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D1" w:rsidRDefault="00D404D1" w:rsidP="00D404D1">
      <w:pPr>
        <w:pStyle w:val="s1"/>
        <w:spacing w:before="0" w:beforeAutospacing="0" w:after="0" w:afterAutospacing="0"/>
        <w:jc w:val="center"/>
      </w:pPr>
      <w:r>
        <w:t>Муниципальное бюджетное общеобразовательное учреждение «Тасеевская средняя общеобразовательная школа №2»</w:t>
      </w:r>
    </w:p>
    <w:p w:rsidR="00D404D1" w:rsidRDefault="00D404D1" w:rsidP="00D404D1">
      <w:pPr>
        <w:pStyle w:val="s1"/>
        <w:spacing w:before="0" w:beforeAutospacing="0" w:after="0" w:afterAutospacing="0"/>
        <w:jc w:val="center"/>
      </w:pPr>
    </w:p>
    <w:p w:rsidR="00D404D1" w:rsidRDefault="00D404D1" w:rsidP="00D404D1">
      <w:pPr>
        <w:pStyle w:val="s1"/>
        <w:spacing w:before="0" w:beforeAutospacing="0" w:after="0" w:afterAutospacing="0"/>
        <w:jc w:val="center"/>
      </w:pPr>
      <w:r>
        <w:t>Приложение к ООП СОО</w:t>
      </w:r>
    </w:p>
    <w:p w:rsidR="00D404D1" w:rsidRDefault="00D404D1" w:rsidP="00D404D1">
      <w:pPr>
        <w:pStyle w:val="s1"/>
        <w:spacing w:before="0" w:beforeAutospacing="0" w:after="0" w:afterAutospacing="0"/>
        <w:jc w:val="center"/>
      </w:pPr>
      <w:r>
        <w:t>РАБОЧАЯ ПРОГРАММА</w:t>
      </w:r>
    </w:p>
    <w:p w:rsidR="00D404D1" w:rsidRDefault="00D404D1" w:rsidP="00D404D1">
      <w:pPr>
        <w:pStyle w:val="s1"/>
        <w:spacing w:before="0" w:beforeAutospacing="0" w:after="0" w:afterAutospacing="0"/>
        <w:jc w:val="center"/>
      </w:pPr>
      <w:r>
        <w:t>По математике</w:t>
      </w:r>
    </w:p>
    <w:p w:rsidR="00D404D1" w:rsidRDefault="00D404D1" w:rsidP="00D404D1">
      <w:pPr>
        <w:pStyle w:val="s1"/>
        <w:spacing w:before="0" w:beforeAutospacing="0" w:after="0" w:afterAutospacing="0"/>
        <w:jc w:val="center"/>
      </w:pPr>
      <w:r>
        <w:t>10-11 класс</w:t>
      </w:r>
    </w:p>
    <w:p w:rsidR="00D404D1" w:rsidRDefault="00D404D1" w:rsidP="00D404D1">
      <w:pPr>
        <w:pStyle w:val="s1"/>
        <w:spacing w:before="0" w:beforeAutospacing="0" w:after="0" w:afterAutospacing="0"/>
      </w:pPr>
      <w:r>
        <w:t>Срок реализации: 2 года</w:t>
      </w:r>
    </w:p>
    <w:p w:rsidR="00D404D1" w:rsidRDefault="00D404D1" w:rsidP="00D404D1">
      <w:pPr>
        <w:pStyle w:val="s1"/>
        <w:spacing w:before="0" w:beforeAutospacing="0" w:after="0" w:afterAutospacing="0"/>
      </w:pPr>
      <w:r>
        <w:t>Пояснительная записка.</w:t>
      </w:r>
    </w:p>
    <w:p w:rsidR="008A14AE" w:rsidRDefault="008A14AE" w:rsidP="00381F07">
      <w:pPr>
        <w:jc w:val="center"/>
        <w:rPr>
          <w:b/>
        </w:rPr>
      </w:pPr>
    </w:p>
    <w:p w:rsidR="000070BE" w:rsidRDefault="00EA452E" w:rsidP="00AA3D84">
      <w:pPr>
        <w:pStyle w:val="28"/>
        <w:ind w:left="0"/>
        <w:jc w:val="both"/>
        <w:rPr>
          <w:rFonts w:ascii="Times New Roman" w:hAnsi="Times New Roman"/>
          <w:sz w:val="24"/>
          <w:szCs w:val="24"/>
        </w:rPr>
      </w:pPr>
      <w:r>
        <w:rPr>
          <w:rFonts w:ascii="Times New Roman" w:hAnsi="Times New Roman"/>
          <w:sz w:val="24"/>
          <w:szCs w:val="24"/>
        </w:rPr>
        <w:t>М</w:t>
      </w:r>
      <w:r w:rsidR="000070BE" w:rsidRPr="00053752">
        <w:rPr>
          <w:rFonts w:ascii="Times New Roman" w:hAnsi="Times New Roman"/>
          <w:sz w:val="24"/>
          <w:szCs w:val="24"/>
        </w:rPr>
        <w:t xml:space="preserve">одуль </w:t>
      </w:r>
      <w:r w:rsidR="000070BE" w:rsidRPr="00EA4B61">
        <w:rPr>
          <w:rFonts w:ascii="Times New Roman" w:hAnsi="Times New Roman"/>
          <w:b/>
          <w:sz w:val="24"/>
          <w:szCs w:val="24"/>
        </w:rPr>
        <w:t>«Алгебра и начала математического анализа»</w:t>
      </w:r>
      <w:r w:rsidR="000070BE" w:rsidRPr="00053752">
        <w:rPr>
          <w:rFonts w:ascii="Times New Roman" w:hAnsi="Times New Roman"/>
          <w:sz w:val="24"/>
          <w:szCs w:val="24"/>
        </w:rPr>
        <w:t xml:space="preserve"> разработан </w:t>
      </w:r>
      <w:r w:rsidR="00053752" w:rsidRPr="00053752">
        <w:rPr>
          <w:rFonts w:ascii="Times New Roman" w:hAnsi="Times New Roman"/>
          <w:sz w:val="24"/>
          <w:szCs w:val="24"/>
        </w:rPr>
        <w:t xml:space="preserve">с учётом Примерной программы среднего общего образования по математике и </w:t>
      </w:r>
      <w:r w:rsidR="00AA3D84" w:rsidRPr="00AA3D84">
        <w:rPr>
          <w:rFonts w:ascii="Times New Roman" w:hAnsi="Times New Roman"/>
          <w:sz w:val="24"/>
          <w:szCs w:val="24"/>
        </w:rPr>
        <w:t xml:space="preserve">авторской программы: Математика: рабочие программы: 5-11 классы/  А.Г. </w:t>
      </w:r>
      <w:proofErr w:type="gramStart"/>
      <w:r w:rsidR="00AA3D84" w:rsidRPr="00AA3D84">
        <w:rPr>
          <w:rFonts w:ascii="Times New Roman" w:hAnsi="Times New Roman"/>
          <w:sz w:val="24"/>
          <w:szCs w:val="24"/>
        </w:rPr>
        <w:t>Мерзляк</w:t>
      </w:r>
      <w:proofErr w:type="gramEnd"/>
      <w:r w:rsidR="00AA3D84" w:rsidRPr="00AA3D84">
        <w:rPr>
          <w:rFonts w:ascii="Times New Roman" w:hAnsi="Times New Roman"/>
          <w:sz w:val="24"/>
          <w:szCs w:val="24"/>
        </w:rPr>
        <w:t xml:space="preserve">, В.Б. Полонский, М.С. Якир, Е.В. Буцко. – 2-е изд. </w:t>
      </w:r>
      <w:proofErr w:type="spellStart"/>
      <w:r w:rsidR="00AA3D84" w:rsidRPr="00AA3D84">
        <w:rPr>
          <w:rFonts w:ascii="Times New Roman" w:hAnsi="Times New Roman"/>
          <w:sz w:val="24"/>
          <w:szCs w:val="24"/>
        </w:rPr>
        <w:t>перераб</w:t>
      </w:r>
      <w:proofErr w:type="spellEnd"/>
      <w:r w:rsidR="00AA3D84" w:rsidRPr="00AA3D84">
        <w:rPr>
          <w:rFonts w:ascii="Times New Roman" w:hAnsi="Times New Roman"/>
          <w:sz w:val="24"/>
          <w:szCs w:val="24"/>
        </w:rPr>
        <w:t xml:space="preserve">. – М.: </w:t>
      </w:r>
      <w:proofErr w:type="spellStart"/>
      <w:r w:rsidR="00AA3D84" w:rsidRPr="00AA3D84">
        <w:rPr>
          <w:rFonts w:ascii="Times New Roman" w:hAnsi="Times New Roman"/>
          <w:sz w:val="24"/>
          <w:szCs w:val="24"/>
        </w:rPr>
        <w:t>Вентана</w:t>
      </w:r>
      <w:proofErr w:type="spellEnd"/>
      <w:r w:rsidR="00AA3D84" w:rsidRPr="00AA3D84">
        <w:rPr>
          <w:rFonts w:ascii="Times New Roman" w:hAnsi="Times New Roman"/>
          <w:sz w:val="24"/>
          <w:szCs w:val="24"/>
        </w:rPr>
        <w:t>-Граф, 2017. – 164 с.</w:t>
      </w:r>
    </w:p>
    <w:p w:rsidR="00DC3C29" w:rsidRPr="00DC3C29" w:rsidRDefault="000070BE" w:rsidP="00DC3C29">
      <w:pPr>
        <w:ind w:firstLine="567"/>
        <w:jc w:val="both"/>
      </w:pPr>
      <w:r w:rsidRPr="00B371EA">
        <w:t>При составлении модул</w:t>
      </w:r>
      <w:r w:rsidR="00B371EA">
        <w:t>я</w:t>
      </w:r>
      <w:r w:rsidRPr="00B371EA">
        <w:t xml:space="preserve"> </w:t>
      </w:r>
      <w:r w:rsidRPr="00B371EA">
        <w:rPr>
          <w:b/>
        </w:rPr>
        <w:t>«Геометрия»</w:t>
      </w:r>
      <w:r w:rsidRPr="00B371EA">
        <w:t xml:space="preserve"> была использована </w:t>
      </w:r>
      <w:r w:rsidR="00B371EA" w:rsidRPr="00053752">
        <w:t>Примерн</w:t>
      </w:r>
      <w:r w:rsidR="00B371EA">
        <w:t>ая</w:t>
      </w:r>
      <w:r w:rsidR="00B371EA" w:rsidRPr="00053752">
        <w:t xml:space="preserve"> программ</w:t>
      </w:r>
      <w:r w:rsidR="00B371EA">
        <w:t>а</w:t>
      </w:r>
      <w:r w:rsidR="00B371EA" w:rsidRPr="00053752">
        <w:t xml:space="preserve"> среднего общего образования по математике</w:t>
      </w:r>
      <w:r w:rsidR="00B371EA" w:rsidRPr="00B371EA">
        <w:t xml:space="preserve"> </w:t>
      </w:r>
      <w:r w:rsidR="00B371EA">
        <w:t xml:space="preserve">и </w:t>
      </w:r>
      <w:r w:rsidR="00DC3C29" w:rsidRPr="00DC3C29">
        <w:t>авторск</w:t>
      </w:r>
      <w:r w:rsidR="00DC3C29">
        <w:t>ая</w:t>
      </w:r>
      <w:r w:rsidR="00DC3C29" w:rsidRPr="00DC3C29">
        <w:t xml:space="preserve"> программ</w:t>
      </w:r>
      <w:r w:rsidR="00DC3C29">
        <w:t>а</w:t>
      </w:r>
      <w:r w:rsidR="00DC3C29" w:rsidRPr="00DC3C29">
        <w:t xml:space="preserve">: Математика: рабочие программы: 5-11 классы/  А.Г. </w:t>
      </w:r>
      <w:proofErr w:type="gramStart"/>
      <w:r w:rsidR="00DC3C29" w:rsidRPr="00DC3C29">
        <w:t>Мерзляк</w:t>
      </w:r>
      <w:proofErr w:type="gramEnd"/>
      <w:r w:rsidR="00DC3C29" w:rsidRPr="00DC3C29">
        <w:t xml:space="preserve">, В.Б. Полонский, М.С. Якир, Е.В. Буцко. – 2-е изд. </w:t>
      </w:r>
      <w:proofErr w:type="spellStart"/>
      <w:r w:rsidR="00DC3C29" w:rsidRPr="00DC3C29">
        <w:t>перераб</w:t>
      </w:r>
      <w:proofErr w:type="spellEnd"/>
      <w:r w:rsidR="00DC3C29" w:rsidRPr="00DC3C29">
        <w:t xml:space="preserve">. – М.: </w:t>
      </w:r>
      <w:proofErr w:type="spellStart"/>
      <w:r w:rsidR="00DC3C29" w:rsidRPr="00DC3C29">
        <w:t>Вентана</w:t>
      </w:r>
      <w:proofErr w:type="spellEnd"/>
      <w:r w:rsidR="00DC3C29" w:rsidRPr="00DC3C29">
        <w:t>-Граф, 2017. – 164 с.</w:t>
      </w:r>
    </w:p>
    <w:p w:rsidR="000070BE" w:rsidRPr="00B371EA" w:rsidRDefault="000070BE" w:rsidP="000070BE">
      <w:pPr>
        <w:ind w:firstLine="567"/>
        <w:jc w:val="both"/>
      </w:pPr>
    </w:p>
    <w:p w:rsidR="005B1630" w:rsidRPr="00C75051" w:rsidRDefault="005B1630" w:rsidP="005B1630">
      <w:pPr>
        <w:jc w:val="center"/>
        <w:rPr>
          <w:b/>
        </w:rPr>
      </w:pPr>
      <w:r w:rsidRPr="00C75051">
        <w:rPr>
          <w:b/>
        </w:rPr>
        <w:t>Планируемые результаты освоения учебного предмета</w:t>
      </w:r>
    </w:p>
    <w:p w:rsidR="005B1630" w:rsidRDefault="005B1630" w:rsidP="005B1630">
      <w:pPr>
        <w:jc w:val="center"/>
        <w:rPr>
          <w:b/>
        </w:rPr>
      </w:pPr>
    </w:p>
    <w:p w:rsidR="005B1630" w:rsidRPr="00C75051" w:rsidRDefault="005B1630" w:rsidP="005B1630">
      <w:pPr>
        <w:jc w:val="center"/>
        <w:rPr>
          <w:b/>
        </w:rPr>
      </w:pPr>
      <w:r>
        <w:rPr>
          <w:b/>
        </w:rPr>
        <w:t>10</w:t>
      </w:r>
      <w:r w:rsidRPr="00C75051">
        <w:rPr>
          <w:b/>
        </w:rPr>
        <w:t xml:space="preserve"> класс</w:t>
      </w:r>
    </w:p>
    <w:p w:rsidR="005B1630" w:rsidRPr="00C75051" w:rsidRDefault="005B1630" w:rsidP="005B1630">
      <w:pPr>
        <w:rPr>
          <w:b/>
        </w:rPr>
      </w:pPr>
      <w:r w:rsidRPr="00C75051">
        <w:rPr>
          <w:b/>
        </w:rPr>
        <w:t xml:space="preserve">  Личностные результаты:</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AC0B75">
        <w:rPr>
          <w:sz w:val="24"/>
          <w:szCs w:val="24"/>
        </w:rPr>
        <w:t>воспитание российской гражданской идентичности: патриотизма</w:t>
      </w:r>
      <w:r>
        <w:rPr>
          <w:sz w:val="24"/>
          <w:szCs w:val="24"/>
        </w:rPr>
        <w:t>;</w:t>
      </w:r>
      <w:r w:rsidRPr="00AC0B75">
        <w:rPr>
          <w:sz w:val="24"/>
          <w:szCs w:val="24"/>
        </w:rPr>
        <w:t xml:space="preserve"> </w:t>
      </w:r>
      <w:r>
        <w:rPr>
          <w:sz w:val="24"/>
          <w:szCs w:val="24"/>
        </w:rPr>
        <w:t xml:space="preserve">готовности к служению </w:t>
      </w:r>
      <w:r w:rsidRPr="00AC0B75">
        <w:rPr>
          <w:sz w:val="24"/>
          <w:szCs w:val="24"/>
        </w:rPr>
        <w:t>Отечеству</w:t>
      </w:r>
      <w:r>
        <w:rPr>
          <w:sz w:val="24"/>
          <w:szCs w:val="24"/>
        </w:rPr>
        <w:t>, его защите;</w:t>
      </w:r>
      <w:r w:rsidRPr="00AC0B75">
        <w:rPr>
          <w:sz w:val="24"/>
          <w:szCs w:val="24"/>
        </w:rPr>
        <w:t xml:space="preserve"> осознания </w:t>
      </w:r>
      <w:r w:rsidRPr="00F12EC7">
        <w:rPr>
          <w:sz w:val="24"/>
          <w:szCs w:val="24"/>
        </w:rPr>
        <w:t>российской идентичности в поликультурном социуме</w:t>
      </w:r>
      <w:r>
        <w:rPr>
          <w:sz w:val="24"/>
          <w:szCs w:val="24"/>
        </w:rPr>
        <w:t>;</w:t>
      </w:r>
      <w:r w:rsidRPr="00F12EC7">
        <w:rPr>
          <w:sz w:val="24"/>
          <w:szCs w:val="24"/>
        </w:rPr>
        <w:t xml:space="preserve"> чувств</w:t>
      </w:r>
      <w:r>
        <w:rPr>
          <w:sz w:val="24"/>
          <w:szCs w:val="24"/>
        </w:rPr>
        <w:t>а</w:t>
      </w:r>
      <w:r w:rsidRPr="00F12EC7">
        <w:rPr>
          <w:sz w:val="24"/>
          <w:szCs w:val="24"/>
        </w:rPr>
        <w:t xml:space="preserve"> причастности к историко-культурной общности российского народа и судьбе России; </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88777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671111">
        <w:rPr>
          <w:sz w:val="24"/>
          <w:szCs w:val="24"/>
        </w:rPr>
        <w:t>готовност</w:t>
      </w:r>
      <w:r>
        <w:rPr>
          <w:sz w:val="24"/>
          <w:szCs w:val="24"/>
        </w:rPr>
        <w:t>ь</w:t>
      </w:r>
      <w:r w:rsidRPr="00671111">
        <w:rPr>
          <w:sz w:val="24"/>
          <w:szCs w:val="24"/>
        </w:rPr>
        <w:t xml:space="preserve"> и способност</w:t>
      </w:r>
      <w:r>
        <w:rPr>
          <w:sz w:val="24"/>
          <w:szCs w:val="24"/>
        </w:rPr>
        <w:t>ь</w:t>
      </w:r>
      <w:r w:rsidRPr="00671111">
        <w:rPr>
          <w:sz w:val="24"/>
          <w:szCs w:val="24"/>
        </w:rPr>
        <w:t xml:space="preserve"> к саморазвитию</w:t>
      </w:r>
      <w:r>
        <w:rPr>
          <w:sz w:val="24"/>
          <w:szCs w:val="24"/>
        </w:rPr>
        <w:t>, самообразованию</w:t>
      </w:r>
      <w:r w:rsidRPr="00671111">
        <w:rPr>
          <w:sz w:val="24"/>
          <w:szCs w:val="24"/>
        </w:rPr>
        <w:t xml:space="preserve"> и самовоспитанию в соответствии с общечеловеческими ценностями и идеалами гражданского общества</w:t>
      </w:r>
      <w:r>
        <w:rPr>
          <w:sz w:val="24"/>
          <w:szCs w:val="24"/>
        </w:rPr>
        <w:t>;</w:t>
      </w:r>
    </w:p>
    <w:p w:rsidR="005B1630" w:rsidRPr="00671111" w:rsidRDefault="005B1630" w:rsidP="005B1630">
      <w:pPr>
        <w:pStyle w:val="a9"/>
        <w:numPr>
          <w:ilvl w:val="0"/>
          <w:numId w:val="2"/>
        </w:numPr>
        <w:tabs>
          <w:tab w:val="left" w:pos="606"/>
        </w:tabs>
        <w:ind w:right="20"/>
        <w:rPr>
          <w:sz w:val="24"/>
          <w:szCs w:val="24"/>
        </w:rPr>
      </w:pPr>
      <w:r>
        <w:rPr>
          <w:sz w:val="24"/>
          <w:szCs w:val="24"/>
        </w:rPr>
        <w:t xml:space="preserve">  </w:t>
      </w:r>
      <w:r w:rsidRPr="0088777F">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Pr>
          <w:sz w:val="24"/>
          <w:szCs w:val="24"/>
        </w:rPr>
        <w:t xml:space="preserve">  </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671111">
        <w:rPr>
          <w:sz w:val="24"/>
          <w:szCs w:val="24"/>
        </w:rPr>
        <w:t>ориентация обучающихся на</w:t>
      </w:r>
      <w:r>
        <w:rPr>
          <w:sz w:val="24"/>
          <w:szCs w:val="24"/>
        </w:rPr>
        <w:t xml:space="preserve"> </w:t>
      </w:r>
      <w:r w:rsidRPr="00671111">
        <w:rPr>
          <w:sz w:val="24"/>
          <w:szCs w:val="24"/>
        </w:rPr>
        <w:t>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B1630" w:rsidRPr="00765B94" w:rsidRDefault="005B1630" w:rsidP="005B1630">
      <w:pPr>
        <w:pStyle w:val="a9"/>
        <w:numPr>
          <w:ilvl w:val="0"/>
          <w:numId w:val="2"/>
        </w:numPr>
        <w:tabs>
          <w:tab w:val="left" w:pos="606"/>
        </w:tabs>
        <w:ind w:right="20"/>
        <w:rPr>
          <w:sz w:val="24"/>
          <w:szCs w:val="24"/>
        </w:rPr>
      </w:pPr>
      <w:r w:rsidRPr="00765B94">
        <w:rPr>
          <w:sz w:val="24"/>
          <w:szCs w:val="24"/>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88777F">
        <w:rPr>
          <w:sz w:val="24"/>
          <w:szCs w:val="24"/>
        </w:rPr>
        <w:t>осознанный выбор будущей профессии как путь и способ реализации собственных жизненных планов;</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88777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B1630" w:rsidRDefault="005B1630" w:rsidP="005B1630">
      <w:pPr>
        <w:pStyle w:val="a9"/>
        <w:numPr>
          <w:ilvl w:val="0"/>
          <w:numId w:val="2"/>
        </w:numPr>
        <w:tabs>
          <w:tab w:val="left" w:pos="606"/>
        </w:tabs>
        <w:ind w:right="20"/>
        <w:rPr>
          <w:sz w:val="24"/>
          <w:szCs w:val="24"/>
        </w:rPr>
      </w:pPr>
      <w:r>
        <w:rPr>
          <w:sz w:val="24"/>
          <w:szCs w:val="24"/>
        </w:rPr>
        <w:lastRenderedPageBreak/>
        <w:t xml:space="preserve">  </w:t>
      </w:r>
      <w:r w:rsidRPr="0088777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88777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B1630" w:rsidRPr="0088777F" w:rsidRDefault="005B1630" w:rsidP="005B1630">
      <w:pPr>
        <w:pStyle w:val="a9"/>
        <w:numPr>
          <w:ilvl w:val="0"/>
          <w:numId w:val="1"/>
        </w:numPr>
        <w:tabs>
          <w:tab w:val="left" w:pos="606"/>
        </w:tabs>
        <w:ind w:right="20"/>
        <w:rPr>
          <w:sz w:val="24"/>
          <w:szCs w:val="24"/>
        </w:rPr>
      </w:pPr>
      <w:r w:rsidRPr="0088777F">
        <w:rPr>
          <w:sz w:val="24"/>
          <w:szCs w:val="24"/>
        </w:rPr>
        <w:t xml:space="preserve">  </w:t>
      </w:r>
      <w:r w:rsidRPr="0088777F">
        <w:rPr>
          <w:rStyle w:val="s8"/>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8777F">
        <w:rPr>
          <w:rStyle w:val="s8"/>
          <w:sz w:val="24"/>
          <w:szCs w:val="24"/>
        </w:rPr>
        <w:t>контрпримеры</w:t>
      </w:r>
      <w:proofErr w:type="spellEnd"/>
      <w:r w:rsidRPr="0088777F">
        <w:rPr>
          <w:sz w:val="24"/>
          <w:szCs w:val="24"/>
        </w:rPr>
        <w:t>;</w:t>
      </w:r>
    </w:p>
    <w:p w:rsidR="005B1630" w:rsidRPr="00AC0B75" w:rsidRDefault="005B1630" w:rsidP="005B1630">
      <w:pPr>
        <w:pStyle w:val="p1"/>
        <w:numPr>
          <w:ilvl w:val="0"/>
          <w:numId w:val="1"/>
        </w:numPr>
        <w:spacing w:before="0" w:beforeAutospacing="0" w:after="0" w:afterAutospacing="0"/>
        <w:jc w:val="both"/>
      </w:pPr>
      <w:r w:rsidRPr="00AC0B75">
        <w:t>представление о математической науке как сфере человеческой деятельности, об этапах её развития, о её значимости для развития цивилизации;</w:t>
      </w:r>
    </w:p>
    <w:p w:rsidR="005B1630" w:rsidRPr="00AC0B75" w:rsidRDefault="005B1630" w:rsidP="005B1630">
      <w:pPr>
        <w:pStyle w:val="p1"/>
        <w:numPr>
          <w:ilvl w:val="0"/>
          <w:numId w:val="1"/>
        </w:numPr>
        <w:spacing w:before="0" w:beforeAutospacing="0" w:after="0" w:afterAutospacing="0"/>
        <w:jc w:val="both"/>
      </w:pPr>
      <w:r w:rsidRPr="00AC0B75">
        <w:t>креативность мышления, инициатива, находчивость, активность при решении математических задач;</w:t>
      </w:r>
    </w:p>
    <w:p w:rsidR="005B1630" w:rsidRPr="00AC0B75" w:rsidRDefault="005B1630" w:rsidP="005B1630">
      <w:pPr>
        <w:pStyle w:val="p1"/>
        <w:numPr>
          <w:ilvl w:val="0"/>
          <w:numId w:val="1"/>
        </w:numPr>
        <w:spacing w:before="0" w:beforeAutospacing="0" w:after="0" w:afterAutospacing="0"/>
        <w:jc w:val="both"/>
      </w:pPr>
      <w:r w:rsidRPr="00AC0B75">
        <w:t>критичность мышления, умение распознавать логические некорректные высказывания, отличать гипотезу от факта;</w:t>
      </w:r>
    </w:p>
    <w:p w:rsidR="005B1630" w:rsidRPr="00AC0B75" w:rsidRDefault="005B1630" w:rsidP="005B1630">
      <w:pPr>
        <w:pStyle w:val="p1"/>
        <w:numPr>
          <w:ilvl w:val="0"/>
          <w:numId w:val="1"/>
        </w:numPr>
        <w:spacing w:before="0" w:beforeAutospacing="0" w:after="0" w:afterAutospacing="0"/>
        <w:jc w:val="both"/>
      </w:pPr>
      <w:r w:rsidRPr="00AC0B75">
        <w:t>умение контролировать процесс и результат учебной математической деятельности;</w:t>
      </w:r>
    </w:p>
    <w:p w:rsidR="005B1630" w:rsidRDefault="005B1630" w:rsidP="005B1630">
      <w:pPr>
        <w:pStyle w:val="p1"/>
        <w:numPr>
          <w:ilvl w:val="0"/>
          <w:numId w:val="1"/>
        </w:numPr>
        <w:spacing w:before="0" w:beforeAutospacing="0" w:after="0" w:afterAutospacing="0"/>
        <w:jc w:val="both"/>
      </w:pPr>
      <w:r w:rsidRPr="00AC0B75">
        <w:t>способность к эмоциональному восприятию математических   объектов, задач, решений, рассуждений.</w:t>
      </w:r>
    </w:p>
    <w:p w:rsidR="005B1630" w:rsidRPr="00AC0B75" w:rsidRDefault="005B1630" w:rsidP="005B1630">
      <w:pPr>
        <w:pStyle w:val="p1"/>
        <w:spacing w:before="0" w:beforeAutospacing="0" w:after="0" w:afterAutospacing="0"/>
        <w:ind w:left="720"/>
        <w:jc w:val="both"/>
      </w:pPr>
    </w:p>
    <w:p w:rsidR="005B1630" w:rsidRDefault="005B1630" w:rsidP="005B1630">
      <w:pPr>
        <w:rPr>
          <w:rFonts w:eastAsia="Calibri"/>
          <w:b/>
          <w:bCs/>
          <w:lang w:eastAsia="hi-IN" w:bidi="hi-IN"/>
        </w:rPr>
      </w:pPr>
      <w:r w:rsidRPr="00C75051">
        <w:rPr>
          <w:rFonts w:eastAsia="Calibri"/>
          <w:b/>
          <w:bCs/>
          <w:lang w:eastAsia="hi-IN" w:bidi="hi-IN"/>
        </w:rPr>
        <w:t>Метапредметные результаты:</w:t>
      </w:r>
    </w:p>
    <w:p w:rsidR="005B1630" w:rsidRPr="00B06A15" w:rsidRDefault="005B1630" w:rsidP="005B1630">
      <w:pPr>
        <w:rPr>
          <w:i/>
          <w:sz w:val="28"/>
          <w:szCs w:val="28"/>
        </w:rPr>
      </w:pPr>
      <w:r w:rsidRPr="00B06A15">
        <w:rPr>
          <w:rStyle w:val="s3"/>
          <w:b/>
          <w:i/>
        </w:rPr>
        <w:t>Регулятивные УУД:</w:t>
      </w:r>
      <w:r w:rsidRPr="00B06A15">
        <w:rPr>
          <w:i/>
        </w:rPr>
        <w:t xml:space="preserve"> </w:t>
      </w:r>
    </w:p>
    <w:p w:rsidR="005B1630" w:rsidRPr="00B06A15" w:rsidRDefault="005B1630" w:rsidP="005B1630">
      <w:pPr>
        <w:pStyle w:val="a9"/>
        <w:numPr>
          <w:ilvl w:val="0"/>
          <w:numId w:val="3"/>
        </w:numPr>
        <w:tabs>
          <w:tab w:val="left" w:pos="591"/>
        </w:tabs>
        <w:ind w:right="20"/>
        <w:rPr>
          <w:i/>
          <w:sz w:val="24"/>
          <w:szCs w:val="24"/>
        </w:rPr>
      </w:pPr>
      <w:r w:rsidRPr="00B06A15">
        <w:rPr>
          <w:i/>
          <w:sz w:val="24"/>
          <w:szCs w:val="24"/>
        </w:rPr>
        <w:t xml:space="preserve">  способность самостоятельно обнаруживать и формулировать учебную проблему; определять цель учебной деятельности, задавать параметры и критерии, по которым можно определить, что цель достигнута; ставить и формулировать собственные задачи в образовательной деятельности и жизненных ситуациях; развивать мотивы и интересы своей познавательной деятельности;</w:t>
      </w:r>
    </w:p>
    <w:p w:rsidR="005B1630" w:rsidRPr="00B06A15" w:rsidRDefault="005B1630" w:rsidP="005B1630">
      <w:pPr>
        <w:pStyle w:val="a9"/>
        <w:numPr>
          <w:ilvl w:val="0"/>
          <w:numId w:val="3"/>
        </w:numPr>
        <w:tabs>
          <w:tab w:val="left" w:pos="591"/>
        </w:tabs>
        <w:ind w:right="20"/>
        <w:rPr>
          <w:i/>
          <w:sz w:val="24"/>
          <w:szCs w:val="24"/>
        </w:rPr>
      </w:pPr>
      <w:r w:rsidRPr="00B06A15">
        <w:rPr>
          <w:i/>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B1630" w:rsidRPr="00B06A15" w:rsidRDefault="005B1630" w:rsidP="005B1630">
      <w:pPr>
        <w:pStyle w:val="a9"/>
        <w:numPr>
          <w:ilvl w:val="0"/>
          <w:numId w:val="3"/>
        </w:numPr>
        <w:tabs>
          <w:tab w:val="left" w:pos="591"/>
        </w:tabs>
        <w:ind w:right="20"/>
        <w:rPr>
          <w:i/>
          <w:sz w:val="24"/>
          <w:szCs w:val="24"/>
        </w:rPr>
      </w:pPr>
      <w:r w:rsidRPr="00B06A15">
        <w:rPr>
          <w:i/>
          <w:sz w:val="24"/>
          <w:szCs w:val="24"/>
        </w:rPr>
        <w:t xml:space="preserve">  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5B1630" w:rsidRPr="00B06A15" w:rsidRDefault="005B1630" w:rsidP="005B1630">
      <w:pPr>
        <w:pStyle w:val="a9"/>
        <w:numPr>
          <w:ilvl w:val="0"/>
          <w:numId w:val="3"/>
        </w:numPr>
        <w:tabs>
          <w:tab w:val="left" w:pos="591"/>
        </w:tabs>
        <w:ind w:right="20"/>
        <w:rPr>
          <w:i/>
          <w:sz w:val="24"/>
          <w:szCs w:val="24"/>
        </w:rPr>
      </w:pPr>
      <w:r w:rsidRPr="00B06A15">
        <w:rPr>
          <w:i/>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5B1630" w:rsidRPr="00B06A15" w:rsidRDefault="005B1630" w:rsidP="005B1630">
      <w:pPr>
        <w:pStyle w:val="a9"/>
        <w:numPr>
          <w:ilvl w:val="0"/>
          <w:numId w:val="3"/>
        </w:numPr>
        <w:tabs>
          <w:tab w:val="left" w:pos="591"/>
        </w:tabs>
        <w:ind w:right="20"/>
        <w:rPr>
          <w:i/>
          <w:sz w:val="24"/>
          <w:szCs w:val="24"/>
        </w:rPr>
      </w:pPr>
      <w:r w:rsidRPr="00B06A15">
        <w:rPr>
          <w:i/>
          <w:sz w:val="24"/>
          <w:szCs w:val="24"/>
        </w:rPr>
        <w:t xml:space="preserve">  организовывать эффективный поиск ресурсов, необходимых для достижения поставленной цели;</w:t>
      </w:r>
    </w:p>
    <w:p w:rsidR="005B1630" w:rsidRPr="00B06A15" w:rsidRDefault="005B1630" w:rsidP="005B1630">
      <w:pPr>
        <w:pStyle w:val="a9"/>
        <w:numPr>
          <w:ilvl w:val="0"/>
          <w:numId w:val="3"/>
        </w:numPr>
        <w:tabs>
          <w:tab w:val="left" w:pos="591"/>
        </w:tabs>
        <w:ind w:right="20"/>
        <w:rPr>
          <w:i/>
          <w:sz w:val="24"/>
          <w:szCs w:val="24"/>
        </w:rPr>
      </w:pPr>
      <w:r w:rsidRPr="00B06A15">
        <w:rPr>
          <w:i/>
          <w:sz w:val="24"/>
          <w:szCs w:val="24"/>
        </w:rPr>
        <w:t xml:space="preserve">  сопоставлять полученный результат деятельности с поставленной заранее целью;</w:t>
      </w:r>
    </w:p>
    <w:p w:rsidR="005B1630" w:rsidRPr="00B06A15" w:rsidRDefault="005B1630" w:rsidP="005B1630">
      <w:pPr>
        <w:pStyle w:val="a9"/>
        <w:numPr>
          <w:ilvl w:val="0"/>
          <w:numId w:val="3"/>
        </w:numPr>
        <w:tabs>
          <w:tab w:val="left" w:pos="591"/>
        </w:tabs>
        <w:ind w:right="20"/>
        <w:rPr>
          <w:i/>
          <w:sz w:val="24"/>
          <w:szCs w:val="24"/>
        </w:rPr>
      </w:pPr>
      <w:r w:rsidRPr="00B06A15">
        <w:rPr>
          <w:i/>
          <w:sz w:val="24"/>
          <w:szCs w:val="24"/>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5B1630" w:rsidRPr="00B06A15" w:rsidRDefault="005B1630" w:rsidP="005B1630">
      <w:pPr>
        <w:pStyle w:val="a9"/>
        <w:numPr>
          <w:ilvl w:val="0"/>
          <w:numId w:val="3"/>
        </w:numPr>
        <w:tabs>
          <w:tab w:val="left" w:pos="596"/>
        </w:tabs>
        <w:ind w:right="20"/>
        <w:rPr>
          <w:i/>
          <w:sz w:val="24"/>
          <w:szCs w:val="24"/>
        </w:rPr>
      </w:pPr>
      <w:r w:rsidRPr="00B06A15">
        <w:rPr>
          <w:i/>
          <w:sz w:val="24"/>
          <w:szCs w:val="24"/>
        </w:rPr>
        <w:t xml:space="preserve">  умение осуществлять контроль по образцу и вносить не</w:t>
      </w:r>
      <w:r w:rsidRPr="00B06A15">
        <w:rPr>
          <w:i/>
          <w:sz w:val="24"/>
          <w:szCs w:val="24"/>
        </w:rPr>
        <w:softHyphen/>
        <w:t>обходимые коррективы в соответствии с изменяющейся ситуацией;</w:t>
      </w:r>
    </w:p>
    <w:p w:rsidR="005B1630" w:rsidRPr="00B06A15" w:rsidRDefault="005B1630" w:rsidP="005B1630">
      <w:pPr>
        <w:pStyle w:val="a9"/>
        <w:numPr>
          <w:ilvl w:val="0"/>
          <w:numId w:val="3"/>
        </w:numPr>
        <w:tabs>
          <w:tab w:val="left" w:pos="596"/>
        </w:tabs>
        <w:ind w:right="20"/>
        <w:rPr>
          <w:i/>
          <w:sz w:val="24"/>
          <w:szCs w:val="24"/>
        </w:rPr>
      </w:pPr>
      <w:r w:rsidRPr="00B06A15">
        <w:rPr>
          <w:i/>
          <w:sz w:val="24"/>
          <w:szCs w:val="24"/>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5B1630" w:rsidRPr="00B06A15" w:rsidRDefault="005B1630" w:rsidP="005B1630">
      <w:pPr>
        <w:pStyle w:val="a9"/>
        <w:numPr>
          <w:ilvl w:val="0"/>
          <w:numId w:val="3"/>
        </w:numPr>
        <w:tabs>
          <w:tab w:val="left" w:pos="596"/>
        </w:tabs>
        <w:ind w:right="20"/>
        <w:rPr>
          <w:i/>
          <w:sz w:val="24"/>
          <w:szCs w:val="24"/>
        </w:rPr>
      </w:pPr>
      <w:r w:rsidRPr="00B06A15">
        <w:rPr>
          <w:i/>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lastRenderedPageBreak/>
        <w:t xml:space="preserve">  умение устанавливать причинно-следственные связи; строить </w:t>
      </w:r>
      <w:proofErr w:type="gramStart"/>
      <w:r w:rsidRPr="00B06A15">
        <w:rPr>
          <w:i/>
          <w:sz w:val="24"/>
          <w:szCs w:val="24"/>
        </w:rPr>
        <w:t>логические рассуждения</w:t>
      </w:r>
      <w:proofErr w:type="gramEnd"/>
      <w:r w:rsidRPr="00B06A15">
        <w:rPr>
          <w:i/>
          <w:sz w:val="24"/>
          <w:szCs w:val="24"/>
        </w:rPr>
        <w:t>, умозаключения (индуктивные, дедуктивные и по аналогии) и выводы;</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умения создавать, применять и преобразовывать знаково-символические средства, модели и схемы для решения учебных и познавательных задач.</w:t>
      </w:r>
    </w:p>
    <w:p w:rsidR="005B1630" w:rsidRPr="00B06A15" w:rsidRDefault="005B1630" w:rsidP="005B1630">
      <w:pPr>
        <w:pStyle w:val="p1"/>
        <w:jc w:val="both"/>
        <w:rPr>
          <w:rStyle w:val="s3"/>
          <w:b/>
          <w:i/>
        </w:rPr>
      </w:pPr>
      <w:r w:rsidRPr="00B06A15">
        <w:rPr>
          <w:rStyle w:val="s3"/>
          <w:b/>
          <w:i/>
        </w:rPr>
        <w:t>Познавательные УУД:</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формирование учебной и </w:t>
      </w:r>
      <w:proofErr w:type="spellStart"/>
      <w:r w:rsidRPr="00B06A15">
        <w:rPr>
          <w:i/>
          <w:sz w:val="24"/>
          <w:szCs w:val="24"/>
        </w:rPr>
        <w:t>общепользовательской</w:t>
      </w:r>
      <w:proofErr w:type="spellEnd"/>
      <w:r w:rsidRPr="00B06A15">
        <w:rPr>
          <w:i/>
          <w:sz w:val="24"/>
          <w:szCs w:val="24"/>
        </w:rPr>
        <w:t xml:space="preserve"> компетентности в области использования информационно-коммуникационных технологий (ИКТ-</w:t>
      </w:r>
      <w:proofErr w:type="spellStart"/>
      <w:r w:rsidRPr="00B06A15">
        <w:rPr>
          <w:i/>
          <w:sz w:val="24"/>
          <w:szCs w:val="24"/>
        </w:rPr>
        <w:t>компетентностй</w:t>
      </w:r>
      <w:proofErr w:type="spellEnd"/>
      <w:r w:rsidRPr="00B06A15">
        <w:rPr>
          <w:i/>
          <w:sz w:val="24"/>
          <w:szCs w:val="24"/>
        </w:rPr>
        <w:t>);</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умение видеть математическую задачу в контексте проблемной ситуации в других дисциплинах, в окружающей жизни;</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поиск и нахождение обобщенных способов решения задач, в том числе, осуществление развернутого информационного поиска и постановка на его основе новых (учебных и познавательных) задач;</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критическое оценивание и интерпретирование информации с разных позиций,  распознавание и фиксирование противоречия в информационных источниках;</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использование различных модельно-схематических сре</w:t>
      </w:r>
      <w:proofErr w:type="gramStart"/>
      <w:r w:rsidRPr="00B06A15">
        <w:rPr>
          <w:i/>
          <w:sz w:val="24"/>
          <w:szCs w:val="24"/>
        </w:rPr>
        <w:t>дств дл</w:t>
      </w:r>
      <w:proofErr w:type="gramEnd"/>
      <w:r w:rsidRPr="00B06A15">
        <w:rPr>
          <w:i/>
          <w:sz w:val="24"/>
          <w:szCs w:val="24"/>
        </w:rPr>
        <w:t>я представления существенных связей и отношений, а также противоречий, выявленных в информационных источниках;</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нахождение и привод критических аргументов в отношении действий и суждений другого; спокойное и разумное отношение к критическим замечаниям в отношении собственного суждения, </w:t>
      </w:r>
      <w:proofErr w:type="spellStart"/>
      <w:r w:rsidRPr="00B06A15">
        <w:rPr>
          <w:i/>
          <w:sz w:val="24"/>
          <w:szCs w:val="24"/>
        </w:rPr>
        <w:t>рассмотр</w:t>
      </w:r>
      <w:proofErr w:type="spellEnd"/>
      <w:r w:rsidRPr="00B06A15">
        <w:rPr>
          <w:i/>
          <w:sz w:val="24"/>
          <w:szCs w:val="24"/>
        </w:rPr>
        <w:t xml:space="preserve"> их как ресурс собственного развития;</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выход за рамки учебного предмета и осуществление целенаправленного поиска возможностей для  широкого переноса средств и способов действия;</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выстраивание индивидуальной образовательной траектории, с учетом ограничения со стороны других участников и ресурсные ограничения;</w:t>
      </w:r>
    </w:p>
    <w:p w:rsidR="005B1630" w:rsidRPr="00B06A15" w:rsidRDefault="005B1630" w:rsidP="005B1630">
      <w:pPr>
        <w:pStyle w:val="a0"/>
        <w:numPr>
          <w:ilvl w:val="0"/>
          <w:numId w:val="3"/>
        </w:numPr>
        <w:rPr>
          <w:i/>
          <w:sz w:val="24"/>
          <w:szCs w:val="24"/>
        </w:rPr>
      </w:pPr>
      <w:r w:rsidRPr="00B06A15">
        <w:rPr>
          <w:i/>
          <w:sz w:val="24"/>
          <w:szCs w:val="24"/>
        </w:rPr>
        <w:t>умение менять и удерживать разные позиции в познавательной деятельности;</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умение выдвигать гипотезы при решении учебных задач и понимания необходимости их проверки;</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понимание сущности алгоритмических предписаний и умения действовать в соответствии с предложенным алгоритмом;</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способность планировать и осуществлять деятельность, направленную на решение задач исследовательского характера.</w:t>
      </w:r>
    </w:p>
    <w:p w:rsidR="005B1630" w:rsidRPr="00B06A15" w:rsidRDefault="005B1630" w:rsidP="005B1630">
      <w:pPr>
        <w:pStyle w:val="p1"/>
        <w:jc w:val="both"/>
        <w:rPr>
          <w:rStyle w:val="s3"/>
          <w:b/>
          <w:i/>
        </w:rPr>
      </w:pPr>
      <w:r w:rsidRPr="00B06A15">
        <w:rPr>
          <w:rStyle w:val="s3"/>
          <w:b/>
          <w:i/>
        </w:rPr>
        <w:t>Коммуникативные УУД:</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развитие способности осуществлять деловую коммуникацию как со сверстниками, так и </w:t>
      </w:r>
      <w:proofErr w:type="gramStart"/>
      <w:r w:rsidRPr="00B06A15">
        <w:rPr>
          <w:i/>
          <w:sz w:val="24"/>
          <w:szCs w:val="24"/>
        </w:rPr>
        <w:t>со</w:t>
      </w:r>
      <w:proofErr w:type="gramEnd"/>
      <w:r w:rsidRPr="00B06A15">
        <w:rPr>
          <w:i/>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lastRenderedPageBreak/>
        <w:t xml:space="preserve">  координирование и выполнение работы в условиях реального, виртуального и комбинированного взаимодействия;</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развернутое, логичное и точное изложение своей точки зрения с использованием адекватных (устных и письменных) языковых средств;</w:t>
      </w:r>
    </w:p>
    <w:p w:rsidR="005B1630" w:rsidRPr="00B06A15" w:rsidRDefault="005B1630" w:rsidP="005B1630">
      <w:pPr>
        <w:pStyle w:val="a9"/>
        <w:numPr>
          <w:ilvl w:val="0"/>
          <w:numId w:val="3"/>
        </w:numPr>
        <w:tabs>
          <w:tab w:val="left" w:pos="601"/>
        </w:tabs>
        <w:ind w:right="20"/>
        <w:rPr>
          <w:i/>
          <w:sz w:val="24"/>
          <w:szCs w:val="24"/>
        </w:rPr>
      </w:pPr>
      <w:r w:rsidRPr="00B06A15">
        <w:rPr>
          <w:i/>
          <w:sz w:val="24"/>
          <w:szCs w:val="24"/>
        </w:rPr>
        <w:t xml:space="preserve">  распознавание </w:t>
      </w:r>
      <w:proofErr w:type="spellStart"/>
      <w:r w:rsidRPr="00B06A15">
        <w:rPr>
          <w:i/>
          <w:sz w:val="24"/>
          <w:szCs w:val="24"/>
        </w:rPr>
        <w:t>конфликтогенных</w:t>
      </w:r>
      <w:proofErr w:type="spellEnd"/>
      <w:r w:rsidRPr="00B06A15">
        <w:rPr>
          <w:i/>
          <w:sz w:val="24"/>
          <w:szCs w:val="24"/>
        </w:rPr>
        <w:t xml:space="preserve"> ситуаций и предотвращение конфликтов до их активной фазы, выстраивание деловой и образовательной коммуникации, избегая личностных оценочных суждений.</w:t>
      </w:r>
    </w:p>
    <w:p w:rsidR="005B1630" w:rsidRPr="00B06A15" w:rsidRDefault="005B1630" w:rsidP="005B1630">
      <w:pPr>
        <w:rPr>
          <w:rFonts w:eastAsia="Calibri"/>
          <w:b/>
          <w:bCs/>
          <w:i/>
          <w:lang w:eastAsia="hi-IN" w:bidi="hi-IN"/>
        </w:rPr>
      </w:pPr>
    </w:p>
    <w:p w:rsidR="005B1630" w:rsidRPr="00B06A15" w:rsidRDefault="005B1630" w:rsidP="005B1630">
      <w:pPr>
        <w:rPr>
          <w:rFonts w:eastAsia="Calibri"/>
          <w:b/>
          <w:lang w:eastAsia="hi-IN" w:bidi="hi-IN"/>
        </w:rPr>
      </w:pPr>
      <w:r w:rsidRPr="00B06A15">
        <w:rPr>
          <w:b/>
          <w:bCs/>
          <w:iCs/>
        </w:rPr>
        <w:t>Планируемые результаты изучения учебного курса</w:t>
      </w:r>
    </w:p>
    <w:p w:rsidR="005B1630" w:rsidRPr="00B06A15" w:rsidRDefault="005B1630" w:rsidP="005B1630">
      <w:pPr>
        <w:pStyle w:val="af1"/>
        <w:jc w:val="both"/>
        <w:rPr>
          <w:rFonts w:ascii="Times New Roman" w:hAnsi="Times New Roman"/>
          <w:b/>
          <w:sz w:val="24"/>
          <w:szCs w:val="24"/>
        </w:rPr>
      </w:pPr>
      <w:r w:rsidRPr="00B06A15">
        <w:rPr>
          <w:rFonts w:ascii="Times New Roman" w:hAnsi="Times New Roman"/>
          <w:b/>
          <w:sz w:val="24"/>
          <w:szCs w:val="24"/>
        </w:rPr>
        <w:t>Предметные результаты:</w:t>
      </w:r>
    </w:p>
    <w:p w:rsidR="005B1630" w:rsidRPr="00B06A15" w:rsidRDefault="005B1630" w:rsidP="005B1630">
      <w:pPr>
        <w:pStyle w:val="af1"/>
        <w:jc w:val="both"/>
        <w:rPr>
          <w:rFonts w:ascii="Times New Roman" w:hAnsi="Times New Roman"/>
          <w:b/>
          <w:i/>
          <w:sz w:val="24"/>
          <w:szCs w:val="24"/>
        </w:rPr>
      </w:pPr>
    </w:p>
    <w:p w:rsidR="005B1630" w:rsidRPr="00B06A15" w:rsidRDefault="005B1630" w:rsidP="005B1630">
      <w:pPr>
        <w:jc w:val="both"/>
        <w:rPr>
          <w:b/>
        </w:rPr>
      </w:pPr>
      <w:r w:rsidRPr="00B06A15">
        <w:rPr>
          <w:b/>
        </w:rPr>
        <w:t>Обучающийся научится:</w:t>
      </w:r>
    </w:p>
    <w:p w:rsidR="005B1630" w:rsidRPr="00B06A15" w:rsidRDefault="005B1630" w:rsidP="005B1630">
      <w:pPr>
        <w:jc w:val="both"/>
        <w:rPr>
          <w:b/>
        </w:rPr>
      </w:pPr>
    </w:p>
    <w:p w:rsidR="005B1630" w:rsidRPr="00354F32" w:rsidRDefault="005B1630" w:rsidP="005B1630">
      <w:pPr>
        <w:jc w:val="both"/>
        <w:rPr>
          <w:b/>
        </w:rPr>
      </w:pPr>
      <w:r w:rsidRPr="00354F32">
        <w:rPr>
          <w:b/>
        </w:rPr>
        <w:t xml:space="preserve">Модуль </w:t>
      </w:r>
      <w:r>
        <w:rPr>
          <w:b/>
        </w:rPr>
        <w:t>«А</w:t>
      </w:r>
      <w:r w:rsidRPr="00354F32">
        <w:rPr>
          <w:b/>
        </w:rPr>
        <w:t>лгебра</w:t>
      </w:r>
      <w:r>
        <w:rPr>
          <w:b/>
        </w:rPr>
        <w:t xml:space="preserve"> и начала математического анализа»</w:t>
      </w:r>
    </w:p>
    <w:p w:rsidR="005B1630" w:rsidRPr="009D43A8" w:rsidRDefault="005B1630" w:rsidP="005B1630">
      <w:pPr>
        <w:numPr>
          <w:ilvl w:val="0"/>
          <w:numId w:val="12"/>
        </w:numPr>
        <w:shd w:val="clear" w:color="auto" w:fill="FFFFFF"/>
        <w:autoSpaceDE w:val="0"/>
        <w:autoSpaceDN w:val="0"/>
        <w:adjustRightInd w:val="0"/>
        <w:jc w:val="both"/>
      </w:pPr>
      <w:r>
        <w:rPr>
          <w:color w:val="000000"/>
        </w:rPr>
        <w:t xml:space="preserve">осознавать </w:t>
      </w:r>
      <w:r w:rsidRPr="009D43A8">
        <w:rPr>
          <w:color w:val="000000"/>
        </w:rPr>
        <w:t>значение математической науки для решения задач, возникающих в теории и в практике; широ</w:t>
      </w:r>
      <w:r w:rsidRPr="009D43A8">
        <w:rPr>
          <w:color w:val="000000"/>
        </w:rPr>
        <w:softHyphen/>
        <w:t>ту и в то же время ограниченность применения математических методов к анализу и исследованию процессов и явлений в природе и обществе;</w:t>
      </w:r>
    </w:p>
    <w:p w:rsidR="005B1630" w:rsidRPr="001409CB" w:rsidRDefault="005B1630" w:rsidP="005B1630">
      <w:pPr>
        <w:numPr>
          <w:ilvl w:val="0"/>
          <w:numId w:val="12"/>
        </w:numPr>
        <w:shd w:val="clear" w:color="auto" w:fill="FFFFFF"/>
        <w:autoSpaceDE w:val="0"/>
        <w:autoSpaceDN w:val="0"/>
        <w:adjustRightInd w:val="0"/>
        <w:jc w:val="both"/>
      </w:pPr>
      <w:r>
        <w:rPr>
          <w:color w:val="000000"/>
        </w:rPr>
        <w:t xml:space="preserve">осознавать </w:t>
      </w:r>
      <w:r w:rsidRPr="009D43A8">
        <w:rPr>
          <w:color w:val="00000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r>
        <w:rPr>
          <w:color w:val="000000"/>
        </w:rPr>
        <w:t>;</w:t>
      </w:r>
    </w:p>
    <w:p w:rsidR="005B1630" w:rsidRPr="00A32452" w:rsidRDefault="005B1630" w:rsidP="005B1630">
      <w:pPr>
        <w:numPr>
          <w:ilvl w:val="0"/>
          <w:numId w:val="12"/>
        </w:numPr>
        <w:shd w:val="clear" w:color="auto" w:fill="FFFFFF"/>
        <w:autoSpaceDE w:val="0"/>
        <w:autoSpaceDN w:val="0"/>
        <w:adjustRightInd w:val="0"/>
        <w:jc w:val="both"/>
        <w:rPr>
          <w:b/>
        </w:rPr>
      </w:pPr>
      <w:r w:rsidRPr="00A32452">
        <w:rPr>
          <w:color w:val="000000"/>
        </w:rPr>
        <w:t>осознавать значение идей, методов и результатов алгебры и математического анализа для построения моделей реальных процессов и ситуаций;</w:t>
      </w:r>
      <w:r>
        <w:rPr>
          <w:color w:val="000000"/>
        </w:rPr>
        <w:t xml:space="preserve"> </w:t>
      </w:r>
      <w:r w:rsidRPr="00A32452">
        <w:rPr>
          <w:color w:val="000000"/>
        </w:rPr>
        <w:t>универсальный характер законов логики мате</w:t>
      </w:r>
      <w:r w:rsidRPr="00A32452">
        <w:rPr>
          <w:color w:val="000000"/>
        </w:rPr>
        <w:softHyphen/>
        <w:t>матических рассуждений, их применимость во всех областях человеческой деятельности;</w:t>
      </w:r>
    </w:p>
    <w:p w:rsidR="005B1630" w:rsidRDefault="005B1630" w:rsidP="005B1630">
      <w:pPr>
        <w:numPr>
          <w:ilvl w:val="0"/>
          <w:numId w:val="12"/>
        </w:numPr>
        <w:shd w:val="clear" w:color="auto" w:fill="FFFFFF"/>
        <w:autoSpaceDE w:val="0"/>
        <w:autoSpaceDN w:val="0"/>
        <w:adjustRightInd w:val="0"/>
        <w:jc w:val="both"/>
      </w:pPr>
      <w:r>
        <w:rPr>
          <w:color w:val="000000"/>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5B1630" w:rsidRPr="009F35AE" w:rsidRDefault="005B1630" w:rsidP="005B1630">
      <w:pPr>
        <w:numPr>
          <w:ilvl w:val="0"/>
          <w:numId w:val="12"/>
        </w:numPr>
        <w:shd w:val="clear" w:color="auto" w:fill="FFFFFF"/>
        <w:autoSpaceDE w:val="0"/>
        <w:autoSpaceDN w:val="0"/>
        <w:adjustRightInd w:val="0"/>
        <w:jc w:val="both"/>
      </w:pPr>
      <w:r w:rsidRPr="009F35AE">
        <w:rPr>
          <w:color w:val="000000"/>
        </w:rPr>
        <w:t>развивать представление о вероятностном характере различных процессов и закономерностей окружающего мира;</w:t>
      </w:r>
      <w:r w:rsidRPr="009F35AE">
        <w:rPr>
          <w:szCs w:val="28"/>
        </w:rPr>
        <w:t xml:space="preserve"> </w:t>
      </w:r>
    </w:p>
    <w:p w:rsidR="005B1630" w:rsidRDefault="005B1630" w:rsidP="005B1630">
      <w:pPr>
        <w:numPr>
          <w:ilvl w:val="0"/>
          <w:numId w:val="12"/>
        </w:numPr>
        <w:shd w:val="clear" w:color="auto" w:fill="FFFFFF"/>
        <w:autoSpaceDE w:val="0"/>
        <w:autoSpaceDN w:val="0"/>
        <w:adjustRightInd w:val="0"/>
        <w:jc w:val="both"/>
      </w:pPr>
      <w:r w:rsidRPr="009F35AE">
        <w:rPr>
          <w:szCs w:val="28"/>
        </w:rPr>
        <w:t xml:space="preserve">оперировать понятиями: </w:t>
      </w:r>
      <w:r w:rsidRPr="009F35AE">
        <w:rPr>
          <w:color w:val="000000"/>
          <w:szCs w:val="28"/>
        </w:rPr>
        <w:t>отрезок, интервал,</w:t>
      </w:r>
      <w:r w:rsidRPr="009F35AE">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5B1630" w:rsidRDefault="005B1630" w:rsidP="005B1630">
      <w:pPr>
        <w:numPr>
          <w:ilvl w:val="0"/>
          <w:numId w:val="12"/>
        </w:numPr>
        <w:shd w:val="clear" w:color="auto" w:fill="FFFFFF"/>
        <w:autoSpaceDE w:val="0"/>
        <w:autoSpaceDN w:val="0"/>
        <w:adjustRightInd w:val="0"/>
        <w:jc w:val="both"/>
      </w:pPr>
      <w:r w:rsidRPr="009F35AE">
        <w:rPr>
          <w:szCs w:val="28"/>
        </w:rPr>
        <w:t>проводить доказательные рассуждения для обоснования истинности утверждений</w:t>
      </w:r>
      <w:r>
        <w:rPr>
          <w:szCs w:val="28"/>
        </w:rPr>
        <w:t>;</w:t>
      </w:r>
    </w:p>
    <w:p w:rsidR="005B1630" w:rsidRDefault="005B1630" w:rsidP="005B1630">
      <w:pPr>
        <w:numPr>
          <w:ilvl w:val="0"/>
          <w:numId w:val="12"/>
        </w:numPr>
        <w:shd w:val="clear" w:color="auto" w:fill="FFFFFF"/>
        <w:autoSpaceDE w:val="0"/>
        <w:autoSpaceDN w:val="0"/>
        <w:adjustRightInd w:val="0"/>
        <w:jc w:val="both"/>
      </w:pPr>
      <w:proofErr w:type="gramStart"/>
      <w:r w:rsidRPr="00CC165B">
        <w:rPr>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5B1630" w:rsidRDefault="005B1630" w:rsidP="005B1630">
      <w:pPr>
        <w:numPr>
          <w:ilvl w:val="0"/>
          <w:numId w:val="12"/>
        </w:numPr>
        <w:shd w:val="clear" w:color="auto" w:fill="FFFFFF"/>
        <w:autoSpaceDE w:val="0"/>
        <w:autoSpaceDN w:val="0"/>
        <w:adjustRightInd w:val="0"/>
        <w:jc w:val="both"/>
      </w:pPr>
      <w:r w:rsidRPr="00CC165B">
        <w:rPr>
          <w:szCs w:val="28"/>
        </w:rPr>
        <w:t>выполнять округление рациональных и иррациональных чисел с заданной точностью;</w:t>
      </w:r>
    </w:p>
    <w:p w:rsidR="005B1630" w:rsidRDefault="005B1630" w:rsidP="005B1630">
      <w:pPr>
        <w:numPr>
          <w:ilvl w:val="0"/>
          <w:numId w:val="12"/>
        </w:numPr>
        <w:shd w:val="clear" w:color="auto" w:fill="FFFFFF"/>
        <w:autoSpaceDE w:val="0"/>
        <w:autoSpaceDN w:val="0"/>
        <w:adjustRightInd w:val="0"/>
        <w:jc w:val="both"/>
      </w:pPr>
      <w:r w:rsidRPr="00CC165B">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w:t>
      </w:r>
    </w:p>
    <w:p w:rsidR="005B1630" w:rsidRPr="0058358D" w:rsidRDefault="005B1630" w:rsidP="005B1630">
      <w:pPr>
        <w:numPr>
          <w:ilvl w:val="0"/>
          <w:numId w:val="12"/>
        </w:numPr>
        <w:shd w:val="clear" w:color="auto" w:fill="FFFFFF"/>
        <w:autoSpaceDE w:val="0"/>
        <w:autoSpaceDN w:val="0"/>
        <w:adjustRightInd w:val="0"/>
        <w:jc w:val="both"/>
      </w:pPr>
      <w:r w:rsidRPr="0058358D">
        <w:rPr>
          <w:szCs w:val="28"/>
        </w:rPr>
        <w:t>выполнять стандартные тождественные преобразования тригонометрических,  иррациональных выражений;</w:t>
      </w:r>
    </w:p>
    <w:p w:rsidR="005B1630" w:rsidRPr="009D3ECD" w:rsidRDefault="005B1630" w:rsidP="005B1630">
      <w:pPr>
        <w:pStyle w:val="a2"/>
        <w:numPr>
          <w:ilvl w:val="0"/>
          <w:numId w:val="12"/>
        </w:numPr>
        <w:spacing w:after="0" w:line="240" w:lineRule="auto"/>
        <w:rPr>
          <w:sz w:val="24"/>
          <w:szCs w:val="24"/>
        </w:rPr>
      </w:pPr>
      <w:proofErr w:type="gramStart"/>
      <w:r>
        <w:rPr>
          <w:sz w:val="24"/>
          <w:szCs w:val="24"/>
        </w:rPr>
        <w:t>в</w:t>
      </w:r>
      <w:r w:rsidRPr="009D3ECD">
        <w:rPr>
          <w:sz w:val="24"/>
          <w:szCs w:val="24"/>
        </w:rPr>
        <w:t xml:space="preserve">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9D3ECD">
        <w:rPr>
          <w:sz w:val="24"/>
          <w:szCs w:val="24"/>
        </w:rPr>
        <w:t>знакопостоянства</w:t>
      </w:r>
      <w:proofErr w:type="spellEnd"/>
      <w:r w:rsidRPr="009D3ECD">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5B1630" w:rsidRPr="009D3ECD" w:rsidRDefault="005B1630" w:rsidP="005B1630">
      <w:pPr>
        <w:pStyle w:val="a2"/>
        <w:numPr>
          <w:ilvl w:val="0"/>
          <w:numId w:val="12"/>
        </w:numPr>
        <w:spacing w:after="0" w:line="240" w:lineRule="auto"/>
        <w:rPr>
          <w:color w:val="000000"/>
          <w:sz w:val="24"/>
          <w:szCs w:val="24"/>
          <w:lang w:eastAsia="ru-RU"/>
        </w:rPr>
      </w:pPr>
      <w:r w:rsidRPr="009D3ECD">
        <w:rPr>
          <w:sz w:val="24"/>
          <w:szCs w:val="24"/>
        </w:rPr>
        <w:lastRenderedPageBreak/>
        <w:t>владеть понятием обратная функция; применять это понятие при решении задач;</w:t>
      </w:r>
    </w:p>
    <w:p w:rsidR="005B1630" w:rsidRPr="009D3ECD" w:rsidRDefault="005B1630" w:rsidP="005B1630">
      <w:pPr>
        <w:pStyle w:val="a2"/>
        <w:numPr>
          <w:ilvl w:val="0"/>
          <w:numId w:val="12"/>
        </w:numPr>
        <w:spacing w:after="0" w:line="240" w:lineRule="auto"/>
        <w:rPr>
          <w:sz w:val="24"/>
          <w:szCs w:val="24"/>
        </w:rPr>
      </w:pPr>
      <w:r w:rsidRPr="009D3ECD">
        <w:rPr>
          <w:sz w:val="24"/>
          <w:szCs w:val="24"/>
        </w:rPr>
        <w:t>применять при решении задач свойства функций: четность, периодичность, ограниченность;</w:t>
      </w:r>
    </w:p>
    <w:p w:rsidR="005B1630" w:rsidRPr="009D3ECD" w:rsidRDefault="005B1630" w:rsidP="005B1630">
      <w:pPr>
        <w:pStyle w:val="a2"/>
        <w:numPr>
          <w:ilvl w:val="0"/>
          <w:numId w:val="12"/>
        </w:numPr>
        <w:spacing w:after="0" w:line="240" w:lineRule="auto"/>
        <w:rPr>
          <w:sz w:val="24"/>
          <w:szCs w:val="24"/>
        </w:rPr>
      </w:pPr>
      <w:r w:rsidRPr="009D3ECD">
        <w:rPr>
          <w:sz w:val="24"/>
          <w:szCs w:val="24"/>
        </w:rPr>
        <w:t>применять при решении задач преобразования графиков функций;</w:t>
      </w:r>
    </w:p>
    <w:p w:rsidR="005B1630" w:rsidRPr="009D3ECD" w:rsidRDefault="005B1630" w:rsidP="005B1630">
      <w:pPr>
        <w:pStyle w:val="a2"/>
        <w:numPr>
          <w:ilvl w:val="0"/>
          <w:numId w:val="12"/>
        </w:numPr>
        <w:spacing w:after="0" w:line="240" w:lineRule="auto"/>
        <w:rPr>
          <w:sz w:val="24"/>
          <w:szCs w:val="24"/>
        </w:rPr>
      </w:pPr>
      <w:r w:rsidRPr="009D3ECD">
        <w:rPr>
          <w:sz w:val="24"/>
          <w:szCs w:val="24"/>
        </w:rPr>
        <w:t>владеть понятиями числовая последовательность, арифметическая и геометрическая прогрессия;</w:t>
      </w:r>
    </w:p>
    <w:p w:rsidR="005B1630" w:rsidRDefault="005B1630" w:rsidP="005B1630">
      <w:pPr>
        <w:pStyle w:val="a2"/>
        <w:numPr>
          <w:ilvl w:val="0"/>
          <w:numId w:val="12"/>
        </w:numPr>
        <w:spacing w:after="0" w:line="240" w:lineRule="auto"/>
        <w:rPr>
          <w:sz w:val="24"/>
          <w:szCs w:val="24"/>
        </w:rPr>
      </w:pPr>
      <w:r w:rsidRPr="009D3ECD">
        <w:rPr>
          <w:sz w:val="24"/>
          <w:szCs w:val="24"/>
        </w:rPr>
        <w:t>применять при решении задач свойства и признаки арифметической и геометрической прогрессий</w:t>
      </w:r>
      <w:r>
        <w:rPr>
          <w:sz w:val="24"/>
          <w:szCs w:val="24"/>
        </w:rPr>
        <w:t>;</w:t>
      </w:r>
    </w:p>
    <w:p w:rsidR="005B1630" w:rsidRPr="005D46DF" w:rsidRDefault="005B1630" w:rsidP="005B1630">
      <w:pPr>
        <w:pStyle w:val="a2"/>
        <w:numPr>
          <w:ilvl w:val="0"/>
          <w:numId w:val="12"/>
        </w:numPr>
        <w:rPr>
          <w:sz w:val="24"/>
          <w:szCs w:val="24"/>
        </w:rPr>
      </w:pPr>
      <w:r w:rsidRPr="00DA2089">
        <w:rPr>
          <w:sz w:val="24"/>
          <w:szCs w:val="24"/>
          <w:lang w:eastAsia="ru-RU"/>
        </w:rPr>
        <w:t>владеть</w:t>
      </w:r>
      <w:r w:rsidRPr="00DA2089">
        <w:rPr>
          <w:sz w:val="24"/>
          <w:szCs w:val="24"/>
        </w:rPr>
        <w:t xml:space="preserve"> понятием бесконечно убывающая геометрическая прогрессия и уметь применять его при решении задач;</w:t>
      </w:r>
      <w:r w:rsidRPr="005D46DF">
        <w:t xml:space="preserve"> </w:t>
      </w:r>
    </w:p>
    <w:p w:rsidR="005B1630" w:rsidRPr="005D46DF" w:rsidRDefault="005B1630" w:rsidP="005B1630">
      <w:pPr>
        <w:pStyle w:val="a2"/>
        <w:numPr>
          <w:ilvl w:val="0"/>
          <w:numId w:val="12"/>
        </w:numPr>
        <w:rPr>
          <w:sz w:val="24"/>
          <w:szCs w:val="24"/>
        </w:rPr>
      </w:pPr>
      <w:r w:rsidRPr="005D46DF">
        <w:rPr>
          <w:sz w:val="24"/>
          <w:szCs w:val="24"/>
        </w:rPr>
        <w:t xml:space="preserve">выполнять вычисления и преобразования выражений, содержащих </w:t>
      </w:r>
      <w:r>
        <w:rPr>
          <w:sz w:val="24"/>
          <w:szCs w:val="24"/>
        </w:rPr>
        <w:t>д</w:t>
      </w:r>
      <w:r w:rsidRPr="005D46DF">
        <w:rPr>
          <w:sz w:val="24"/>
          <w:szCs w:val="24"/>
        </w:rPr>
        <w:t>ействительные числа, в том числе корни натуральных степеней;</w:t>
      </w:r>
    </w:p>
    <w:p w:rsidR="005B1630" w:rsidRPr="005D46DF" w:rsidRDefault="005B1630" w:rsidP="005B1630">
      <w:pPr>
        <w:pStyle w:val="a2"/>
        <w:numPr>
          <w:ilvl w:val="0"/>
          <w:numId w:val="12"/>
        </w:numPr>
        <w:rPr>
          <w:sz w:val="24"/>
          <w:szCs w:val="24"/>
        </w:rPr>
      </w:pPr>
      <w:r w:rsidRPr="005D46DF">
        <w:rPr>
          <w:sz w:val="24"/>
          <w:szCs w:val="24"/>
        </w:rPr>
        <w:t>выполнять стандартные тождественные преобразования иррациональных выражений;</w:t>
      </w:r>
    </w:p>
    <w:p w:rsidR="005B1630" w:rsidRPr="005D46DF" w:rsidRDefault="005B1630" w:rsidP="005B1630">
      <w:pPr>
        <w:pStyle w:val="a2"/>
        <w:numPr>
          <w:ilvl w:val="0"/>
          <w:numId w:val="12"/>
        </w:numPr>
        <w:rPr>
          <w:sz w:val="24"/>
          <w:szCs w:val="24"/>
        </w:rPr>
      </w:pPr>
      <w:r w:rsidRPr="005D46DF">
        <w:rPr>
          <w:sz w:val="24"/>
          <w:szCs w:val="24"/>
        </w:rPr>
        <w:t>овладеть основными типами иррациональных, степенных уравнений и неравенств и стандартными методами их решений и применять их при решении задач;</w:t>
      </w:r>
    </w:p>
    <w:p w:rsidR="005B1630" w:rsidRPr="005D46DF" w:rsidRDefault="005B1630" w:rsidP="005B1630">
      <w:pPr>
        <w:pStyle w:val="a2"/>
        <w:numPr>
          <w:ilvl w:val="0"/>
          <w:numId w:val="12"/>
        </w:numPr>
        <w:rPr>
          <w:sz w:val="24"/>
          <w:szCs w:val="24"/>
        </w:rPr>
      </w:pPr>
      <w:r w:rsidRPr="005D46DF">
        <w:rPr>
          <w:sz w:val="24"/>
          <w:szCs w:val="24"/>
        </w:rPr>
        <w:t>владеть понятием степенная функция; строить ее график и уметь применять свойства степенной функции при решении задач.</w:t>
      </w:r>
    </w:p>
    <w:p w:rsidR="005B1630" w:rsidRDefault="005B1630" w:rsidP="005B1630">
      <w:pPr>
        <w:numPr>
          <w:ilvl w:val="0"/>
          <w:numId w:val="12"/>
        </w:numPr>
        <w:shd w:val="clear" w:color="auto" w:fill="FFFFFF"/>
        <w:autoSpaceDE w:val="0"/>
        <w:autoSpaceDN w:val="0"/>
        <w:adjustRightInd w:val="0"/>
        <w:jc w:val="both"/>
      </w:pPr>
      <w:r>
        <w:t xml:space="preserve">переводить градусные меры углов </w:t>
      </w:r>
      <w:proofErr w:type="gramStart"/>
      <w:r>
        <w:t>в</w:t>
      </w:r>
      <w:proofErr w:type="gramEnd"/>
      <w:r>
        <w:t xml:space="preserve"> радианные и наоборот;</w:t>
      </w:r>
    </w:p>
    <w:p w:rsidR="005B1630" w:rsidRDefault="005B1630" w:rsidP="005B1630">
      <w:pPr>
        <w:numPr>
          <w:ilvl w:val="0"/>
          <w:numId w:val="12"/>
        </w:numPr>
        <w:shd w:val="clear" w:color="auto" w:fill="FFFFFF"/>
        <w:autoSpaceDE w:val="0"/>
        <w:autoSpaceDN w:val="0"/>
        <w:adjustRightInd w:val="0"/>
        <w:jc w:val="both"/>
      </w:pPr>
      <w:r>
        <w:t>строить числовую окружность на координатной плоскости;</w:t>
      </w:r>
    </w:p>
    <w:p w:rsidR="005B1630" w:rsidRDefault="005B1630" w:rsidP="005B1630">
      <w:pPr>
        <w:numPr>
          <w:ilvl w:val="0"/>
          <w:numId w:val="12"/>
        </w:numPr>
        <w:shd w:val="clear" w:color="auto" w:fill="FFFFFF"/>
        <w:autoSpaceDE w:val="0"/>
        <w:autoSpaceDN w:val="0"/>
        <w:adjustRightInd w:val="0"/>
        <w:jc w:val="both"/>
      </w:pPr>
      <w:r>
        <w:t>откладывать на числовой окружности значения различных углов;</w:t>
      </w:r>
    </w:p>
    <w:p w:rsidR="005B1630" w:rsidRDefault="005B1630" w:rsidP="005B1630">
      <w:pPr>
        <w:numPr>
          <w:ilvl w:val="0"/>
          <w:numId w:val="12"/>
        </w:numPr>
        <w:shd w:val="clear" w:color="auto" w:fill="FFFFFF"/>
        <w:autoSpaceDE w:val="0"/>
        <w:autoSpaceDN w:val="0"/>
        <w:adjustRightInd w:val="0"/>
        <w:jc w:val="both"/>
      </w:pPr>
      <w:r>
        <w:t>выявлять связь между декартовыми координатами и криволинейной координатой точки на числовой окружности;</w:t>
      </w:r>
    </w:p>
    <w:p w:rsidR="005B1630" w:rsidRDefault="005B1630" w:rsidP="005B1630">
      <w:pPr>
        <w:numPr>
          <w:ilvl w:val="0"/>
          <w:numId w:val="12"/>
        </w:numPr>
        <w:shd w:val="clear" w:color="auto" w:fill="FFFFFF"/>
        <w:autoSpaceDE w:val="0"/>
        <w:autoSpaceDN w:val="0"/>
        <w:adjustRightInd w:val="0"/>
        <w:jc w:val="both"/>
      </w:pPr>
      <w:r>
        <w:t xml:space="preserve">оперировать </w:t>
      </w:r>
      <w:r w:rsidRPr="009535AB">
        <w:t>термин</w:t>
      </w:r>
      <w:r>
        <w:t>ами</w:t>
      </w:r>
      <w:r w:rsidRPr="009535AB">
        <w:t>: синус, косинус, тангенс, котангенс, арксинус, ар</w:t>
      </w:r>
      <w:r>
        <w:t>ккосинус, арктангенс, арккотангенс;</w:t>
      </w:r>
    </w:p>
    <w:p w:rsidR="005B1630" w:rsidRPr="00234356" w:rsidRDefault="005B1630" w:rsidP="005B1630">
      <w:pPr>
        <w:numPr>
          <w:ilvl w:val="0"/>
          <w:numId w:val="12"/>
        </w:numPr>
        <w:shd w:val="clear" w:color="auto" w:fill="FFFFFF"/>
        <w:autoSpaceDE w:val="0"/>
        <w:autoSpaceDN w:val="0"/>
        <w:adjustRightInd w:val="0"/>
        <w:jc w:val="both"/>
      </w:pPr>
      <w:r>
        <w:t>применять свойства</w:t>
      </w:r>
      <w:r w:rsidRPr="0033727B">
        <w:rPr>
          <w:color w:val="000000"/>
        </w:rPr>
        <w:t xml:space="preserve"> </w:t>
      </w:r>
      <w:r w:rsidRPr="00C23958">
        <w:rPr>
          <w:color w:val="000000"/>
        </w:rPr>
        <w:t>синуса, косинуса, тангенса и котангенса: знаки по четвертям, сохра</w:t>
      </w:r>
      <w:r w:rsidRPr="00C23958">
        <w:rPr>
          <w:color w:val="000000"/>
        </w:rPr>
        <w:softHyphen/>
        <w:t>нение значения при изменении угла на целое число оборо</w:t>
      </w:r>
      <w:r w:rsidRPr="00C23958">
        <w:rPr>
          <w:color w:val="000000"/>
        </w:rPr>
        <w:softHyphen/>
        <w:t>тов, четность косинуса и нечетность синуса, тангенса и котан</w:t>
      </w:r>
      <w:r w:rsidRPr="00C23958">
        <w:rPr>
          <w:color w:val="000000"/>
        </w:rPr>
        <w:softHyphen/>
        <w:t>генса</w:t>
      </w:r>
      <w:r>
        <w:rPr>
          <w:color w:val="000000"/>
        </w:rPr>
        <w:t>;</w:t>
      </w:r>
    </w:p>
    <w:p w:rsidR="005B1630" w:rsidRDefault="005B1630" w:rsidP="005B1630">
      <w:pPr>
        <w:numPr>
          <w:ilvl w:val="0"/>
          <w:numId w:val="12"/>
        </w:numPr>
        <w:shd w:val="clear" w:color="auto" w:fill="FFFFFF"/>
        <w:autoSpaceDE w:val="0"/>
        <w:autoSpaceDN w:val="0"/>
        <w:adjustRightInd w:val="0"/>
        <w:jc w:val="both"/>
      </w:pPr>
      <w:r>
        <w:t>определять значения синуса, косинуса, тангенса и котангенса углов на числовой окружности;</w:t>
      </w:r>
    </w:p>
    <w:p w:rsidR="005B1630" w:rsidRDefault="005B1630" w:rsidP="005B1630">
      <w:pPr>
        <w:numPr>
          <w:ilvl w:val="0"/>
          <w:numId w:val="12"/>
        </w:numPr>
        <w:shd w:val="clear" w:color="auto" w:fill="FFFFFF"/>
        <w:autoSpaceDE w:val="0"/>
        <w:autoSpaceDN w:val="0"/>
        <w:adjustRightInd w:val="0"/>
        <w:jc w:val="both"/>
      </w:pPr>
      <w:r>
        <w:t>работать с таблицей тригонометрических формул;</w:t>
      </w:r>
    </w:p>
    <w:p w:rsidR="005B1630" w:rsidRDefault="005B1630" w:rsidP="005B1630">
      <w:pPr>
        <w:numPr>
          <w:ilvl w:val="0"/>
          <w:numId w:val="12"/>
        </w:numPr>
        <w:shd w:val="clear" w:color="auto" w:fill="FFFFFF"/>
        <w:autoSpaceDE w:val="0"/>
        <w:autoSpaceDN w:val="0"/>
        <w:adjustRightInd w:val="0"/>
        <w:jc w:val="both"/>
      </w:pPr>
      <w:r>
        <w:t>понимать сущность, запись и применение формул приведения;</w:t>
      </w:r>
    </w:p>
    <w:p w:rsidR="005B1630" w:rsidRPr="009D3ECD" w:rsidRDefault="005B1630" w:rsidP="005B1630">
      <w:pPr>
        <w:pStyle w:val="a2"/>
        <w:numPr>
          <w:ilvl w:val="0"/>
          <w:numId w:val="12"/>
        </w:numPr>
        <w:spacing w:after="0" w:line="240" w:lineRule="auto"/>
        <w:rPr>
          <w:color w:val="000000"/>
          <w:sz w:val="24"/>
          <w:szCs w:val="24"/>
          <w:lang w:eastAsia="ru-RU"/>
        </w:rPr>
      </w:pPr>
      <w:r w:rsidRPr="009D3ECD">
        <w:rPr>
          <w:sz w:val="24"/>
          <w:szCs w:val="24"/>
        </w:rPr>
        <w:t>владеть понятиями тригонометрические функции</w:t>
      </w:r>
      <w:proofErr w:type="gramStart"/>
      <w:r>
        <w:rPr>
          <w:sz w:val="24"/>
          <w:szCs w:val="24"/>
        </w:rPr>
        <w:t xml:space="preserve">: </w:t>
      </w:r>
      <w:r w:rsidRPr="001D215F">
        <w:rPr>
          <w:iCs/>
          <w:color w:val="000000"/>
          <w:position w:val="-10"/>
        </w:rPr>
        <w:object w:dxaOrig="35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5.75pt" o:ole="">
            <v:imagedata r:id="rId9" o:title=""/>
          </v:shape>
          <o:OLEObject Type="Embed" ProgID="Equation.3" ShapeID="_x0000_i1025" DrawAspect="Content" ObjectID="_1705217088" r:id="rId10"/>
        </w:object>
      </w:r>
      <w:r w:rsidRPr="009D3ECD">
        <w:rPr>
          <w:sz w:val="24"/>
          <w:szCs w:val="24"/>
        </w:rPr>
        <w:t xml:space="preserve">; </w:t>
      </w:r>
      <w:proofErr w:type="gramEnd"/>
      <w:r w:rsidRPr="009D3ECD">
        <w:rPr>
          <w:sz w:val="24"/>
          <w:szCs w:val="24"/>
        </w:rPr>
        <w:t>строить их графики и уметь применять свойства тригонометрических функций при решении задач;</w:t>
      </w:r>
    </w:p>
    <w:p w:rsidR="005B1630" w:rsidRPr="009E531D" w:rsidRDefault="005B1630" w:rsidP="005B1630">
      <w:pPr>
        <w:numPr>
          <w:ilvl w:val="0"/>
          <w:numId w:val="12"/>
        </w:numPr>
        <w:shd w:val="clear" w:color="auto" w:fill="FFFFFF"/>
        <w:autoSpaceDE w:val="0"/>
        <w:autoSpaceDN w:val="0"/>
        <w:adjustRightInd w:val="0"/>
        <w:jc w:val="both"/>
      </w:pPr>
      <w:r>
        <w:rPr>
          <w:color w:val="000000"/>
        </w:rPr>
        <w:t>применять формулы сложения при преобразовании тригонометрических выражений;</w:t>
      </w:r>
    </w:p>
    <w:p w:rsidR="005B1630" w:rsidRPr="009E531D" w:rsidRDefault="005B1630" w:rsidP="005B1630">
      <w:pPr>
        <w:numPr>
          <w:ilvl w:val="0"/>
          <w:numId w:val="12"/>
        </w:numPr>
        <w:shd w:val="clear" w:color="auto" w:fill="FFFFFF"/>
        <w:autoSpaceDE w:val="0"/>
        <w:autoSpaceDN w:val="0"/>
        <w:adjustRightInd w:val="0"/>
        <w:jc w:val="both"/>
      </w:pPr>
      <w:r>
        <w:rPr>
          <w:color w:val="000000"/>
        </w:rPr>
        <w:t>применять формулы двойного аргумента в работе с  тригонометрическими выражениями;</w:t>
      </w:r>
    </w:p>
    <w:p w:rsidR="005B1630" w:rsidRPr="009E531D" w:rsidRDefault="005B1630" w:rsidP="005B1630">
      <w:pPr>
        <w:numPr>
          <w:ilvl w:val="0"/>
          <w:numId w:val="12"/>
        </w:numPr>
        <w:shd w:val="clear" w:color="auto" w:fill="FFFFFF"/>
        <w:autoSpaceDE w:val="0"/>
        <w:autoSpaceDN w:val="0"/>
        <w:adjustRightInd w:val="0"/>
        <w:jc w:val="both"/>
      </w:pPr>
      <w:r>
        <w:rPr>
          <w:color w:val="000000"/>
        </w:rPr>
        <w:t>применять формулы понижения степени в работе с  тригонометрическими выражениями;</w:t>
      </w:r>
    </w:p>
    <w:p w:rsidR="005B1630" w:rsidRPr="009E531D" w:rsidRDefault="005B1630" w:rsidP="005B1630">
      <w:pPr>
        <w:numPr>
          <w:ilvl w:val="0"/>
          <w:numId w:val="12"/>
        </w:numPr>
        <w:shd w:val="clear" w:color="auto" w:fill="FFFFFF"/>
        <w:autoSpaceDE w:val="0"/>
        <w:autoSpaceDN w:val="0"/>
        <w:adjustRightInd w:val="0"/>
        <w:jc w:val="both"/>
      </w:pPr>
      <w:r>
        <w:rPr>
          <w:color w:val="000000"/>
        </w:rPr>
        <w:t>преобразовывать суммы тригонометрических функций в произведения;</w:t>
      </w:r>
    </w:p>
    <w:p w:rsidR="005B1630" w:rsidRPr="009E531D" w:rsidRDefault="005B1630" w:rsidP="005B1630">
      <w:pPr>
        <w:numPr>
          <w:ilvl w:val="0"/>
          <w:numId w:val="12"/>
        </w:numPr>
        <w:shd w:val="clear" w:color="auto" w:fill="FFFFFF"/>
        <w:autoSpaceDE w:val="0"/>
        <w:autoSpaceDN w:val="0"/>
        <w:adjustRightInd w:val="0"/>
        <w:jc w:val="both"/>
      </w:pPr>
      <w:r>
        <w:rPr>
          <w:color w:val="000000"/>
        </w:rPr>
        <w:t>преобразовывать произведения тригонометрических функций в суммы;</w:t>
      </w:r>
    </w:p>
    <w:p w:rsidR="005B1630" w:rsidRPr="00441A67" w:rsidRDefault="005B1630" w:rsidP="005B1630">
      <w:pPr>
        <w:numPr>
          <w:ilvl w:val="0"/>
          <w:numId w:val="12"/>
        </w:numPr>
        <w:shd w:val="clear" w:color="auto" w:fill="FFFFFF"/>
        <w:autoSpaceDE w:val="0"/>
        <w:autoSpaceDN w:val="0"/>
        <w:adjustRightInd w:val="0"/>
        <w:rPr>
          <w:rFonts w:ascii="Arial" w:hAnsi="Arial"/>
        </w:rPr>
      </w:pPr>
      <w:r>
        <w:rPr>
          <w:iCs/>
          <w:color w:val="000000"/>
        </w:rPr>
        <w:t xml:space="preserve">преобразовывать выражения </w:t>
      </w:r>
      <w:r w:rsidRPr="00405472">
        <w:rPr>
          <w:iCs/>
          <w:color w:val="000000"/>
          <w:position w:val="-6"/>
        </w:rPr>
        <w:object w:dxaOrig="1600" w:dyaOrig="279">
          <v:shape id="_x0000_i1026" type="#_x0000_t75" style="width:80.25pt;height:14.25pt" o:ole="">
            <v:imagedata r:id="rId11" o:title=""/>
          </v:shape>
          <o:OLEObject Type="Embed" ProgID="Equation.3" ShapeID="_x0000_i1026" DrawAspect="Content" ObjectID="_1705217089" r:id="rId12"/>
        </w:object>
      </w:r>
      <w:r>
        <w:rPr>
          <w:iCs/>
          <w:color w:val="000000"/>
        </w:rPr>
        <w:t xml:space="preserve"> к виду </w:t>
      </w:r>
      <w:r w:rsidRPr="00405472">
        <w:rPr>
          <w:iCs/>
          <w:color w:val="000000"/>
          <w:position w:val="-10"/>
        </w:rPr>
        <w:object w:dxaOrig="1140" w:dyaOrig="320">
          <v:shape id="_x0000_i1027" type="#_x0000_t75" style="width:57pt;height:15.75pt" o:ole="">
            <v:imagedata r:id="rId13" o:title=""/>
          </v:shape>
          <o:OLEObject Type="Embed" ProgID="Equation.3" ShapeID="_x0000_i1027" DrawAspect="Content" ObjectID="_1705217090" r:id="rId14"/>
        </w:object>
      </w:r>
      <w:r>
        <w:rPr>
          <w:iCs/>
          <w:color w:val="000000"/>
        </w:rPr>
        <w:t>;</w:t>
      </w:r>
    </w:p>
    <w:p w:rsidR="005B1630" w:rsidRDefault="005B1630" w:rsidP="005B1630">
      <w:pPr>
        <w:numPr>
          <w:ilvl w:val="0"/>
          <w:numId w:val="12"/>
        </w:numPr>
        <w:shd w:val="clear" w:color="auto" w:fill="FFFFFF"/>
        <w:autoSpaceDE w:val="0"/>
        <w:autoSpaceDN w:val="0"/>
        <w:adjustRightInd w:val="0"/>
        <w:jc w:val="both"/>
        <w:rPr>
          <w:rFonts w:ascii="Arial" w:hAnsi="Arial"/>
        </w:rPr>
      </w:pPr>
      <w:r>
        <w:t xml:space="preserve">правильно находить значения арксинусов, арккосинусов, арктангенсов и арккотангенсов чисел; </w:t>
      </w:r>
    </w:p>
    <w:p w:rsidR="005B1630" w:rsidRPr="00441A67" w:rsidRDefault="005B1630" w:rsidP="005B1630">
      <w:pPr>
        <w:numPr>
          <w:ilvl w:val="0"/>
          <w:numId w:val="12"/>
        </w:numPr>
        <w:shd w:val="clear" w:color="auto" w:fill="FFFFFF"/>
        <w:autoSpaceDE w:val="0"/>
        <w:autoSpaceDN w:val="0"/>
        <w:adjustRightInd w:val="0"/>
        <w:jc w:val="both"/>
        <w:rPr>
          <w:rFonts w:ascii="Arial" w:hAnsi="Arial"/>
        </w:rPr>
      </w:pPr>
      <w:r w:rsidRPr="00441A67">
        <w:rPr>
          <w:color w:val="000000"/>
        </w:rPr>
        <w:lastRenderedPageBreak/>
        <w:t>применять соответствующие формулы решения простейших тригонометрических уравнений;</w:t>
      </w:r>
    </w:p>
    <w:p w:rsidR="005B1630" w:rsidRDefault="005B1630" w:rsidP="005B1630">
      <w:pPr>
        <w:numPr>
          <w:ilvl w:val="0"/>
          <w:numId w:val="12"/>
        </w:numPr>
        <w:shd w:val="clear" w:color="auto" w:fill="FFFFFF"/>
        <w:autoSpaceDE w:val="0"/>
        <w:autoSpaceDN w:val="0"/>
        <w:adjustRightInd w:val="0"/>
        <w:jc w:val="both"/>
        <w:rPr>
          <w:rFonts w:ascii="Arial" w:hAnsi="Arial"/>
        </w:rPr>
      </w:pPr>
      <w:r w:rsidRPr="00441A67">
        <w:rPr>
          <w:color w:val="000000"/>
        </w:rPr>
        <w:t>выявлять среди простейших тригонометрических уравнений частные случаи;</w:t>
      </w:r>
    </w:p>
    <w:p w:rsidR="005B1630" w:rsidRDefault="005B1630" w:rsidP="005B1630">
      <w:pPr>
        <w:numPr>
          <w:ilvl w:val="0"/>
          <w:numId w:val="12"/>
        </w:numPr>
        <w:shd w:val="clear" w:color="auto" w:fill="FFFFFF"/>
        <w:autoSpaceDE w:val="0"/>
        <w:autoSpaceDN w:val="0"/>
        <w:adjustRightInd w:val="0"/>
        <w:jc w:val="both"/>
        <w:rPr>
          <w:rFonts w:ascii="Arial" w:hAnsi="Arial"/>
        </w:rPr>
      </w:pPr>
      <w:r>
        <w:t>применять к различным тригонометрическим уравнениям определенные методы их решения: введение новой переменной, разложение на множители, введение вспомогательного аргумента;</w:t>
      </w:r>
    </w:p>
    <w:p w:rsidR="005B1630" w:rsidRPr="00084B50" w:rsidRDefault="005B1630" w:rsidP="005B1630">
      <w:pPr>
        <w:numPr>
          <w:ilvl w:val="0"/>
          <w:numId w:val="12"/>
        </w:numPr>
        <w:shd w:val="clear" w:color="auto" w:fill="FFFFFF"/>
        <w:autoSpaceDE w:val="0"/>
        <w:autoSpaceDN w:val="0"/>
        <w:adjustRightInd w:val="0"/>
        <w:jc w:val="both"/>
      </w:pPr>
      <w:r>
        <w:t>решать однородные тригонометрические уравнения различных степеней;</w:t>
      </w:r>
    </w:p>
    <w:p w:rsidR="005B1630" w:rsidRDefault="005B1630" w:rsidP="005B1630">
      <w:pPr>
        <w:pStyle w:val="a2"/>
        <w:numPr>
          <w:ilvl w:val="0"/>
          <w:numId w:val="12"/>
        </w:numPr>
        <w:spacing w:after="0" w:line="240" w:lineRule="auto"/>
        <w:rPr>
          <w:sz w:val="24"/>
          <w:szCs w:val="24"/>
        </w:rPr>
      </w:pPr>
      <w:r w:rsidRPr="00DA2089">
        <w:rPr>
          <w:sz w:val="24"/>
          <w:szCs w:val="24"/>
          <w:lang w:eastAsia="ru-RU"/>
        </w:rPr>
        <w:t>владеть понятиями: производная функции в точке, производная функции;</w:t>
      </w:r>
    </w:p>
    <w:p w:rsidR="005B1630" w:rsidRDefault="005B1630" w:rsidP="005B1630">
      <w:pPr>
        <w:pStyle w:val="a2"/>
        <w:numPr>
          <w:ilvl w:val="0"/>
          <w:numId w:val="12"/>
        </w:numPr>
        <w:spacing w:after="0" w:line="240" w:lineRule="auto"/>
        <w:rPr>
          <w:sz w:val="24"/>
          <w:szCs w:val="24"/>
        </w:rPr>
      </w:pPr>
      <w:r w:rsidRPr="00DA2089">
        <w:rPr>
          <w:sz w:val="24"/>
          <w:szCs w:val="24"/>
          <w:lang w:eastAsia="ru-RU"/>
        </w:rPr>
        <w:t xml:space="preserve">вычислять </w:t>
      </w:r>
      <w:r w:rsidRPr="00DA2089">
        <w:rPr>
          <w:sz w:val="24"/>
          <w:szCs w:val="24"/>
        </w:rPr>
        <w:t xml:space="preserve">производные элементарных функций и их комбинаций; </w:t>
      </w:r>
    </w:p>
    <w:p w:rsidR="005B1630" w:rsidRPr="003F66BC" w:rsidRDefault="005B1630" w:rsidP="005B1630">
      <w:pPr>
        <w:numPr>
          <w:ilvl w:val="0"/>
          <w:numId w:val="12"/>
        </w:numPr>
        <w:shd w:val="clear" w:color="auto" w:fill="FFFFFF"/>
        <w:autoSpaceDE w:val="0"/>
        <w:autoSpaceDN w:val="0"/>
        <w:adjustRightInd w:val="0"/>
        <w:jc w:val="both"/>
      </w:pPr>
      <w:r>
        <w:rPr>
          <w:color w:val="000000"/>
        </w:rPr>
        <w:t>применять правила дифференцирования функций;</w:t>
      </w:r>
    </w:p>
    <w:p w:rsidR="005B1630" w:rsidRPr="00660E37" w:rsidRDefault="005B1630" w:rsidP="005B1630">
      <w:pPr>
        <w:numPr>
          <w:ilvl w:val="0"/>
          <w:numId w:val="12"/>
        </w:numPr>
        <w:shd w:val="clear" w:color="auto" w:fill="FFFFFF"/>
        <w:autoSpaceDE w:val="0"/>
        <w:autoSpaceDN w:val="0"/>
        <w:adjustRightInd w:val="0"/>
        <w:jc w:val="both"/>
      </w:pPr>
      <w:r>
        <w:rPr>
          <w:color w:val="000000"/>
        </w:rPr>
        <w:t>пользоваться формулой вычисления производной сложной функции;</w:t>
      </w:r>
    </w:p>
    <w:p w:rsidR="005B1630" w:rsidRDefault="005B1630" w:rsidP="005B1630">
      <w:pPr>
        <w:numPr>
          <w:ilvl w:val="0"/>
          <w:numId w:val="12"/>
        </w:numPr>
        <w:shd w:val="clear" w:color="auto" w:fill="FFFFFF"/>
        <w:autoSpaceDE w:val="0"/>
        <w:autoSpaceDN w:val="0"/>
        <w:adjustRightInd w:val="0"/>
        <w:jc w:val="both"/>
      </w:pPr>
      <w:r>
        <w:t>применять геометрический и физический смыслы производной на практике;</w:t>
      </w:r>
    </w:p>
    <w:p w:rsidR="005B1630" w:rsidRDefault="005B1630" w:rsidP="005B1630">
      <w:pPr>
        <w:pStyle w:val="a2"/>
        <w:numPr>
          <w:ilvl w:val="0"/>
          <w:numId w:val="12"/>
        </w:numPr>
        <w:spacing w:after="0" w:line="240" w:lineRule="auto"/>
        <w:rPr>
          <w:sz w:val="24"/>
          <w:szCs w:val="24"/>
        </w:rPr>
      </w:pPr>
      <w:r w:rsidRPr="00DA2089">
        <w:rPr>
          <w:sz w:val="24"/>
          <w:szCs w:val="24"/>
        </w:rPr>
        <w:t>исследовать функции на монотонность и экстремумы;</w:t>
      </w:r>
    </w:p>
    <w:p w:rsidR="005B1630" w:rsidRDefault="005B1630" w:rsidP="005B1630">
      <w:pPr>
        <w:pStyle w:val="a2"/>
        <w:numPr>
          <w:ilvl w:val="0"/>
          <w:numId w:val="12"/>
        </w:numPr>
        <w:spacing w:after="0" w:line="240" w:lineRule="auto"/>
        <w:rPr>
          <w:sz w:val="24"/>
          <w:szCs w:val="24"/>
        </w:rPr>
      </w:pPr>
      <w:r w:rsidRPr="00DA2089">
        <w:rPr>
          <w:sz w:val="24"/>
          <w:szCs w:val="24"/>
        </w:rPr>
        <w:t>строить графики и применять к решению задач, в том числе с параметром;</w:t>
      </w:r>
    </w:p>
    <w:p w:rsidR="005B1630" w:rsidRDefault="005B1630" w:rsidP="005B1630">
      <w:pPr>
        <w:pStyle w:val="a2"/>
        <w:numPr>
          <w:ilvl w:val="0"/>
          <w:numId w:val="12"/>
        </w:numPr>
        <w:spacing w:after="0" w:line="240" w:lineRule="auto"/>
        <w:rPr>
          <w:sz w:val="24"/>
          <w:szCs w:val="24"/>
        </w:rPr>
      </w:pPr>
      <w:r w:rsidRPr="00DA2089">
        <w:rPr>
          <w:sz w:val="24"/>
          <w:szCs w:val="24"/>
        </w:rPr>
        <w:t>владеть понятием касательная к графику функции и уметь применять его при решении задач</w:t>
      </w:r>
      <w:r>
        <w:rPr>
          <w:sz w:val="24"/>
          <w:szCs w:val="24"/>
        </w:rPr>
        <w:t>.</w:t>
      </w:r>
    </w:p>
    <w:p w:rsidR="005B1630" w:rsidRPr="0038526F" w:rsidRDefault="005B1630" w:rsidP="005B1630">
      <w:pPr>
        <w:pStyle w:val="a9"/>
        <w:spacing w:after="120"/>
        <w:ind w:right="60"/>
        <w:rPr>
          <w:sz w:val="24"/>
          <w:szCs w:val="24"/>
        </w:rPr>
      </w:pPr>
    </w:p>
    <w:p w:rsidR="005B1630" w:rsidRPr="00555F9A" w:rsidRDefault="005B1630" w:rsidP="005B1630">
      <w:pPr>
        <w:pStyle w:val="a9"/>
        <w:spacing w:after="120"/>
        <w:ind w:right="60"/>
        <w:rPr>
          <w:b/>
          <w:sz w:val="24"/>
          <w:szCs w:val="24"/>
        </w:rPr>
      </w:pPr>
      <w:proofErr w:type="gramStart"/>
      <w:r w:rsidRPr="0022301A">
        <w:rPr>
          <w:b/>
          <w:sz w:val="24"/>
          <w:szCs w:val="24"/>
        </w:rPr>
        <w:t>Обучающийся</w:t>
      </w:r>
      <w:proofErr w:type="gramEnd"/>
      <w:r w:rsidRPr="0022301A">
        <w:rPr>
          <w:b/>
          <w:sz w:val="24"/>
          <w:szCs w:val="24"/>
        </w:rPr>
        <w:t xml:space="preserve"> получит возможность научиться</w:t>
      </w:r>
      <w:r w:rsidRPr="00555F9A">
        <w:rPr>
          <w:b/>
          <w:sz w:val="24"/>
          <w:szCs w:val="24"/>
        </w:rPr>
        <w:t xml:space="preserve">:  </w:t>
      </w:r>
    </w:p>
    <w:p w:rsidR="005B1630" w:rsidRPr="00846773" w:rsidRDefault="005B1630" w:rsidP="005B1630">
      <w:pPr>
        <w:pStyle w:val="p1"/>
        <w:numPr>
          <w:ilvl w:val="0"/>
          <w:numId w:val="4"/>
        </w:numPr>
        <w:jc w:val="both"/>
      </w:pPr>
      <w:r w:rsidRPr="00846773">
        <w:t xml:space="preserve">оперировать понятием определения, основными видами определений, основными видами теорем; </w:t>
      </w:r>
    </w:p>
    <w:p w:rsidR="005B1630" w:rsidRPr="00846773" w:rsidRDefault="005B1630" w:rsidP="005B1630">
      <w:pPr>
        <w:pStyle w:val="p1"/>
        <w:numPr>
          <w:ilvl w:val="0"/>
          <w:numId w:val="4"/>
        </w:numPr>
        <w:jc w:val="both"/>
      </w:pPr>
      <w:r w:rsidRPr="00846773">
        <w:t>понимать суть косвенного доказательства;</w:t>
      </w:r>
    </w:p>
    <w:p w:rsidR="005B1630" w:rsidRDefault="005B1630" w:rsidP="005B1630">
      <w:pPr>
        <w:pStyle w:val="p1"/>
        <w:numPr>
          <w:ilvl w:val="0"/>
          <w:numId w:val="4"/>
        </w:numPr>
        <w:jc w:val="both"/>
      </w:pPr>
      <w:r w:rsidRPr="00846773">
        <w:t>оперировать числовыми множествами при решении задач;</w:t>
      </w:r>
    </w:p>
    <w:p w:rsidR="005B1630" w:rsidRDefault="005B1630" w:rsidP="005B1630">
      <w:pPr>
        <w:pStyle w:val="p1"/>
        <w:numPr>
          <w:ilvl w:val="0"/>
          <w:numId w:val="4"/>
        </w:numPr>
        <w:jc w:val="both"/>
      </w:pPr>
      <w:r w:rsidRPr="00846773">
        <w:t>выполнять тождественные пре</w:t>
      </w:r>
      <w:r>
        <w:t xml:space="preserve">образования тригонометрических и иррациональных </w:t>
      </w:r>
      <w:r w:rsidRPr="00846773">
        <w:t>выражений;</w:t>
      </w:r>
    </w:p>
    <w:p w:rsidR="005B1630" w:rsidRPr="00DA2089" w:rsidRDefault="005B1630" w:rsidP="005B1630">
      <w:pPr>
        <w:pStyle w:val="a2"/>
        <w:numPr>
          <w:ilvl w:val="0"/>
          <w:numId w:val="4"/>
        </w:numPr>
        <w:spacing w:after="0" w:line="240" w:lineRule="auto"/>
        <w:rPr>
          <w:sz w:val="24"/>
          <w:szCs w:val="24"/>
        </w:rPr>
      </w:pPr>
      <w:r w:rsidRPr="00DA2089">
        <w:rPr>
          <w:sz w:val="24"/>
          <w:szCs w:val="24"/>
        </w:rPr>
        <w:t>владеть понятием асимптоты и уметь его применять при решении задач;</w:t>
      </w:r>
    </w:p>
    <w:p w:rsidR="005B1630" w:rsidRDefault="005B1630" w:rsidP="005B1630">
      <w:pPr>
        <w:pStyle w:val="a2"/>
        <w:numPr>
          <w:ilvl w:val="0"/>
          <w:numId w:val="4"/>
        </w:numPr>
        <w:spacing w:after="0" w:line="240" w:lineRule="auto"/>
        <w:rPr>
          <w:sz w:val="24"/>
          <w:szCs w:val="24"/>
        </w:rPr>
      </w:pPr>
      <w:r w:rsidRPr="00A719CE">
        <w:rPr>
          <w:sz w:val="24"/>
          <w:szCs w:val="24"/>
        </w:rPr>
        <w:t>свободно владеть стандартным аппаратом математического анализа для вычисления производных функции одной переменной;</w:t>
      </w:r>
    </w:p>
    <w:p w:rsidR="005B1630" w:rsidRPr="005C3515" w:rsidRDefault="005B1630" w:rsidP="005B1630">
      <w:pPr>
        <w:pStyle w:val="a2"/>
        <w:numPr>
          <w:ilvl w:val="0"/>
          <w:numId w:val="4"/>
        </w:numPr>
        <w:spacing w:after="0" w:line="240" w:lineRule="auto"/>
        <w:rPr>
          <w:sz w:val="24"/>
          <w:szCs w:val="24"/>
        </w:rPr>
      </w:pPr>
      <w:r w:rsidRPr="005C3515">
        <w:rPr>
          <w:sz w:val="24"/>
          <w:szCs w:val="24"/>
        </w:rPr>
        <w:t>дифференцирова</w:t>
      </w:r>
      <w:r>
        <w:rPr>
          <w:sz w:val="24"/>
          <w:szCs w:val="24"/>
        </w:rPr>
        <w:t>ть</w:t>
      </w:r>
      <w:r w:rsidRPr="005C3515">
        <w:rPr>
          <w:sz w:val="24"/>
          <w:szCs w:val="24"/>
        </w:rPr>
        <w:t xml:space="preserve"> тригонометрически</w:t>
      </w:r>
      <w:r>
        <w:rPr>
          <w:sz w:val="24"/>
          <w:szCs w:val="24"/>
        </w:rPr>
        <w:t>е</w:t>
      </w:r>
      <w:r w:rsidRPr="005C3515">
        <w:rPr>
          <w:sz w:val="24"/>
          <w:szCs w:val="24"/>
        </w:rPr>
        <w:t xml:space="preserve"> и обратны</w:t>
      </w:r>
      <w:r>
        <w:rPr>
          <w:sz w:val="24"/>
          <w:szCs w:val="24"/>
        </w:rPr>
        <w:t>е</w:t>
      </w:r>
      <w:r w:rsidRPr="005C3515">
        <w:rPr>
          <w:sz w:val="24"/>
          <w:szCs w:val="24"/>
        </w:rPr>
        <w:t xml:space="preserve"> тригонометрически</w:t>
      </w:r>
      <w:r>
        <w:rPr>
          <w:sz w:val="24"/>
          <w:szCs w:val="24"/>
        </w:rPr>
        <w:t>е</w:t>
      </w:r>
      <w:r w:rsidRPr="005C3515">
        <w:rPr>
          <w:sz w:val="24"/>
          <w:szCs w:val="24"/>
        </w:rPr>
        <w:t xml:space="preserve"> функци</w:t>
      </w:r>
      <w:r>
        <w:rPr>
          <w:sz w:val="24"/>
          <w:szCs w:val="24"/>
        </w:rPr>
        <w:t>и;</w:t>
      </w:r>
    </w:p>
    <w:p w:rsidR="005B1630" w:rsidRDefault="005B1630" w:rsidP="005B1630">
      <w:pPr>
        <w:pStyle w:val="a2"/>
        <w:numPr>
          <w:ilvl w:val="0"/>
          <w:numId w:val="4"/>
        </w:numPr>
        <w:spacing w:after="0" w:line="240" w:lineRule="auto"/>
        <w:rPr>
          <w:sz w:val="24"/>
          <w:szCs w:val="24"/>
        </w:rPr>
      </w:pPr>
      <w:r w:rsidRPr="00A719CE">
        <w:rPr>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5B1630" w:rsidRPr="008F5F74" w:rsidRDefault="005B1630" w:rsidP="005B1630">
      <w:pPr>
        <w:pStyle w:val="a2"/>
        <w:numPr>
          <w:ilvl w:val="0"/>
          <w:numId w:val="4"/>
        </w:numPr>
        <w:spacing w:after="0" w:line="240" w:lineRule="auto"/>
        <w:rPr>
          <w:sz w:val="24"/>
          <w:szCs w:val="24"/>
        </w:rPr>
      </w:pPr>
      <w:r w:rsidRPr="008F5F74">
        <w:rPr>
          <w:sz w:val="24"/>
          <w:szCs w:val="24"/>
        </w:rPr>
        <w:t>уметь применять при решении задач свойства непрерывных функций</w:t>
      </w:r>
      <w:r>
        <w:rPr>
          <w:sz w:val="24"/>
          <w:szCs w:val="24"/>
        </w:rPr>
        <w:t>.</w:t>
      </w:r>
    </w:p>
    <w:p w:rsidR="005B1630" w:rsidRPr="00555F9A" w:rsidRDefault="005B1630" w:rsidP="005B1630">
      <w:pPr>
        <w:pStyle w:val="p1"/>
        <w:jc w:val="both"/>
        <w:rPr>
          <w:b/>
          <w:color w:val="000000"/>
        </w:rPr>
      </w:pPr>
      <w:r w:rsidRPr="00555F9A">
        <w:rPr>
          <w:b/>
          <w:bCs/>
          <w:color w:val="000000"/>
        </w:rPr>
        <w:t xml:space="preserve">Использовать приобретенные знания и умения в практической деятельности и повседневной жизни </w:t>
      </w:r>
      <w:proofErr w:type="gramStart"/>
      <w:r w:rsidRPr="00555F9A">
        <w:rPr>
          <w:b/>
          <w:color w:val="000000"/>
        </w:rPr>
        <w:t>для</w:t>
      </w:r>
      <w:proofErr w:type="gramEnd"/>
      <w:r w:rsidRPr="00555F9A">
        <w:rPr>
          <w:b/>
          <w:color w:val="000000"/>
        </w:rPr>
        <w:t>:</w:t>
      </w:r>
    </w:p>
    <w:p w:rsidR="005B1630" w:rsidRPr="00846773" w:rsidRDefault="005B1630" w:rsidP="005B1630">
      <w:pPr>
        <w:numPr>
          <w:ilvl w:val="0"/>
          <w:numId w:val="14"/>
        </w:numPr>
        <w:shd w:val="clear" w:color="auto" w:fill="FFFFFF"/>
        <w:autoSpaceDE w:val="0"/>
        <w:autoSpaceDN w:val="0"/>
        <w:adjustRightInd w:val="0"/>
        <w:jc w:val="both"/>
      </w:pPr>
      <w:r w:rsidRPr="00846773">
        <w:t>теоретико-множественн</w:t>
      </w:r>
      <w:r>
        <w:t>ого</w:t>
      </w:r>
      <w:r w:rsidRPr="00846773">
        <w:t xml:space="preserve"> язык</w:t>
      </w:r>
      <w:r>
        <w:t>а</w:t>
      </w:r>
      <w:r w:rsidRPr="00846773">
        <w:t xml:space="preserve"> и язык</w:t>
      </w:r>
      <w:r>
        <w:t>а</w:t>
      </w:r>
      <w:r w:rsidRPr="00846773">
        <w:t xml:space="preserve"> логики для описания реальных процессов и явлений, при решении задач других учебных предметов;</w:t>
      </w:r>
    </w:p>
    <w:p w:rsidR="005B1630" w:rsidRPr="009D3ECD" w:rsidRDefault="005B1630" w:rsidP="005B1630">
      <w:pPr>
        <w:numPr>
          <w:ilvl w:val="0"/>
          <w:numId w:val="14"/>
        </w:numPr>
        <w:shd w:val="clear" w:color="auto" w:fill="FFFFFF"/>
        <w:autoSpaceDE w:val="0"/>
        <w:autoSpaceDN w:val="0"/>
        <w:adjustRightInd w:val="0"/>
        <w:jc w:val="both"/>
      </w:pPr>
      <w:r w:rsidRPr="0094606D">
        <w:rPr>
          <w:szCs w:val="28"/>
        </w:rPr>
        <w:t>доказательны</w:t>
      </w:r>
      <w:r>
        <w:rPr>
          <w:szCs w:val="28"/>
        </w:rPr>
        <w:t>х</w:t>
      </w:r>
      <w:r w:rsidRPr="0094606D">
        <w:rPr>
          <w:szCs w:val="28"/>
        </w:rPr>
        <w:t xml:space="preserve"> рассуждени</w:t>
      </w:r>
      <w:r>
        <w:rPr>
          <w:szCs w:val="28"/>
        </w:rPr>
        <w:t>й</w:t>
      </w:r>
      <w:r w:rsidRPr="0094606D">
        <w:rPr>
          <w:szCs w:val="28"/>
        </w:rPr>
        <w:t xml:space="preserve"> в ситуациях повседневной жизни, при решении задач из </w:t>
      </w:r>
      <w:r w:rsidRPr="009D3ECD">
        <w:t>других предметов;</w:t>
      </w:r>
    </w:p>
    <w:p w:rsidR="005B1630" w:rsidRPr="009D3ECD" w:rsidRDefault="005B1630" w:rsidP="005B1630">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запис</w:t>
      </w:r>
      <w:r>
        <w:rPr>
          <w:rFonts w:ascii="Times New Roman" w:hAnsi="Times New Roman"/>
          <w:sz w:val="24"/>
          <w:szCs w:val="24"/>
        </w:rPr>
        <w:t>и</w:t>
      </w:r>
      <w:r w:rsidRPr="009D3ECD">
        <w:rPr>
          <w:rFonts w:ascii="Times New Roman" w:hAnsi="Times New Roman"/>
          <w:sz w:val="24"/>
          <w:szCs w:val="24"/>
        </w:rPr>
        <w:t>, срав</w:t>
      </w:r>
      <w:r>
        <w:rPr>
          <w:rFonts w:ascii="Times New Roman" w:hAnsi="Times New Roman"/>
          <w:sz w:val="24"/>
          <w:szCs w:val="24"/>
        </w:rPr>
        <w:t>нения</w:t>
      </w:r>
      <w:r w:rsidRPr="009D3ECD">
        <w:rPr>
          <w:rFonts w:ascii="Times New Roman" w:hAnsi="Times New Roman"/>
          <w:sz w:val="24"/>
          <w:szCs w:val="24"/>
        </w:rPr>
        <w:t>, округл</w:t>
      </w:r>
      <w:r>
        <w:rPr>
          <w:rFonts w:ascii="Times New Roman" w:hAnsi="Times New Roman"/>
          <w:sz w:val="24"/>
          <w:szCs w:val="24"/>
        </w:rPr>
        <w:t>ения</w:t>
      </w:r>
      <w:r w:rsidRPr="009D3ECD">
        <w:rPr>
          <w:rFonts w:ascii="Times New Roman" w:hAnsi="Times New Roman"/>
          <w:sz w:val="24"/>
          <w:szCs w:val="24"/>
        </w:rPr>
        <w:t xml:space="preserve"> числовы</w:t>
      </w:r>
      <w:r>
        <w:rPr>
          <w:rFonts w:ascii="Times New Roman" w:hAnsi="Times New Roman"/>
          <w:sz w:val="24"/>
          <w:szCs w:val="24"/>
        </w:rPr>
        <w:t>х</w:t>
      </w:r>
      <w:r w:rsidRPr="009D3ECD">
        <w:rPr>
          <w:rFonts w:ascii="Times New Roman" w:hAnsi="Times New Roman"/>
          <w:sz w:val="24"/>
          <w:szCs w:val="24"/>
        </w:rPr>
        <w:t xml:space="preserve"> данны</w:t>
      </w:r>
      <w:r>
        <w:rPr>
          <w:rFonts w:ascii="Times New Roman" w:hAnsi="Times New Roman"/>
          <w:sz w:val="24"/>
          <w:szCs w:val="24"/>
        </w:rPr>
        <w:t>х</w:t>
      </w:r>
      <w:r w:rsidRPr="009D3ECD">
        <w:rPr>
          <w:rFonts w:ascii="Times New Roman" w:hAnsi="Times New Roman"/>
          <w:sz w:val="24"/>
          <w:szCs w:val="24"/>
        </w:rPr>
        <w:t xml:space="preserve"> реальных величин с использованием разных систем измерения; </w:t>
      </w:r>
    </w:p>
    <w:p w:rsidR="005B1630" w:rsidRPr="009D3ECD" w:rsidRDefault="005B1630" w:rsidP="005B1630">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определ</w:t>
      </w:r>
      <w:r>
        <w:rPr>
          <w:rFonts w:ascii="Times New Roman" w:hAnsi="Times New Roman"/>
          <w:sz w:val="24"/>
          <w:szCs w:val="24"/>
        </w:rPr>
        <w:t>ения</w:t>
      </w:r>
      <w:r w:rsidRPr="009D3ECD">
        <w:rPr>
          <w:rFonts w:ascii="Times New Roman" w:hAnsi="Times New Roman"/>
          <w:sz w:val="24"/>
          <w:szCs w:val="24"/>
        </w:rPr>
        <w:t xml:space="preserve"> по графикам и использова</w:t>
      </w:r>
      <w:r>
        <w:rPr>
          <w:rFonts w:ascii="Times New Roman" w:hAnsi="Times New Roman"/>
          <w:sz w:val="24"/>
          <w:szCs w:val="24"/>
        </w:rPr>
        <w:t>ния</w:t>
      </w:r>
      <w:r w:rsidRPr="009D3ECD">
        <w:rPr>
          <w:rFonts w:ascii="Times New Roman" w:hAnsi="Times New Roman"/>
          <w:sz w:val="24"/>
          <w:szCs w:val="24"/>
        </w:rPr>
        <w:t xml:space="preserve"> </w:t>
      </w:r>
      <w:proofErr w:type="gramStart"/>
      <w:r>
        <w:rPr>
          <w:rFonts w:ascii="Times New Roman" w:hAnsi="Times New Roman"/>
          <w:sz w:val="24"/>
          <w:szCs w:val="24"/>
        </w:rPr>
        <w:t>при</w:t>
      </w:r>
      <w:proofErr w:type="gramEnd"/>
      <w:r w:rsidRPr="009D3ECD">
        <w:rPr>
          <w:rFonts w:ascii="Times New Roman" w:hAnsi="Times New Roman"/>
          <w:sz w:val="24"/>
          <w:szCs w:val="24"/>
        </w:rPr>
        <w:t xml:space="preserve"> </w:t>
      </w:r>
      <w:proofErr w:type="gramStart"/>
      <w:r w:rsidRPr="009D3ECD">
        <w:rPr>
          <w:rFonts w:ascii="Times New Roman" w:hAnsi="Times New Roman"/>
          <w:sz w:val="24"/>
          <w:szCs w:val="24"/>
        </w:rPr>
        <w:t>р</w:t>
      </w:r>
      <w:r>
        <w:rPr>
          <w:rFonts w:ascii="Times New Roman" w:hAnsi="Times New Roman"/>
          <w:sz w:val="24"/>
          <w:szCs w:val="24"/>
        </w:rPr>
        <w:t>ешения</w:t>
      </w:r>
      <w:proofErr w:type="gramEnd"/>
      <w:r>
        <w:rPr>
          <w:rFonts w:ascii="Times New Roman" w:hAnsi="Times New Roman"/>
          <w:sz w:val="24"/>
          <w:szCs w:val="24"/>
        </w:rPr>
        <w:t xml:space="preserve"> прикладных задач свойств</w:t>
      </w:r>
      <w:r w:rsidRPr="009D3ECD">
        <w:rPr>
          <w:rFonts w:ascii="Times New Roman" w:hAnsi="Times New Roman"/>
          <w:sz w:val="24"/>
          <w:szCs w:val="24"/>
        </w:rPr>
        <w:t xml:space="preserve"> реальных процессов и зависимостей (наибольшие и наименьшие значения, промежутки возрастания и убывания функции, промежутки </w:t>
      </w:r>
      <w:proofErr w:type="spellStart"/>
      <w:r w:rsidRPr="009D3ECD">
        <w:rPr>
          <w:rFonts w:ascii="Times New Roman" w:hAnsi="Times New Roman"/>
          <w:sz w:val="24"/>
          <w:szCs w:val="24"/>
        </w:rPr>
        <w:t>знакопостоянства</w:t>
      </w:r>
      <w:proofErr w:type="spellEnd"/>
      <w:r w:rsidRPr="009D3ECD">
        <w:rPr>
          <w:rFonts w:ascii="Times New Roman" w:hAnsi="Times New Roman"/>
          <w:sz w:val="24"/>
          <w:szCs w:val="24"/>
        </w:rPr>
        <w:t xml:space="preserve">, асимптоты, точки перегиба, период и т.п.); </w:t>
      </w:r>
    </w:p>
    <w:p w:rsidR="005B1630" w:rsidRPr="009D3ECD" w:rsidRDefault="005B1630" w:rsidP="005B1630">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интерпретирова</w:t>
      </w:r>
      <w:r>
        <w:rPr>
          <w:rFonts w:ascii="Times New Roman" w:hAnsi="Times New Roman"/>
          <w:sz w:val="24"/>
          <w:szCs w:val="24"/>
        </w:rPr>
        <w:t>ния</w:t>
      </w:r>
      <w:r w:rsidRPr="009D3ECD">
        <w:rPr>
          <w:rFonts w:ascii="Times New Roman" w:hAnsi="Times New Roman"/>
          <w:sz w:val="24"/>
          <w:szCs w:val="24"/>
        </w:rPr>
        <w:t xml:space="preserve"> свойства в контексте конкретной практической ситуации;</w:t>
      </w:r>
    </w:p>
    <w:p w:rsidR="005B1630" w:rsidRPr="00DA2089" w:rsidRDefault="005B1630" w:rsidP="005B1630">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определ</w:t>
      </w:r>
      <w:r>
        <w:rPr>
          <w:rFonts w:ascii="Times New Roman" w:hAnsi="Times New Roman"/>
          <w:sz w:val="24"/>
          <w:szCs w:val="24"/>
        </w:rPr>
        <w:t xml:space="preserve">ения </w:t>
      </w:r>
      <w:r w:rsidRPr="009D3ECD">
        <w:rPr>
          <w:rFonts w:ascii="Times New Roman" w:hAnsi="Times New Roman"/>
          <w:sz w:val="24"/>
          <w:szCs w:val="24"/>
        </w:rPr>
        <w:t>по графикам простейш</w:t>
      </w:r>
      <w:r>
        <w:rPr>
          <w:rFonts w:ascii="Times New Roman" w:hAnsi="Times New Roman"/>
          <w:sz w:val="24"/>
          <w:szCs w:val="24"/>
        </w:rPr>
        <w:t>их</w:t>
      </w:r>
      <w:r w:rsidRPr="009D3ECD">
        <w:rPr>
          <w:rFonts w:ascii="Times New Roman" w:hAnsi="Times New Roman"/>
          <w:sz w:val="24"/>
          <w:szCs w:val="24"/>
        </w:rPr>
        <w:t xml:space="preserve"> характеристик периодических процессов в биологии, экономике, музыке, радиосвязи и др. (амплитуда, период и т.п.)</w:t>
      </w:r>
      <w:r>
        <w:rPr>
          <w:rFonts w:ascii="Times New Roman" w:hAnsi="Times New Roman"/>
          <w:sz w:val="24"/>
          <w:szCs w:val="24"/>
        </w:rPr>
        <w:t>;</w:t>
      </w:r>
    </w:p>
    <w:p w:rsidR="005B1630" w:rsidRPr="00DA2089" w:rsidRDefault="005B1630" w:rsidP="005B1630">
      <w:pPr>
        <w:pStyle w:val="a1"/>
        <w:numPr>
          <w:ilvl w:val="0"/>
          <w:numId w:val="14"/>
        </w:numPr>
        <w:rPr>
          <w:rFonts w:ascii="Times New Roman" w:hAnsi="Times New Roman"/>
          <w:i/>
          <w:iCs/>
          <w:color w:val="404040"/>
          <w:sz w:val="24"/>
          <w:szCs w:val="24"/>
        </w:rPr>
      </w:pPr>
      <w:r w:rsidRPr="00DA2089">
        <w:rPr>
          <w:rFonts w:ascii="Times New Roman" w:hAnsi="Times New Roman"/>
          <w:sz w:val="24"/>
          <w:szCs w:val="24"/>
        </w:rPr>
        <w:lastRenderedPageBreak/>
        <w:t>реш</w:t>
      </w:r>
      <w:r>
        <w:rPr>
          <w:rFonts w:ascii="Times New Roman" w:hAnsi="Times New Roman"/>
          <w:sz w:val="24"/>
          <w:szCs w:val="24"/>
        </w:rPr>
        <w:t>ения</w:t>
      </w:r>
      <w:r w:rsidRPr="00DA2089">
        <w:rPr>
          <w:rFonts w:ascii="Times New Roman" w:hAnsi="Times New Roman"/>
          <w:sz w:val="24"/>
          <w:szCs w:val="24"/>
        </w:rPr>
        <w:t xml:space="preserve"> прикладны</w:t>
      </w:r>
      <w:r>
        <w:rPr>
          <w:rFonts w:ascii="Times New Roman" w:hAnsi="Times New Roman"/>
          <w:sz w:val="24"/>
          <w:szCs w:val="24"/>
        </w:rPr>
        <w:t>х</w:t>
      </w:r>
      <w:r w:rsidRPr="00DA2089">
        <w:rPr>
          <w:rFonts w:ascii="Times New Roman" w:hAnsi="Times New Roman"/>
          <w:sz w:val="24"/>
          <w:szCs w:val="24"/>
        </w:rPr>
        <w:t xml:space="preserve"> задач из биологии, физики, химии, экономики и других предметов, связанны</w:t>
      </w:r>
      <w:r>
        <w:rPr>
          <w:rFonts w:ascii="Times New Roman" w:hAnsi="Times New Roman"/>
          <w:sz w:val="24"/>
          <w:szCs w:val="24"/>
        </w:rPr>
        <w:t>х</w:t>
      </w:r>
      <w:r w:rsidRPr="00DA2089">
        <w:rPr>
          <w:rFonts w:ascii="Times New Roman" w:hAnsi="Times New Roman"/>
          <w:sz w:val="24"/>
          <w:szCs w:val="24"/>
        </w:rPr>
        <w:t xml:space="preserve"> с исследованием характеристик процессов; интерпретирова</w:t>
      </w:r>
      <w:r>
        <w:rPr>
          <w:rFonts w:ascii="Times New Roman" w:hAnsi="Times New Roman"/>
          <w:sz w:val="24"/>
          <w:szCs w:val="24"/>
        </w:rPr>
        <w:t>ния</w:t>
      </w:r>
      <w:r w:rsidRPr="00DA2089">
        <w:rPr>
          <w:rFonts w:ascii="Times New Roman" w:hAnsi="Times New Roman"/>
          <w:sz w:val="24"/>
          <w:szCs w:val="24"/>
        </w:rPr>
        <w:t xml:space="preserve"> полученны</w:t>
      </w:r>
      <w:r>
        <w:rPr>
          <w:rFonts w:ascii="Times New Roman" w:hAnsi="Times New Roman"/>
          <w:sz w:val="24"/>
          <w:szCs w:val="24"/>
        </w:rPr>
        <w:t>х</w:t>
      </w:r>
      <w:r w:rsidRPr="00DA2089">
        <w:rPr>
          <w:rFonts w:ascii="Times New Roman" w:hAnsi="Times New Roman"/>
          <w:sz w:val="24"/>
          <w:szCs w:val="24"/>
        </w:rPr>
        <w:t xml:space="preserve"> результат</w:t>
      </w:r>
      <w:r>
        <w:rPr>
          <w:rFonts w:ascii="Times New Roman" w:hAnsi="Times New Roman"/>
          <w:sz w:val="24"/>
          <w:szCs w:val="24"/>
        </w:rPr>
        <w:t>ов;</w:t>
      </w:r>
    </w:p>
    <w:p w:rsidR="005B1630" w:rsidRPr="00C213B0" w:rsidRDefault="005B1630" w:rsidP="005B1630">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 xml:space="preserve">практических расчетов по формулам, с использованием при необходимости </w:t>
      </w:r>
      <w:r w:rsidRPr="00C213B0">
        <w:rPr>
          <w:rFonts w:ascii="Times New Roman" w:hAnsi="Times New Roman"/>
          <w:color w:val="000000"/>
          <w:spacing w:val="1"/>
          <w:sz w:val="24"/>
          <w:szCs w:val="24"/>
        </w:rPr>
        <w:t>справочных материа</w:t>
      </w:r>
      <w:r w:rsidRPr="00C213B0">
        <w:rPr>
          <w:rFonts w:ascii="Times New Roman" w:hAnsi="Times New Roman"/>
          <w:color w:val="000000"/>
          <w:spacing w:val="6"/>
          <w:sz w:val="24"/>
          <w:szCs w:val="24"/>
        </w:rPr>
        <w:t>лов, калькулятора, компьютера;</w:t>
      </w:r>
    </w:p>
    <w:p w:rsidR="005B1630" w:rsidRPr="00C213B0" w:rsidRDefault="005B1630" w:rsidP="005B1630">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построения и исследования простейших математических моделей;</w:t>
      </w:r>
    </w:p>
    <w:p w:rsidR="005B1630" w:rsidRDefault="005B1630" w:rsidP="005B1630">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color w:val="000000"/>
          <w:sz w:val="24"/>
          <w:szCs w:val="24"/>
        </w:rPr>
        <w:t>описания и исследования с помощью изучаемых понятий реальных зависимостей;</w:t>
      </w:r>
      <w:r w:rsidRPr="00C213B0">
        <w:rPr>
          <w:rFonts w:ascii="Times New Roman" w:hAnsi="Times New Roman"/>
          <w:sz w:val="24"/>
          <w:szCs w:val="24"/>
        </w:rPr>
        <w:t xml:space="preserve"> </w:t>
      </w:r>
    </w:p>
    <w:p w:rsidR="005B1630" w:rsidRPr="00C213B0" w:rsidRDefault="005B1630" w:rsidP="005B1630">
      <w:pPr>
        <w:pStyle w:val="af8"/>
        <w:numPr>
          <w:ilvl w:val="0"/>
          <w:numId w:val="14"/>
        </w:numPr>
        <w:shd w:val="clear" w:color="auto" w:fill="FFFFFF"/>
        <w:spacing w:line="240" w:lineRule="auto"/>
        <w:ind w:right="5"/>
        <w:jc w:val="both"/>
        <w:rPr>
          <w:rFonts w:ascii="Times New Roman" w:hAnsi="Times New Roman"/>
          <w:b/>
          <w:i/>
          <w:color w:val="000000"/>
          <w:sz w:val="24"/>
          <w:szCs w:val="24"/>
        </w:rPr>
      </w:pPr>
      <w:r w:rsidRPr="0038526F">
        <w:rPr>
          <w:rFonts w:ascii="Times New Roman" w:hAnsi="Times New Roman"/>
          <w:color w:val="000000"/>
          <w:spacing w:val="6"/>
          <w:sz w:val="24"/>
          <w:szCs w:val="24"/>
        </w:rPr>
        <w:t xml:space="preserve">интерпретации результатов решения задач с учетом ограничений, связанных с реальными свойствами рассматриваемых </w:t>
      </w:r>
      <w:r w:rsidRPr="0038526F">
        <w:rPr>
          <w:rFonts w:ascii="Times New Roman" w:hAnsi="Times New Roman"/>
          <w:color w:val="000000"/>
          <w:spacing w:val="3"/>
          <w:sz w:val="24"/>
          <w:szCs w:val="24"/>
        </w:rPr>
        <w:t>процессов и явлений;</w:t>
      </w:r>
    </w:p>
    <w:p w:rsidR="005B1630" w:rsidRPr="00C213B0" w:rsidRDefault="005B1630" w:rsidP="005B1630">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5B1630" w:rsidRDefault="005B1630" w:rsidP="005B1630">
      <w:pPr>
        <w:rPr>
          <w:b/>
          <w:i/>
        </w:rPr>
      </w:pPr>
      <w:r>
        <w:rPr>
          <w:b/>
        </w:rPr>
        <w:t xml:space="preserve">Модуль «Геометрия» </w:t>
      </w:r>
    </w:p>
    <w:p w:rsidR="005B1630" w:rsidRDefault="005B1630" w:rsidP="005B1630">
      <w:pPr>
        <w:jc w:val="both"/>
      </w:pPr>
      <w:r>
        <w:rPr>
          <w:b/>
        </w:rPr>
        <w:t xml:space="preserve">Обучающийся </w:t>
      </w:r>
      <w:r w:rsidRPr="00555F9A">
        <w:rPr>
          <w:b/>
        </w:rPr>
        <w:t>научится:</w:t>
      </w:r>
    </w:p>
    <w:p w:rsidR="005B1630" w:rsidRPr="009D43A8" w:rsidRDefault="005B1630" w:rsidP="005B1630">
      <w:pPr>
        <w:numPr>
          <w:ilvl w:val="0"/>
          <w:numId w:val="13"/>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w:t>
      </w:r>
      <w:r>
        <w:rPr>
          <w:color w:val="000000"/>
        </w:rPr>
        <w:t>геометрии</w:t>
      </w:r>
      <w:r w:rsidRPr="009D43A8">
        <w:rPr>
          <w:color w:val="000000"/>
        </w:rPr>
        <w:t xml:space="preserve"> для решения задач, возникающих в теории и в практике; широ</w:t>
      </w:r>
      <w:r w:rsidRPr="009D43A8">
        <w:rPr>
          <w:color w:val="000000"/>
        </w:rPr>
        <w:softHyphen/>
        <w:t xml:space="preserve">ту  применения </w:t>
      </w:r>
      <w:r>
        <w:rPr>
          <w:color w:val="000000"/>
        </w:rPr>
        <w:t>геометрич</w:t>
      </w:r>
      <w:r w:rsidRPr="009D43A8">
        <w:rPr>
          <w:color w:val="000000"/>
        </w:rPr>
        <w:t xml:space="preserve">еских </w:t>
      </w:r>
      <w:r>
        <w:rPr>
          <w:color w:val="000000"/>
        </w:rPr>
        <w:t>знаний</w:t>
      </w:r>
      <w:r w:rsidRPr="009D43A8">
        <w:rPr>
          <w:color w:val="000000"/>
        </w:rPr>
        <w:t xml:space="preserve"> к анализу и исследованию </w:t>
      </w:r>
      <w:r>
        <w:rPr>
          <w:color w:val="000000"/>
        </w:rPr>
        <w:t>реальных предметов и</w:t>
      </w:r>
      <w:r w:rsidRPr="009D43A8">
        <w:rPr>
          <w:color w:val="000000"/>
        </w:rPr>
        <w:t xml:space="preserve"> явлений в природе и обществе;</w:t>
      </w:r>
    </w:p>
    <w:p w:rsidR="005B1630" w:rsidRPr="001409CB" w:rsidRDefault="005B1630" w:rsidP="005B1630">
      <w:pPr>
        <w:numPr>
          <w:ilvl w:val="0"/>
          <w:numId w:val="13"/>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практики и вопросов, возникающих в самой </w:t>
      </w:r>
      <w:r>
        <w:rPr>
          <w:color w:val="000000"/>
        </w:rPr>
        <w:t>геометрии</w:t>
      </w:r>
      <w:r w:rsidRPr="009D43A8">
        <w:rPr>
          <w:color w:val="000000"/>
        </w:rPr>
        <w:t xml:space="preserve">, для формирования и развития </w:t>
      </w:r>
      <w:r>
        <w:rPr>
          <w:color w:val="000000"/>
        </w:rPr>
        <w:t xml:space="preserve">геометрии как </w:t>
      </w:r>
      <w:r w:rsidRPr="009D43A8">
        <w:rPr>
          <w:color w:val="000000"/>
        </w:rPr>
        <w:t xml:space="preserve">математической науки; </w:t>
      </w:r>
    </w:p>
    <w:p w:rsidR="005B1630" w:rsidRPr="000D2EFA" w:rsidRDefault="005B1630" w:rsidP="005B1630">
      <w:pPr>
        <w:numPr>
          <w:ilvl w:val="0"/>
          <w:numId w:val="13"/>
        </w:numPr>
        <w:shd w:val="clear" w:color="auto" w:fill="FFFFFF"/>
        <w:autoSpaceDE w:val="0"/>
        <w:autoSpaceDN w:val="0"/>
        <w:adjustRightInd w:val="0"/>
        <w:jc w:val="both"/>
      </w:pPr>
      <w:r>
        <w:rPr>
          <w:color w:val="000000"/>
        </w:rPr>
        <w:t>иметь представления о возможности геометрии для описания свойств реальных предметов и их взаимного расположения;</w:t>
      </w:r>
    </w:p>
    <w:p w:rsidR="005B1630" w:rsidRPr="009D43A8" w:rsidRDefault="005B1630" w:rsidP="005B1630">
      <w:pPr>
        <w:numPr>
          <w:ilvl w:val="0"/>
          <w:numId w:val="13"/>
        </w:numPr>
        <w:shd w:val="clear" w:color="auto" w:fill="FFFFFF"/>
        <w:autoSpaceDE w:val="0"/>
        <w:autoSpaceDN w:val="0"/>
        <w:adjustRightInd w:val="0"/>
        <w:jc w:val="both"/>
      </w:pPr>
      <w:r>
        <w:rPr>
          <w:color w:val="000000"/>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5B1630" w:rsidRPr="00C91B4A" w:rsidRDefault="005B1630" w:rsidP="005B1630">
      <w:pPr>
        <w:numPr>
          <w:ilvl w:val="0"/>
          <w:numId w:val="13"/>
        </w:numPr>
        <w:shd w:val="clear" w:color="auto" w:fill="FFFFFF"/>
        <w:autoSpaceDE w:val="0"/>
        <w:autoSpaceDN w:val="0"/>
        <w:adjustRightInd w:val="0"/>
        <w:jc w:val="both"/>
        <w:rPr>
          <w:b/>
        </w:rPr>
      </w:pPr>
      <w:r>
        <w:rPr>
          <w:color w:val="000000"/>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5B1630" w:rsidRDefault="005B1630" w:rsidP="005B1630">
      <w:pPr>
        <w:numPr>
          <w:ilvl w:val="0"/>
          <w:numId w:val="13"/>
        </w:numPr>
        <w:jc w:val="both"/>
        <w:rPr>
          <w:i/>
          <w:iCs/>
          <w:color w:val="404040"/>
          <w:szCs w:val="28"/>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B1630" w:rsidRDefault="005B1630" w:rsidP="005B1630">
      <w:pPr>
        <w:numPr>
          <w:ilvl w:val="0"/>
          <w:numId w:val="13"/>
        </w:numPr>
        <w:jc w:val="both"/>
        <w:rPr>
          <w:i/>
          <w:iCs/>
          <w:color w:val="404040"/>
          <w:szCs w:val="28"/>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B1630" w:rsidRPr="00E4783C" w:rsidRDefault="005B1630" w:rsidP="005B1630">
      <w:pPr>
        <w:numPr>
          <w:ilvl w:val="0"/>
          <w:numId w:val="13"/>
        </w:numPr>
        <w:contextualSpacing/>
        <w:jc w:val="both"/>
        <w:rPr>
          <w:i/>
          <w:iCs/>
          <w:color w:val="404040"/>
          <w:szCs w:val="28"/>
        </w:rPr>
      </w:pPr>
      <w:r w:rsidRPr="0094606D">
        <w:rPr>
          <w:szCs w:val="28"/>
        </w:rPr>
        <w:t>уметь формулировать и доказывать геометрические утверждения;</w:t>
      </w:r>
      <w:r w:rsidRPr="00E4783C">
        <w:rPr>
          <w:szCs w:val="28"/>
        </w:rPr>
        <w:t xml:space="preserve"> </w:t>
      </w:r>
    </w:p>
    <w:p w:rsidR="005B1630" w:rsidRDefault="005B1630" w:rsidP="005B1630">
      <w:pPr>
        <w:numPr>
          <w:ilvl w:val="0"/>
          <w:numId w:val="13"/>
        </w:numPr>
        <w:contextualSpacing/>
        <w:jc w:val="both"/>
        <w:rPr>
          <w:i/>
          <w:iCs/>
          <w:color w:val="404040"/>
          <w:szCs w:val="28"/>
        </w:rPr>
      </w:pPr>
      <w:r w:rsidRPr="0094606D">
        <w:rPr>
          <w:szCs w:val="28"/>
        </w:rPr>
        <w:t>иметь представления об аксиомах стереометрии и следстви</w:t>
      </w:r>
      <w:r>
        <w:rPr>
          <w:szCs w:val="28"/>
        </w:rPr>
        <w:t>ях</w:t>
      </w:r>
      <w:r w:rsidRPr="0094606D">
        <w:rPr>
          <w:szCs w:val="28"/>
        </w:rPr>
        <w:t xml:space="preserve"> из них и уметь применять их при решении задач;</w:t>
      </w:r>
    </w:p>
    <w:p w:rsidR="005B1630" w:rsidRDefault="005B1630" w:rsidP="005B1630">
      <w:pPr>
        <w:numPr>
          <w:ilvl w:val="0"/>
          <w:numId w:val="13"/>
        </w:numPr>
        <w:contextualSpacing/>
        <w:jc w:val="both"/>
        <w:rPr>
          <w:i/>
          <w:iCs/>
          <w:color w:val="404040"/>
          <w:szCs w:val="28"/>
        </w:rPr>
      </w:pPr>
      <w:r w:rsidRPr="0094606D">
        <w:rPr>
          <w:szCs w:val="28"/>
        </w:rPr>
        <w:t xml:space="preserve">иметь представление о </w:t>
      </w:r>
      <w:proofErr w:type="gramStart"/>
      <w:r w:rsidRPr="0094606D">
        <w:rPr>
          <w:szCs w:val="28"/>
        </w:rPr>
        <w:t>скрещивающихся</w:t>
      </w:r>
      <w:proofErr w:type="gramEnd"/>
      <w:r w:rsidRPr="0094606D">
        <w:rPr>
          <w:szCs w:val="28"/>
        </w:rPr>
        <w:t xml:space="preserve"> прямых в пространстве и уметь находить угол и расстояние между ними;</w:t>
      </w:r>
    </w:p>
    <w:p w:rsidR="005B1630" w:rsidRDefault="005B1630" w:rsidP="005B1630">
      <w:pPr>
        <w:numPr>
          <w:ilvl w:val="0"/>
          <w:numId w:val="13"/>
        </w:numPr>
        <w:contextualSpacing/>
        <w:jc w:val="both"/>
        <w:rPr>
          <w:i/>
          <w:iCs/>
          <w:color w:val="404040"/>
          <w:szCs w:val="28"/>
        </w:rPr>
      </w:pPr>
      <w:r w:rsidRPr="0094606D">
        <w:rPr>
          <w:szCs w:val="28"/>
        </w:rPr>
        <w:t>применять теоремы о параллельности прямых и плоскостей в пространстве при решении задач;</w:t>
      </w:r>
    </w:p>
    <w:p w:rsidR="005B1630" w:rsidRDefault="005B1630" w:rsidP="005B1630">
      <w:pPr>
        <w:numPr>
          <w:ilvl w:val="0"/>
          <w:numId w:val="13"/>
        </w:numPr>
        <w:contextualSpacing/>
        <w:jc w:val="both"/>
        <w:rPr>
          <w:i/>
          <w:iCs/>
          <w:color w:val="404040"/>
          <w:szCs w:val="28"/>
        </w:rPr>
      </w:pPr>
      <w:r w:rsidRPr="0094606D">
        <w:rPr>
          <w:szCs w:val="28"/>
        </w:rPr>
        <w:t>уметь применять параллельное проектирование для изображения фигур;</w:t>
      </w:r>
    </w:p>
    <w:p w:rsidR="005B1630" w:rsidRDefault="005B1630" w:rsidP="005B1630">
      <w:pPr>
        <w:numPr>
          <w:ilvl w:val="0"/>
          <w:numId w:val="13"/>
        </w:numPr>
        <w:contextualSpacing/>
        <w:jc w:val="both"/>
        <w:rPr>
          <w:i/>
          <w:iCs/>
          <w:color w:val="404040"/>
          <w:szCs w:val="28"/>
        </w:rPr>
      </w:pPr>
      <w:r w:rsidRPr="0094606D">
        <w:rPr>
          <w:szCs w:val="28"/>
        </w:rPr>
        <w:t>уметь применять перпендикулярности прямой и плоскости при решении задач;</w:t>
      </w:r>
    </w:p>
    <w:p w:rsidR="005B1630" w:rsidRDefault="005B1630" w:rsidP="005B1630">
      <w:pPr>
        <w:numPr>
          <w:ilvl w:val="0"/>
          <w:numId w:val="13"/>
        </w:numPr>
        <w:contextualSpacing/>
        <w:jc w:val="both"/>
        <w:rPr>
          <w:i/>
          <w:iCs/>
          <w:color w:val="404040"/>
          <w:szCs w:val="28"/>
        </w:rPr>
      </w:pPr>
      <w:r w:rsidRPr="0094606D">
        <w:rPr>
          <w:szCs w:val="28"/>
        </w:rPr>
        <w:t>владеть поняти</w:t>
      </w:r>
      <w:r>
        <w:rPr>
          <w:szCs w:val="28"/>
        </w:rPr>
        <w:t>я</w:t>
      </w:r>
      <w:r w:rsidRPr="0094606D">
        <w:rPr>
          <w:szCs w:val="28"/>
        </w:rPr>
        <w:t>м</w:t>
      </w:r>
      <w:r>
        <w:rPr>
          <w:szCs w:val="28"/>
        </w:rPr>
        <w:t>и</w:t>
      </w:r>
      <w:r w:rsidRPr="0094606D">
        <w:rPr>
          <w:szCs w:val="28"/>
        </w:rPr>
        <w:t xml:space="preserve"> ортогональное проектирование, наклонные и их проекции, уметь применять теорему о трех перпендикулярах при решении задач;</w:t>
      </w:r>
    </w:p>
    <w:p w:rsidR="005B1630" w:rsidRDefault="005B1630" w:rsidP="005B1630">
      <w:pPr>
        <w:numPr>
          <w:ilvl w:val="0"/>
          <w:numId w:val="13"/>
        </w:numPr>
        <w:contextualSpacing/>
        <w:jc w:val="both"/>
        <w:rPr>
          <w:i/>
          <w:iCs/>
          <w:color w:val="404040"/>
          <w:szCs w:val="28"/>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B1630" w:rsidRDefault="005B1630" w:rsidP="005B1630">
      <w:pPr>
        <w:numPr>
          <w:ilvl w:val="0"/>
          <w:numId w:val="13"/>
        </w:numPr>
        <w:contextualSpacing/>
        <w:jc w:val="both"/>
        <w:rPr>
          <w:i/>
          <w:iCs/>
          <w:color w:val="404040"/>
          <w:szCs w:val="28"/>
        </w:rPr>
      </w:pPr>
      <w:r w:rsidRPr="0094606D">
        <w:rPr>
          <w:szCs w:val="28"/>
        </w:rPr>
        <w:t>владеть понятием угол между прямой и плоскостью и уметь применять его при решении задач;</w:t>
      </w:r>
    </w:p>
    <w:p w:rsidR="005B1630" w:rsidRDefault="005B1630" w:rsidP="005B1630">
      <w:pPr>
        <w:numPr>
          <w:ilvl w:val="0"/>
          <w:numId w:val="13"/>
        </w:numPr>
        <w:contextualSpacing/>
        <w:jc w:val="both"/>
        <w:rPr>
          <w:i/>
          <w:iCs/>
          <w:color w:val="404040"/>
          <w:szCs w:val="28"/>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5B1630" w:rsidRDefault="005B1630" w:rsidP="005B1630">
      <w:pPr>
        <w:numPr>
          <w:ilvl w:val="0"/>
          <w:numId w:val="13"/>
        </w:numPr>
        <w:contextualSpacing/>
        <w:jc w:val="both"/>
        <w:rPr>
          <w:i/>
          <w:iCs/>
          <w:color w:val="404040"/>
          <w:szCs w:val="28"/>
        </w:rPr>
      </w:pPr>
      <w:r w:rsidRPr="0094606D">
        <w:rPr>
          <w:szCs w:val="28"/>
        </w:rPr>
        <w:lastRenderedPageBreak/>
        <w:t>владеть понятиями касательные прямые и плоскости и уметь применять и</w:t>
      </w:r>
      <w:r>
        <w:rPr>
          <w:szCs w:val="28"/>
        </w:rPr>
        <w:t>х</w:t>
      </w:r>
      <w:r w:rsidRPr="0094606D">
        <w:rPr>
          <w:szCs w:val="28"/>
        </w:rPr>
        <w:t xml:space="preserve"> при решении задач;</w:t>
      </w:r>
    </w:p>
    <w:p w:rsidR="005B1630" w:rsidRPr="00930193" w:rsidRDefault="005B1630" w:rsidP="005B1630">
      <w:pPr>
        <w:numPr>
          <w:ilvl w:val="0"/>
          <w:numId w:val="13"/>
        </w:numPr>
        <w:shd w:val="clear" w:color="auto" w:fill="FFFFFF"/>
        <w:autoSpaceDE w:val="0"/>
        <w:autoSpaceDN w:val="0"/>
        <w:adjustRightInd w:val="0"/>
        <w:jc w:val="both"/>
      </w:pPr>
      <w:r>
        <w:rPr>
          <w:color w:val="000000"/>
        </w:rPr>
        <w:t xml:space="preserve">распознавать на чертежах и моделях </w:t>
      </w:r>
      <w:r>
        <w:t>прямой и наклонный параллелепипед, прямую и наклонную призмы, пирамиду, усеченную пирамиду, правильную призму и пирамиду</w:t>
      </w:r>
      <w:r>
        <w:rPr>
          <w:color w:val="000000"/>
        </w:rPr>
        <w:t>; соотносить эти трехмерные объекты с их описаниями, изображениями;</w:t>
      </w:r>
    </w:p>
    <w:p w:rsidR="005B1630" w:rsidRPr="009D623A" w:rsidRDefault="005B1630" w:rsidP="005B1630">
      <w:pPr>
        <w:numPr>
          <w:ilvl w:val="0"/>
          <w:numId w:val="13"/>
        </w:numPr>
        <w:shd w:val="clear" w:color="auto" w:fill="FFFFFF"/>
        <w:autoSpaceDE w:val="0"/>
        <w:autoSpaceDN w:val="0"/>
        <w:adjustRightInd w:val="0"/>
        <w:jc w:val="both"/>
      </w:pPr>
      <w:r>
        <w:rPr>
          <w:color w:val="000000"/>
        </w:rPr>
        <w:t xml:space="preserve">изображать </w:t>
      </w:r>
      <w:r>
        <w:t>прямой и наклонный параллелепипед, прямую и наклонную призмы, пирамиду, усеченную пирамиду, правильную призму и пирамиду</w:t>
      </w:r>
      <w:r>
        <w:rPr>
          <w:color w:val="000000"/>
        </w:rPr>
        <w:t xml:space="preserve">; </w:t>
      </w:r>
    </w:p>
    <w:p w:rsidR="005B1630" w:rsidRPr="006F6DFC" w:rsidRDefault="005B1630" w:rsidP="005B1630">
      <w:pPr>
        <w:numPr>
          <w:ilvl w:val="0"/>
          <w:numId w:val="13"/>
        </w:numPr>
        <w:shd w:val="clear" w:color="auto" w:fill="FFFFFF"/>
        <w:autoSpaceDE w:val="0"/>
        <w:autoSpaceDN w:val="0"/>
        <w:adjustRightInd w:val="0"/>
        <w:jc w:val="both"/>
      </w:pPr>
      <w:r>
        <w:rPr>
          <w:color w:val="000000"/>
        </w:rPr>
        <w:t xml:space="preserve">строить сечения </w:t>
      </w:r>
      <w:r>
        <w:t>прямого и наклонного параллелепипедов, прямой и наклонной призм, пирамиды, усеченной пирамиды, правильной призмы и пирамиды</w:t>
      </w:r>
      <w:r>
        <w:rPr>
          <w:color w:val="000000"/>
        </w:rPr>
        <w:t>;</w:t>
      </w:r>
    </w:p>
    <w:p w:rsidR="005B1630" w:rsidRPr="006F6DFC" w:rsidRDefault="005B1630" w:rsidP="005B1630">
      <w:pPr>
        <w:numPr>
          <w:ilvl w:val="0"/>
          <w:numId w:val="13"/>
        </w:numPr>
        <w:shd w:val="clear" w:color="auto" w:fill="FFFFFF"/>
        <w:autoSpaceDE w:val="0"/>
        <w:autoSpaceDN w:val="0"/>
        <w:adjustRightInd w:val="0"/>
        <w:jc w:val="both"/>
      </w:pPr>
      <w:r>
        <w:rPr>
          <w:color w:val="000000"/>
        </w:rPr>
        <w:t>различать и анализировать взаимное расположение основных многогранников в пространстве;</w:t>
      </w:r>
    </w:p>
    <w:p w:rsidR="005B1630" w:rsidRPr="00151F50" w:rsidRDefault="005B1630" w:rsidP="005B1630">
      <w:pPr>
        <w:numPr>
          <w:ilvl w:val="0"/>
          <w:numId w:val="13"/>
        </w:numPr>
        <w:shd w:val="clear" w:color="auto" w:fill="FFFFFF"/>
        <w:autoSpaceDE w:val="0"/>
        <w:autoSpaceDN w:val="0"/>
        <w:adjustRightInd w:val="0"/>
        <w:jc w:val="both"/>
      </w:pPr>
      <w:r>
        <w:rPr>
          <w:color w:val="000000"/>
        </w:rPr>
        <w:t>вычислять площадь поверхности прямого и наклонного параллелепипедов;</w:t>
      </w:r>
    </w:p>
    <w:p w:rsidR="005B1630" w:rsidRPr="006F6DFC" w:rsidRDefault="005B1630" w:rsidP="005B1630">
      <w:pPr>
        <w:numPr>
          <w:ilvl w:val="0"/>
          <w:numId w:val="13"/>
        </w:numPr>
        <w:shd w:val="clear" w:color="auto" w:fill="FFFFFF"/>
        <w:autoSpaceDE w:val="0"/>
        <w:autoSpaceDN w:val="0"/>
        <w:adjustRightInd w:val="0"/>
        <w:jc w:val="both"/>
      </w:pPr>
      <w:r>
        <w:rPr>
          <w:color w:val="000000"/>
        </w:rPr>
        <w:t>вычислять площадь поверхности призмы;</w:t>
      </w:r>
    </w:p>
    <w:p w:rsidR="005B1630" w:rsidRPr="006F6DFC" w:rsidRDefault="005B1630" w:rsidP="005B1630">
      <w:pPr>
        <w:numPr>
          <w:ilvl w:val="0"/>
          <w:numId w:val="13"/>
        </w:numPr>
        <w:shd w:val="clear" w:color="auto" w:fill="FFFFFF"/>
        <w:autoSpaceDE w:val="0"/>
        <w:autoSpaceDN w:val="0"/>
        <w:adjustRightInd w:val="0"/>
        <w:jc w:val="both"/>
      </w:pPr>
      <w:r>
        <w:rPr>
          <w:color w:val="000000"/>
        </w:rPr>
        <w:t>вычислять площадь поверхности пирамиды и усеченной пирамиды;</w:t>
      </w:r>
    </w:p>
    <w:p w:rsidR="005B1630" w:rsidRDefault="005B1630" w:rsidP="005B1630">
      <w:pPr>
        <w:numPr>
          <w:ilvl w:val="0"/>
          <w:numId w:val="13"/>
        </w:numPr>
        <w:contextualSpacing/>
        <w:rPr>
          <w:i/>
          <w:iCs/>
          <w:color w:val="404040"/>
          <w:szCs w:val="28"/>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5B1630" w:rsidRPr="00097FB6" w:rsidRDefault="005B1630" w:rsidP="005B1630">
      <w:pPr>
        <w:numPr>
          <w:ilvl w:val="0"/>
          <w:numId w:val="13"/>
        </w:numPr>
        <w:shd w:val="clear" w:color="auto" w:fill="FFFFFF"/>
        <w:autoSpaceDE w:val="0"/>
        <w:autoSpaceDN w:val="0"/>
        <w:adjustRightInd w:val="0"/>
        <w:contextualSpacing/>
        <w:jc w:val="both"/>
      </w:pPr>
      <w:r w:rsidRPr="00E4783C">
        <w:rPr>
          <w:szCs w:val="28"/>
        </w:rPr>
        <w:t>строить сечения многогранников с использованием различных метод</w:t>
      </w:r>
      <w:r>
        <w:rPr>
          <w:szCs w:val="28"/>
        </w:rPr>
        <w:t>ов, в том числе и метода следов.</w:t>
      </w:r>
    </w:p>
    <w:p w:rsidR="005B1630" w:rsidRDefault="005B1630" w:rsidP="005B1630">
      <w:pPr>
        <w:shd w:val="clear" w:color="auto" w:fill="FFFFFF"/>
        <w:autoSpaceDE w:val="0"/>
        <w:autoSpaceDN w:val="0"/>
        <w:adjustRightInd w:val="0"/>
        <w:ind w:left="720"/>
        <w:contextualSpacing/>
        <w:jc w:val="both"/>
      </w:pPr>
    </w:p>
    <w:p w:rsidR="005B1630" w:rsidRPr="00C91B4A" w:rsidRDefault="005B1630" w:rsidP="005B1630">
      <w:pPr>
        <w:tabs>
          <w:tab w:val="left" w:pos="0"/>
        </w:tabs>
        <w:autoSpaceDE w:val="0"/>
        <w:autoSpaceDN w:val="0"/>
        <w:adjustRightInd w:val="0"/>
        <w:jc w:val="both"/>
      </w:pPr>
    </w:p>
    <w:p w:rsidR="005B1630" w:rsidRPr="00555F9A" w:rsidRDefault="005B1630" w:rsidP="005B1630">
      <w:pPr>
        <w:pStyle w:val="a9"/>
        <w:spacing w:after="120"/>
        <w:ind w:right="60"/>
        <w:rPr>
          <w:b/>
          <w:sz w:val="24"/>
          <w:szCs w:val="24"/>
        </w:rPr>
      </w:pPr>
      <w:proofErr w:type="gramStart"/>
      <w:r w:rsidRPr="0022301A">
        <w:rPr>
          <w:b/>
          <w:sz w:val="24"/>
          <w:szCs w:val="24"/>
        </w:rPr>
        <w:t>Обучающийся</w:t>
      </w:r>
      <w:proofErr w:type="gramEnd"/>
      <w:r w:rsidRPr="0022301A">
        <w:rPr>
          <w:b/>
          <w:sz w:val="24"/>
          <w:szCs w:val="24"/>
        </w:rPr>
        <w:t xml:space="preserve"> получит возможность научиться</w:t>
      </w:r>
      <w:r w:rsidRPr="00555F9A">
        <w:rPr>
          <w:b/>
          <w:sz w:val="24"/>
          <w:szCs w:val="24"/>
        </w:rPr>
        <w:t xml:space="preserve">:  </w:t>
      </w:r>
    </w:p>
    <w:p w:rsidR="005B1630" w:rsidRPr="00273FD1" w:rsidRDefault="005B1630" w:rsidP="005B1630">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Pr>
          <w:rFonts w:ascii="Times New Roman" w:hAnsi="Times New Roman" w:cs="Times New Roman"/>
          <w:szCs w:val="28"/>
        </w:rPr>
        <w:t>и</w:t>
      </w:r>
      <w:r w:rsidRPr="00273FD1">
        <w:rPr>
          <w:rFonts w:ascii="Times New Roman" w:hAnsi="Times New Roman" w:cs="Times New Roman"/>
          <w:szCs w:val="28"/>
        </w:rPr>
        <w:t>меть представление об аксиоматическом методе;</w:t>
      </w:r>
    </w:p>
    <w:p w:rsidR="005B1630" w:rsidRPr="00273FD1" w:rsidRDefault="005B1630" w:rsidP="005B1630">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владеть понятием геометрические места точек в пространстве и уметь применять их для решения задач;</w:t>
      </w:r>
    </w:p>
    <w:p w:rsidR="005B1630" w:rsidRPr="00E4783C" w:rsidRDefault="005B1630" w:rsidP="005B1630">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5B1630" w:rsidRPr="00E4783C" w:rsidRDefault="005B1630" w:rsidP="005B1630">
      <w:pPr>
        <w:numPr>
          <w:ilvl w:val="0"/>
          <w:numId w:val="4"/>
        </w:numPr>
        <w:contextualSpacing/>
        <w:jc w:val="both"/>
        <w:rPr>
          <w:iCs/>
          <w:color w:val="404040"/>
          <w:szCs w:val="28"/>
        </w:rPr>
      </w:pPr>
      <w:r w:rsidRPr="00E4783C">
        <w:rPr>
          <w:szCs w:val="28"/>
        </w:rPr>
        <w:t>иметь представление о площади ортогональной проекции;</w:t>
      </w:r>
    </w:p>
    <w:p w:rsidR="005B1630" w:rsidRPr="00273FD1" w:rsidRDefault="005B1630" w:rsidP="005B1630">
      <w:pPr>
        <w:numPr>
          <w:ilvl w:val="0"/>
          <w:numId w:val="4"/>
        </w:numPr>
        <w:contextualSpacing/>
        <w:jc w:val="both"/>
        <w:rPr>
          <w:iCs/>
          <w:color w:val="404040"/>
          <w:szCs w:val="28"/>
        </w:rPr>
      </w:pPr>
      <w:r w:rsidRPr="00273FD1">
        <w:rPr>
          <w:szCs w:val="28"/>
        </w:rPr>
        <w:t>иметь представление о трехгранном и многогранном угле и применять свойства плоских углов многогранного угла при решении задач;</w:t>
      </w:r>
    </w:p>
    <w:p w:rsidR="005B1630" w:rsidRPr="00273FD1" w:rsidRDefault="005B1630" w:rsidP="005B1630">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 xml:space="preserve">владеть понятием перпендикулярное сечение призмы и уметь применять его при решении задач; </w:t>
      </w:r>
    </w:p>
    <w:p w:rsidR="005B1630" w:rsidRPr="00273FD1" w:rsidRDefault="005B1630" w:rsidP="005B1630">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иметь представление о двойственности правильных многогранников;</w:t>
      </w:r>
      <w:r w:rsidRPr="00273FD1">
        <w:rPr>
          <w:rFonts w:ascii="Times New Roman" w:hAnsi="Times New Roman" w:cs="Times New Roman"/>
          <w:color w:val="BFBFBF"/>
          <w:szCs w:val="28"/>
        </w:rPr>
        <w:t xml:space="preserve"> </w:t>
      </w:r>
    </w:p>
    <w:p w:rsidR="005B1630" w:rsidRPr="00273FD1" w:rsidRDefault="005B1630" w:rsidP="005B1630">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5B1630" w:rsidRDefault="005B1630" w:rsidP="005B1630">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иметь представление о развертке многогранника и кратчайшем пути на поверхности многогранника;</w:t>
      </w:r>
    </w:p>
    <w:p w:rsidR="005B1630" w:rsidRPr="00273FD1" w:rsidRDefault="005B1630" w:rsidP="005B1630">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уметь решать задачи на плоскости методами стереометрии</w:t>
      </w:r>
      <w:r w:rsidRPr="00273FD1">
        <w:rPr>
          <w:i/>
          <w:szCs w:val="28"/>
        </w:rPr>
        <w:t>.</w:t>
      </w:r>
    </w:p>
    <w:p w:rsidR="005B1630" w:rsidRPr="003D5A96" w:rsidRDefault="005B1630" w:rsidP="005B1630">
      <w:pPr>
        <w:pStyle w:val="a8"/>
        <w:shd w:val="clear" w:color="auto" w:fill="FFFFFF"/>
        <w:spacing w:before="0" w:beforeAutospacing="0" w:after="0" w:afterAutospacing="0"/>
        <w:jc w:val="both"/>
        <w:rPr>
          <w:rFonts w:ascii="Times New Roman" w:hAnsi="Times New Roman" w:cs="Times New Roman"/>
        </w:rPr>
      </w:pPr>
    </w:p>
    <w:p w:rsidR="005B1630" w:rsidRPr="00555F9A" w:rsidRDefault="005B1630" w:rsidP="005B1630">
      <w:pPr>
        <w:jc w:val="both"/>
        <w:rPr>
          <w:b/>
        </w:rPr>
      </w:pPr>
      <w:r w:rsidRPr="00555F9A">
        <w:rPr>
          <w:b/>
        </w:rPr>
        <w:t xml:space="preserve">Использовать приобретенные знания и умения в практической деятельности и повседневной жизни </w:t>
      </w:r>
      <w:proofErr w:type="gramStart"/>
      <w:r w:rsidRPr="00555F9A">
        <w:rPr>
          <w:b/>
        </w:rPr>
        <w:t>для</w:t>
      </w:r>
      <w:proofErr w:type="gramEnd"/>
      <w:r w:rsidRPr="00555F9A">
        <w:rPr>
          <w:b/>
        </w:rPr>
        <w:t>:</w:t>
      </w:r>
    </w:p>
    <w:p w:rsidR="005B1630" w:rsidRPr="00AA2DA9" w:rsidRDefault="005B1630" w:rsidP="005B1630">
      <w:pPr>
        <w:pStyle w:val="af8"/>
        <w:numPr>
          <w:ilvl w:val="0"/>
          <w:numId w:val="5"/>
        </w:numPr>
        <w:jc w:val="both"/>
        <w:rPr>
          <w:rFonts w:ascii="Times New Roman" w:hAnsi="Times New Roman"/>
          <w:sz w:val="24"/>
          <w:szCs w:val="24"/>
        </w:rPr>
      </w:pPr>
      <w:r w:rsidRPr="00AA2DA9">
        <w:rPr>
          <w:rFonts w:ascii="Times New Roman" w:hAnsi="Times New Roman"/>
          <w:sz w:val="24"/>
          <w:szCs w:val="24"/>
        </w:rPr>
        <w:t>описания реальных ситуаций на языке геометрии;</w:t>
      </w:r>
    </w:p>
    <w:p w:rsidR="005B1630" w:rsidRPr="00AA2DA9" w:rsidRDefault="005B1630" w:rsidP="005B1630">
      <w:pPr>
        <w:pStyle w:val="af8"/>
        <w:numPr>
          <w:ilvl w:val="0"/>
          <w:numId w:val="5"/>
        </w:numPr>
        <w:jc w:val="both"/>
        <w:rPr>
          <w:rFonts w:ascii="Times New Roman" w:hAnsi="Times New Roman"/>
          <w:sz w:val="24"/>
          <w:szCs w:val="24"/>
        </w:rPr>
      </w:pPr>
      <w:r w:rsidRPr="00AA2DA9">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5B1630" w:rsidRDefault="005B1630" w:rsidP="005B1630">
      <w:pPr>
        <w:pStyle w:val="af8"/>
        <w:numPr>
          <w:ilvl w:val="0"/>
          <w:numId w:val="5"/>
        </w:numPr>
        <w:jc w:val="both"/>
        <w:rPr>
          <w:rFonts w:ascii="Times New Roman" w:hAnsi="Times New Roman"/>
          <w:sz w:val="24"/>
          <w:szCs w:val="24"/>
        </w:rPr>
      </w:pPr>
      <w:r w:rsidRPr="00AA2DA9">
        <w:rPr>
          <w:rFonts w:ascii="Times New Roman" w:hAnsi="Times New Roman"/>
          <w:sz w:val="24"/>
          <w:szCs w:val="24"/>
        </w:rPr>
        <w:t xml:space="preserve">построений геометрическими инструментами (линейка, </w:t>
      </w:r>
      <w:r>
        <w:rPr>
          <w:rFonts w:ascii="Times New Roman" w:hAnsi="Times New Roman"/>
          <w:sz w:val="24"/>
          <w:szCs w:val="24"/>
        </w:rPr>
        <w:t>угольник, циркуль, транспортир);</w:t>
      </w:r>
    </w:p>
    <w:p w:rsidR="005B1630" w:rsidRPr="0096373D" w:rsidRDefault="005B1630" w:rsidP="005B1630">
      <w:pPr>
        <w:pStyle w:val="af8"/>
        <w:numPr>
          <w:ilvl w:val="0"/>
          <w:numId w:val="5"/>
        </w:numPr>
        <w:jc w:val="both"/>
        <w:rPr>
          <w:rFonts w:ascii="Times New Roman" w:hAnsi="Times New Roman"/>
          <w:sz w:val="24"/>
          <w:szCs w:val="24"/>
        </w:rPr>
      </w:pPr>
      <w:r w:rsidRPr="0096373D">
        <w:rPr>
          <w:rFonts w:ascii="Times New Roman" w:hAnsi="Times New Roman"/>
          <w:sz w:val="24"/>
          <w:szCs w:val="24"/>
        </w:rPr>
        <w:t xml:space="preserve">составления с использованием свойств геометрических фигур математических моделей </w:t>
      </w:r>
      <w:r w:rsidRPr="0096373D">
        <w:rPr>
          <w:rStyle w:val="dash041e0431044b0447043d044b0439char1"/>
        </w:rPr>
        <w:t>для решения задач практического характера и задач из смежных дисциплин</w:t>
      </w:r>
      <w:r w:rsidRPr="0096373D">
        <w:rPr>
          <w:rFonts w:ascii="Times New Roman" w:hAnsi="Times New Roman"/>
          <w:sz w:val="24"/>
          <w:szCs w:val="24"/>
        </w:rPr>
        <w:t>, исследова</w:t>
      </w:r>
      <w:r>
        <w:rPr>
          <w:rFonts w:ascii="Times New Roman" w:hAnsi="Times New Roman"/>
          <w:sz w:val="24"/>
          <w:szCs w:val="24"/>
        </w:rPr>
        <w:t>ния</w:t>
      </w:r>
      <w:r w:rsidRPr="0096373D">
        <w:rPr>
          <w:rFonts w:ascii="Times New Roman" w:hAnsi="Times New Roman"/>
          <w:sz w:val="24"/>
          <w:szCs w:val="24"/>
        </w:rPr>
        <w:t xml:space="preserve"> полученны</w:t>
      </w:r>
      <w:r>
        <w:rPr>
          <w:rFonts w:ascii="Times New Roman" w:hAnsi="Times New Roman"/>
          <w:sz w:val="24"/>
          <w:szCs w:val="24"/>
        </w:rPr>
        <w:t>х</w:t>
      </w:r>
      <w:r w:rsidRPr="0096373D">
        <w:rPr>
          <w:rFonts w:ascii="Times New Roman" w:hAnsi="Times New Roman"/>
          <w:sz w:val="24"/>
          <w:szCs w:val="24"/>
        </w:rPr>
        <w:t xml:space="preserve"> модел</w:t>
      </w:r>
      <w:r>
        <w:rPr>
          <w:rFonts w:ascii="Times New Roman" w:hAnsi="Times New Roman"/>
          <w:sz w:val="24"/>
          <w:szCs w:val="24"/>
        </w:rPr>
        <w:t>ей</w:t>
      </w:r>
      <w:r w:rsidRPr="0096373D">
        <w:rPr>
          <w:rFonts w:ascii="Times New Roman" w:hAnsi="Times New Roman"/>
          <w:sz w:val="24"/>
          <w:szCs w:val="24"/>
        </w:rPr>
        <w:t xml:space="preserve"> и интерпрет</w:t>
      </w:r>
      <w:r>
        <w:rPr>
          <w:rFonts w:ascii="Times New Roman" w:hAnsi="Times New Roman"/>
          <w:sz w:val="24"/>
          <w:szCs w:val="24"/>
        </w:rPr>
        <w:t>ации</w:t>
      </w:r>
      <w:r w:rsidRPr="0096373D">
        <w:rPr>
          <w:rFonts w:ascii="Times New Roman" w:hAnsi="Times New Roman"/>
          <w:sz w:val="24"/>
          <w:szCs w:val="24"/>
        </w:rPr>
        <w:t xml:space="preserve"> результат</w:t>
      </w:r>
      <w:r>
        <w:rPr>
          <w:rFonts w:ascii="Times New Roman" w:hAnsi="Times New Roman"/>
          <w:sz w:val="24"/>
          <w:szCs w:val="24"/>
        </w:rPr>
        <w:t>а</w:t>
      </w:r>
      <w:r w:rsidRPr="0096373D">
        <w:rPr>
          <w:rFonts w:ascii="Times New Roman" w:hAnsi="Times New Roman"/>
          <w:sz w:val="24"/>
          <w:szCs w:val="24"/>
        </w:rPr>
        <w:t>.</w:t>
      </w:r>
    </w:p>
    <w:p w:rsidR="005B1630" w:rsidRDefault="005B1630" w:rsidP="005B1630">
      <w:r w:rsidRPr="00BF6806">
        <w:t xml:space="preserve"> </w:t>
      </w:r>
    </w:p>
    <w:p w:rsidR="005B1630" w:rsidRPr="00BF6806" w:rsidRDefault="005B1630" w:rsidP="005B1630">
      <w:pPr>
        <w:jc w:val="center"/>
        <w:rPr>
          <w:b/>
        </w:rPr>
      </w:pPr>
      <w:r>
        <w:rPr>
          <w:b/>
        </w:rPr>
        <w:lastRenderedPageBreak/>
        <w:t>11</w:t>
      </w:r>
      <w:r w:rsidRPr="00BF6806">
        <w:rPr>
          <w:b/>
        </w:rPr>
        <w:t xml:space="preserve"> класс</w:t>
      </w:r>
    </w:p>
    <w:p w:rsidR="005B1630" w:rsidRPr="00C75051" w:rsidRDefault="005B1630" w:rsidP="005B1630">
      <w:pPr>
        <w:rPr>
          <w:b/>
        </w:rPr>
      </w:pPr>
      <w:r w:rsidRPr="00C75051">
        <w:rPr>
          <w:b/>
        </w:rPr>
        <w:t>Личностные результаты:</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AC0B75">
        <w:rPr>
          <w:sz w:val="24"/>
          <w:szCs w:val="24"/>
        </w:rPr>
        <w:t>воспитание российской гражданской идентичности: патриотизма</w:t>
      </w:r>
      <w:r>
        <w:rPr>
          <w:sz w:val="24"/>
          <w:szCs w:val="24"/>
        </w:rPr>
        <w:t>;</w:t>
      </w:r>
      <w:r w:rsidRPr="00AC0B75">
        <w:rPr>
          <w:sz w:val="24"/>
          <w:szCs w:val="24"/>
        </w:rPr>
        <w:t xml:space="preserve"> </w:t>
      </w:r>
      <w:r>
        <w:rPr>
          <w:sz w:val="24"/>
          <w:szCs w:val="24"/>
        </w:rPr>
        <w:t xml:space="preserve">готовности к служению </w:t>
      </w:r>
      <w:r w:rsidRPr="00AC0B75">
        <w:rPr>
          <w:sz w:val="24"/>
          <w:szCs w:val="24"/>
        </w:rPr>
        <w:t>Отечеству</w:t>
      </w:r>
      <w:r>
        <w:rPr>
          <w:sz w:val="24"/>
          <w:szCs w:val="24"/>
        </w:rPr>
        <w:t>, его защите;</w:t>
      </w:r>
      <w:r w:rsidRPr="00AC0B75">
        <w:rPr>
          <w:sz w:val="24"/>
          <w:szCs w:val="24"/>
        </w:rPr>
        <w:t xml:space="preserve"> осознания </w:t>
      </w:r>
      <w:r w:rsidRPr="00F12EC7">
        <w:rPr>
          <w:sz w:val="24"/>
          <w:szCs w:val="24"/>
        </w:rPr>
        <w:t>российской идентичности в поликультурном социуме</w:t>
      </w:r>
      <w:r>
        <w:rPr>
          <w:sz w:val="24"/>
          <w:szCs w:val="24"/>
        </w:rPr>
        <w:t>;</w:t>
      </w:r>
      <w:r w:rsidRPr="00F12EC7">
        <w:rPr>
          <w:sz w:val="24"/>
          <w:szCs w:val="24"/>
        </w:rPr>
        <w:t xml:space="preserve"> чувств</w:t>
      </w:r>
      <w:r>
        <w:rPr>
          <w:sz w:val="24"/>
          <w:szCs w:val="24"/>
        </w:rPr>
        <w:t>а</w:t>
      </w:r>
      <w:r w:rsidRPr="00F12EC7">
        <w:rPr>
          <w:sz w:val="24"/>
          <w:szCs w:val="24"/>
        </w:rPr>
        <w:t xml:space="preserve"> причастности к историко-культурной общности российского народа и судьбе России; </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88777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671111">
        <w:rPr>
          <w:sz w:val="24"/>
          <w:szCs w:val="24"/>
        </w:rPr>
        <w:t>готовност</w:t>
      </w:r>
      <w:r>
        <w:rPr>
          <w:sz w:val="24"/>
          <w:szCs w:val="24"/>
        </w:rPr>
        <w:t>ь</w:t>
      </w:r>
      <w:r w:rsidRPr="00671111">
        <w:rPr>
          <w:sz w:val="24"/>
          <w:szCs w:val="24"/>
        </w:rPr>
        <w:t xml:space="preserve"> и способност</w:t>
      </w:r>
      <w:r>
        <w:rPr>
          <w:sz w:val="24"/>
          <w:szCs w:val="24"/>
        </w:rPr>
        <w:t>ь</w:t>
      </w:r>
      <w:r w:rsidRPr="00671111">
        <w:rPr>
          <w:sz w:val="24"/>
          <w:szCs w:val="24"/>
        </w:rPr>
        <w:t xml:space="preserve"> к саморазвитию</w:t>
      </w:r>
      <w:r>
        <w:rPr>
          <w:sz w:val="24"/>
          <w:szCs w:val="24"/>
        </w:rPr>
        <w:t>, самообразованию</w:t>
      </w:r>
      <w:r w:rsidRPr="00671111">
        <w:rPr>
          <w:sz w:val="24"/>
          <w:szCs w:val="24"/>
        </w:rPr>
        <w:t xml:space="preserve"> и самовоспитанию в соответствии с общечеловеческими ценностями и идеалами гражданского общества</w:t>
      </w:r>
      <w:r>
        <w:rPr>
          <w:sz w:val="24"/>
          <w:szCs w:val="24"/>
        </w:rPr>
        <w:t>;</w:t>
      </w:r>
    </w:p>
    <w:p w:rsidR="005B1630" w:rsidRPr="00671111" w:rsidRDefault="005B1630" w:rsidP="005B1630">
      <w:pPr>
        <w:pStyle w:val="a9"/>
        <w:numPr>
          <w:ilvl w:val="0"/>
          <w:numId w:val="2"/>
        </w:numPr>
        <w:tabs>
          <w:tab w:val="left" w:pos="606"/>
        </w:tabs>
        <w:ind w:right="20"/>
        <w:rPr>
          <w:sz w:val="24"/>
          <w:szCs w:val="24"/>
        </w:rPr>
      </w:pPr>
      <w:r>
        <w:rPr>
          <w:sz w:val="24"/>
          <w:szCs w:val="24"/>
        </w:rPr>
        <w:t xml:space="preserve">  </w:t>
      </w:r>
      <w:r w:rsidRPr="0088777F">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Pr>
          <w:sz w:val="24"/>
          <w:szCs w:val="24"/>
        </w:rPr>
        <w:t xml:space="preserve">  </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671111">
        <w:rPr>
          <w:sz w:val="24"/>
          <w:szCs w:val="24"/>
        </w:rPr>
        <w:t>ориентация обучающихся на</w:t>
      </w:r>
      <w:r>
        <w:rPr>
          <w:sz w:val="24"/>
          <w:szCs w:val="24"/>
        </w:rPr>
        <w:t xml:space="preserve"> </w:t>
      </w:r>
      <w:r w:rsidRPr="00671111">
        <w:rPr>
          <w:sz w:val="24"/>
          <w:szCs w:val="24"/>
        </w:rPr>
        <w:t>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B1630" w:rsidRPr="00765B94" w:rsidRDefault="005B1630" w:rsidP="005B1630">
      <w:pPr>
        <w:pStyle w:val="a9"/>
        <w:numPr>
          <w:ilvl w:val="0"/>
          <w:numId w:val="2"/>
        </w:numPr>
        <w:tabs>
          <w:tab w:val="left" w:pos="606"/>
        </w:tabs>
        <w:ind w:right="20"/>
        <w:rPr>
          <w:sz w:val="24"/>
          <w:szCs w:val="24"/>
        </w:rPr>
      </w:pPr>
      <w:r w:rsidRPr="00765B94">
        <w:rPr>
          <w:sz w:val="24"/>
          <w:szCs w:val="24"/>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88777F">
        <w:rPr>
          <w:sz w:val="24"/>
          <w:szCs w:val="24"/>
        </w:rPr>
        <w:t>осознанный выбор будущей профессии как путь и способ реализации собственных жизненных планов;</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88777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88777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B1630" w:rsidRDefault="005B1630" w:rsidP="005B1630">
      <w:pPr>
        <w:pStyle w:val="a9"/>
        <w:numPr>
          <w:ilvl w:val="0"/>
          <w:numId w:val="2"/>
        </w:numPr>
        <w:tabs>
          <w:tab w:val="left" w:pos="606"/>
        </w:tabs>
        <w:ind w:right="20"/>
        <w:rPr>
          <w:sz w:val="24"/>
          <w:szCs w:val="24"/>
        </w:rPr>
      </w:pPr>
      <w:r>
        <w:rPr>
          <w:sz w:val="24"/>
          <w:szCs w:val="24"/>
        </w:rPr>
        <w:t xml:space="preserve">  </w:t>
      </w:r>
      <w:r w:rsidRPr="0088777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B1630" w:rsidRPr="0088777F" w:rsidRDefault="005B1630" w:rsidP="005B1630">
      <w:pPr>
        <w:pStyle w:val="a9"/>
        <w:numPr>
          <w:ilvl w:val="0"/>
          <w:numId w:val="1"/>
        </w:numPr>
        <w:tabs>
          <w:tab w:val="left" w:pos="606"/>
        </w:tabs>
        <w:ind w:right="20"/>
        <w:rPr>
          <w:sz w:val="24"/>
          <w:szCs w:val="24"/>
        </w:rPr>
      </w:pPr>
      <w:r w:rsidRPr="0088777F">
        <w:rPr>
          <w:sz w:val="24"/>
          <w:szCs w:val="24"/>
        </w:rPr>
        <w:t xml:space="preserve">  </w:t>
      </w:r>
      <w:r w:rsidRPr="0088777F">
        <w:rPr>
          <w:rStyle w:val="s8"/>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8777F">
        <w:rPr>
          <w:rStyle w:val="s8"/>
          <w:sz w:val="24"/>
          <w:szCs w:val="24"/>
        </w:rPr>
        <w:t>контрпримеры</w:t>
      </w:r>
      <w:proofErr w:type="spellEnd"/>
      <w:r w:rsidRPr="0088777F">
        <w:rPr>
          <w:sz w:val="24"/>
          <w:szCs w:val="24"/>
        </w:rPr>
        <w:t>;</w:t>
      </w:r>
    </w:p>
    <w:p w:rsidR="005B1630" w:rsidRPr="00AC0B75" w:rsidRDefault="005B1630" w:rsidP="005B1630">
      <w:pPr>
        <w:pStyle w:val="p1"/>
        <w:numPr>
          <w:ilvl w:val="0"/>
          <w:numId w:val="1"/>
        </w:numPr>
        <w:spacing w:before="0" w:beforeAutospacing="0" w:after="0" w:afterAutospacing="0"/>
        <w:jc w:val="both"/>
      </w:pPr>
      <w:r w:rsidRPr="00AC0B75">
        <w:t>представление о математической науке как сфере человеческой деятельности, об этапах её развития, о её значимости для развития цивилизации;</w:t>
      </w:r>
    </w:p>
    <w:p w:rsidR="005B1630" w:rsidRPr="00AC0B75" w:rsidRDefault="005B1630" w:rsidP="005B1630">
      <w:pPr>
        <w:pStyle w:val="p1"/>
        <w:numPr>
          <w:ilvl w:val="0"/>
          <w:numId w:val="1"/>
        </w:numPr>
        <w:spacing w:before="0" w:beforeAutospacing="0" w:after="0" w:afterAutospacing="0"/>
        <w:jc w:val="both"/>
      </w:pPr>
      <w:r w:rsidRPr="00AC0B75">
        <w:t>креативность мышления, инициатива, находчивость, активность при решении математических задач;</w:t>
      </w:r>
    </w:p>
    <w:p w:rsidR="005B1630" w:rsidRPr="00AC0B75" w:rsidRDefault="005B1630" w:rsidP="005B1630">
      <w:pPr>
        <w:pStyle w:val="p1"/>
        <w:numPr>
          <w:ilvl w:val="0"/>
          <w:numId w:val="1"/>
        </w:numPr>
        <w:spacing w:before="0" w:beforeAutospacing="0" w:after="0" w:afterAutospacing="0"/>
        <w:jc w:val="both"/>
      </w:pPr>
      <w:r w:rsidRPr="00AC0B75">
        <w:t>критичность мышления, умение распознавать логические некорректные высказывания, отличать гипотезу от факта;</w:t>
      </w:r>
    </w:p>
    <w:p w:rsidR="005B1630" w:rsidRPr="00AC0B75" w:rsidRDefault="005B1630" w:rsidP="005B1630">
      <w:pPr>
        <w:pStyle w:val="p1"/>
        <w:numPr>
          <w:ilvl w:val="0"/>
          <w:numId w:val="1"/>
        </w:numPr>
        <w:spacing w:before="0" w:beforeAutospacing="0" w:after="0" w:afterAutospacing="0"/>
        <w:jc w:val="both"/>
      </w:pPr>
      <w:r w:rsidRPr="00AC0B75">
        <w:t>умение контролировать процесс и результат учебной математической деятельности;</w:t>
      </w:r>
    </w:p>
    <w:p w:rsidR="005B1630" w:rsidRDefault="005B1630" w:rsidP="005B1630">
      <w:pPr>
        <w:pStyle w:val="p1"/>
        <w:numPr>
          <w:ilvl w:val="0"/>
          <w:numId w:val="1"/>
        </w:numPr>
        <w:spacing w:before="0" w:beforeAutospacing="0" w:after="0" w:afterAutospacing="0"/>
        <w:jc w:val="both"/>
      </w:pPr>
      <w:r w:rsidRPr="00AC0B75">
        <w:t>способность к эмоциональному восприятию математических   объектов, задач, решений, рассуждений.</w:t>
      </w:r>
    </w:p>
    <w:p w:rsidR="005B1630" w:rsidRPr="00AC0B75" w:rsidRDefault="005B1630" w:rsidP="005B1630">
      <w:pPr>
        <w:pStyle w:val="p1"/>
        <w:spacing w:before="0" w:beforeAutospacing="0" w:after="0" w:afterAutospacing="0"/>
        <w:ind w:left="720"/>
        <w:jc w:val="both"/>
      </w:pPr>
    </w:p>
    <w:p w:rsidR="005B1630" w:rsidRDefault="005B1630" w:rsidP="005B1630">
      <w:pPr>
        <w:rPr>
          <w:rFonts w:eastAsia="Calibri"/>
          <w:b/>
          <w:bCs/>
          <w:lang w:eastAsia="hi-IN" w:bidi="hi-IN"/>
        </w:rPr>
      </w:pPr>
    </w:p>
    <w:p w:rsidR="005B1630" w:rsidRDefault="005B1630" w:rsidP="005B1630">
      <w:pPr>
        <w:rPr>
          <w:rFonts w:eastAsia="Calibri"/>
          <w:b/>
          <w:bCs/>
          <w:lang w:eastAsia="hi-IN" w:bidi="hi-IN"/>
        </w:rPr>
      </w:pPr>
      <w:r w:rsidRPr="00C75051">
        <w:rPr>
          <w:rFonts w:eastAsia="Calibri"/>
          <w:b/>
          <w:bCs/>
          <w:lang w:eastAsia="hi-IN" w:bidi="hi-IN"/>
        </w:rPr>
        <w:lastRenderedPageBreak/>
        <w:t>Метапредметные результаты:</w:t>
      </w:r>
    </w:p>
    <w:p w:rsidR="005B1630" w:rsidRDefault="005B1630" w:rsidP="005B1630">
      <w:pPr>
        <w:pStyle w:val="p1"/>
        <w:jc w:val="both"/>
      </w:pPr>
      <w:r w:rsidRPr="00B06A15">
        <w:rPr>
          <w:rStyle w:val="s3"/>
          <w:b/>
        </w:rPr>
        <w:t>Регулятивные УУД:</w:t>
      </w:r>
      <w:r w:rsidRPr="00B06A15">
        <w:t xml:space="preserve"> </w:t>
      </w:r>
    </w:p>
    <w:p w:rsidR="005B1630" w:rsidRDefault="005B1630" w:rsidP="005B1630">
      <w:pPr>
        <w:pStyle w:val="p1"/>
        <w:jc w:val="both"/>
      </w:pPr>
      <w:r w:rsidRPr="001E137F">
        <w:t xml:space="preserve">  способность самостоятельно обнаруживать и формулировать учебную проблему; определять цель учебной деятельности, задавать параметры и критерии, по которым можно определить, что цель достигнута;</w:t>
      </w:r>
      <w:r>
        <w:t xml:space="preserve"> </w:t>
      </w:r>
      <w:r w:rsidRPr="001E137F">
        <w:t xml:space="preserve">ставить и формулировать </w:t>
      </w:r>
      <w:r>
        <w:t>собственные</w:t>
      </w:r>
      <w:r w:rsidRPr="001E137F">
        <w:t xml:space="preserve"> задачи в </w:t>
      </w:r>
      <w:r>
        <w:t>образовательной деятельности и жизненных ситуациях;</w:t>
      </w:r>
      <w:r w:rsidRPr="001E137F">
        <w:t xml:space="preserve"> развивать мотивы и интересы своей познавательной деятельности;</w:t>
      </w:r>
    </w:p>
    <w:p w:rsidR="005B1630" w:rsidRDefault="005B1630" w:rsidP="005B1630">
      <w:pPr>
        <w:pStyle w:val="a9"/>
        <w:numPr>
          <w:ilvl w:val="0"/>
          <w:numId w:val="3"/>
        </w:numPr>
        <w:tabs>
          <w:tab w:val="left" w:pos="591"/>
        </w:tabs>
        <w:ind w:right="20"/>
        <w:rPr>
          <w:sz w:val="24"/>
          <w:szCs w:val="24"/>
        </w:rPr>
      </w:pPr>
      <w:r w:rsidRPr="00DD4D2B">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B1630" w:rsidRDefault="005B1630" w:rsidP="005B1630">
      <w:pPr>
        <w:pStyle w:val="a9"/>
        <w:numPr>
          <w:ilvl w:val="0"/>
          <w:numId w:val="3"/>
        </w:numPr>
        <w:tabs>
          <w:tab w:val="left" w:pos="591"/>
        </w:tabs>
        <w:ind w:right="20"/>
        <w:rPr>
          <w:sz w:val="24"/>
          <w:szCs w:val="24"/>
        </w:rPr>
      </w:pPr>
      <w:r>
        <w:rPr>
          <w:sz w:val="24"/>
          <w:szCs w:val="24"/>
        </w:rPr>
        <w:t xml:space="preserve"> </w:t>
      </w:r>
      <w:r w:rsidRPr="00DD4D2B">
        <w:rPr>
          <w:sz w:val="24"/>
          <w:szCs w:val="24"/>
        </w:rPr>
        <w:t xml:space="preserve"> </w:t>
      </w:r>
      <w:r w:rsidRPr="00EE5849">
        <w:rPr>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5B1630" w:rsidRDefault="005B1630" w:rsidP="005B1630">
      <w:pPr>
        <w:pStyle w:val="a9"/>
        <w:numPr>
          <w:ilvl w:val="0"/>
          <w:numId w:val="3"/>
        </w:numPr>
        <w:tabs>
          <w:tab w:val="left" w:pos="591"/>
        </w:tabs>
        <w:ind w:right="20"/>
        <w:rPr>
          <w:sz w:val="24"/>
          <w:szCs w:val="24"/>
        </w:rPr>
      </w:pPr>
      <w:r>
        <w:rPr>
          <w:sz w:val="24"/>
          <w:szCs w:val="24"/>
        </w:rPr>
        <w:t xml:space="preserve"> </w:t>
      </w:r>
      <w:r w:rsidRPr="00DD4D2B">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5B1630" w:rsidRPr="00755C2E" w:rsidRDefault="005B1630" w:rsidP="005B1630">
      <w:pPr>
        <w:pStyle w:val="a9"/>
        <w:numPr>
          <w:ilvl w:val="0"/>
          <w:numId w:val="3"/>
        </w:numPr>
        <w:tabs>
          <w:tab w:val="left" w:pos="591"/>
        </w:tabs>
        <w:ind w:right="20"/>
        <w:rPr>
          <w:sz w:val="24"/>
          <w:szCs w:val="24"/>
        </w:rPr>
      </w:pPr>
      <w:r w:rsidRPr="00755C2E">
        <w:rPr>
          <w:sz w:val="24"/>
          <w:szCs w:val="24"/>
        </w:rPr>
        <w:t xml:space="preserve">  организовывать эффективный поиск ресурсов, необходимых для достижения поставленной цели;</w:t>
      </w:r>
    </w:p>
    <w:p w:rsidR="005B1630" w:rsidRPr="00755C2E" w:rsidRDefault="005B1630" w:rsidP="005B1630">
      <w:pPr>
        <w:pStyle w:val="a9"/>
        <w:numPr>
          <w:ilvl w:val="0"/>
          <w:numId w:val="3"/>
        </w:numPr>
        <w:tabs>
          <w:tab w:val="left" w:pos="591"/>
        </w:tabs>
        <w:ind w:right="20"/>
        <w:rPr>
          <w:sz w:val="24"/>
          <w:szCs w:val="24"/>
        </w:rPr>
      </w:pPr>
      <w:r w:rsidRPr="00755C2E">
        <w:rPr>
          <w:sz w:val="24"/>
          <w:szCs w:val="24"/>
        </w:rPr>
        <w:t xml:space="preserve">  сопоставлять полученный результат деятельности с поставленной заранее целью;</w:t>
      </w:r>
    </w:p>
    <w:p w:rsidR="005B1630" w:rsidRPr="00B6472F" w:rsidRDefault="005B1630" w:rsidP="005B1630">
      <w:pPr>
        <w:pStyle w:val="a9"/>
        <w:numPr>
          <w:ilvl w:val="0"/>
          <w:numId w:val="3"/>
        </w:numPr>
        <w:tabs>
          <w:tab w:val="left" w:pos="591"/>
        </w:tabs>
        <w:ind w:right="20"/>
        <w:rPr>
          <w:sz w:val="24"/>
          <w:szCs w:val="24"/>
        </w:rPr>
      </w:pPr>
      <w:r w:rsidRPr="00B6472F">
        <w:rPr>
          <w:sz w:val="24"/>
          <w:szCs w:val="24"/>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5B1630" w:rsidRPr="00EE5849" w:rsidRDefault="005B1630" w:rsidP="005B1630">
      <w:pPr>
        <w:pStyle w:val="a9"/>
        <w:numPr>
          <w:ilvl w:val="0"/>
          <w:numId w:val="3"/>
        </w:numPr>
        <w:tabs>
          <w:tab w:val="left" w:pos="596"/>
        </w:tabs>
        <w:ind w:right="20"/>
        <w:rPr>
          <w:sz w:val="24"/>
          <w:szCs w:val="24"/>
        </w:rPr>
      </w:pPr>
      <w:r w:rsidRPr="00EE5849">
        <w:rPr>
          <w:sz w:val="24"/>
          <w:szCs w:val="24"/>
        </w:rPr>
        <w:t xml:space="preserve">  умение осуществлять контроль по образцу и вносить не</w:t>
      </w:r>
      <w:r w:rsidRPr="00EE5849">
        <w:rPr>
          <w:sz w:val="24"/>
          <w:szCs w:val="24"/>
        </w:rPr>
        <w:softHyphen/>
        <w:t>обходимые коррективы в соответствии с изменяющейся ситуацией;</w:t>
      </w:r>
    </w:p>
    <w:p w:rsidR="005B1630" w:rsidRPr="00EE5849" w:rsidRDefault="005B1630" w:rsidP="005B1630">
      <w:pPr>
        <w:pStyle w:val="a9"/>
        <w:numPr>
          <w:ilvl w:val="0"/>
          <w:numId w:val="3"/>
        </w:numPr>
        <w:tabs>
          <w:tab w:val="left" w:pos="596"/>
        </w:tabs>
        <w:ind w:right="20"/>
        <w:rPr>
          <w:sz w:val="24"/>
          <w:szCs w:val="24"/>
        </w:rPr>
      </w:pPr>
      <w:r w:rsidRPr="00EE5849">
        <w:rPr>
          <w:sz w:val="24"/>
          <w:szCs w:val="24"/>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5B1630" w:rsidRPr="00EE5849" w:rsidRDefault="005B1630" w:rsidP="005B1630">
      <w:pPr>
        <w:pStyle w:val="a9"/>
        <w:numPr>
          <w:ilvl w:val="0"/>
          <w:numId w:val="3"/>
        </w:numPr>
        <w:tabs>
          <w:tab w:val="left" w:pos="596"/>
        </w:tabs>
        <w:ind w:right="20"/>
        <w:rPr>
          <w:sz w:val="24"/>
          <w:szCs w:val="24"/>
        </w:rPr>
      </w:pPr>
      <w:r w:rsidRPr="00EE5849">
        <w:rPr>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5B1630" w:rsidRPr="00EE5849" w:rsidRDefault="005B1630" w:rsidP="005B1630">
      <w:pPr>
        <w:pStyle w:val="a9"/>
        <w:numPr>
          <w:ilvl w:val="0"/>
          <w:numId w:val="3"/>
        </w:numPr>
        <w:tabs>
          <w:tab w:val="left" w:pos="601"/>
        </w:tabs>
        <w:ind w:right="20"/>
        <w:rPr>
          <w:sz w:val="24"/>
          <w:szCs w:val="24"/>
        </w:rPr>
      </w:pPr>
      <w:r w:rsidRPr="00EE5849">
        <w:rPr>
          <w:sz w:val="24"/>
          <w:szCs w:val="24"/>
        </w:rPr>
        <w:t xml:space="preserve">  умение устанавливать причинно-следственные связи; строить </w:t>
      </w:r>
      <w:proofErr w:type="gramStart"/>
      <w:r w:rsidRPr="00EE5849">
        <w:rPr>
          <w:sz w:val="24"/>
          <w:szCs w:val="24"/>
        </w:rPr>
        <w:t>логические рассуждения</w:t>
      </w:r>
      <w:proofErr w:type="gramEnd"/>
      <w:r w:rsidRPr="00EE5849">
        <w:rPr>
          <w:sz w:val="24"/>
          <w:szCs w:val="24"/>
        </w:rPr>
        <w:t>, умозаключения (индуктивные, дедуктивные и по аналогии) и выводы;</w:t>
      </w:r>
    </w:p>
    <w:p w:rsidR="005B1630" w:rsidRPr="00EE5849" w:rsidRDefault="005B1630" w:rsidP="005B1630">
      <w:pPr>
        <w:pStyle w:val="a9"/>
        <w:numPr>
          <w:ilvl w:val="0"/>
          <w:numId w:val="3"/>
        </w:numPr>
        <w:tabs>
          <w:tab w:val="left" w:pos="601"/>
        </w:tabs>
        <w:ind w:right="20"/>
        <w:rPr>
          <w:sz w:val="24"/>
          <w:szCs w:val="24"/>
        </w:rPr>
      </w:pPr>
      <w:r w:rsidRPr="00EE5849">
        <w:rPr>
          <w:sz w:val="24"/>
          <w:szCs w:val="24"/>
        </w:rPr>
        <w:t xml:space="preserve">  умения создавать, применять и преобразовывать знаково-символические средства, модели и схемы для решения</w:t>
      </w:r>
      <w:r>
        <w:rPr>
          <w:sz w:val="24"/>
          <w:szCs w:val="24"/>
        </w:rPr>
        <w:t xml:space="preserve"> учебных и познавательных задач.</w:t>
      </w:r>
    </w:p>
    <w:p w:rsidR="005B1630" w:rsidRPr="00B06A15" w:rsidRDefault="005B1630" w:rsidP="005B1630">
      <w:pPr>
        <w:pStyle w:val="p1"/>
        <w:jc w:val="both"/>
        <w:rPr>
          <w:rStyle w:val="s3"/>
          <w:b/>
        </w:rPr>
      </w:pPr>
      <w:r w:rsidRPr="00B06A15">
        <w:rPr>
          <w:rStyle w:val="s3"/>
          <w:b/>
        </w:rPr>
        <w:t>Познавательные УУД:</w:t>
      </w:r>
    </w:p>
    <w:p w:rsidR="005B1630" w:rsidRPr="00EE5849" w:rsidRDefault="005B1630" w:rsidP="005B1630">
      <w:pPr>
        <w:pStyle w:val="a9"/>
        <w:numPr>
          <w:ilvl w:val="0"/>
          <w:numId w:val="3"/>
        </w:numPr>
        <w:tabs>
          <w:tab w:val="left" w:pos="601"/>
        </w:tabs>
        <w:ind w:right="20"/>
        <w:rPr>
          <w:sz w:val="24"/>
          <w:szCs w:val="24"/>
        </w:rPr>
      </w:pPr>
      <w:r w:rsidRPr="00EE5849">
        <w:rPr>
          <w:sz w:val="24"/>
          <w:szCs w:val="24"/>
        </w:rPr>
        <w:t xml:space="preserve">  формирование учебной и </w:t>
      </w:r>
      <w:proofErr w:type="spellStart"/>
      <w:r w:rsidRPr="00EE5849">
        <w:rPr>
          <w:sz w:val="24"/>
          <w:szCs w:val="24"/>
        </w:rPr>
        <w:t>общепользовательской</w:t>
      </w:r>
      <w:proofErr w:type="spellEnd"/>
      <w:r w:rsidRPr="00EE5849">
        <w:rPr>
          <w:sz w:val="24"/>
          <w:szCs w:val="24"/>
        </w:rPr>
        <w:t xml:space="preserve"> компетентности в области использования информационно-коммуникационных технологий (ИКТ-</w:t>
      </w:r>
      <w:proofErr w:type="spellStart"/>
      <w:r w:rsidRPr="00EE5849">
        <w:rPr>
          <w:sz w:val="24"/>
          <w:szCs w:val="24"/>
        </w:rPr>
        <w:t>компетентностй</w:t>
      </w:r>
      <w:proofErr w:type="spellEnd"/>
      <w:r w:rsidRPr="00EE5849">
        <w:rPr>
          <w:sz w:val="24"/>
          <w:szCs w:val="24"/>
        </w:rPr>
        <w:t>);</w:t>
      </w:r>
    </w:p>
    <w:p w:rsidR="005B1630" w:rsidRPr="00EE5849" w:rsidRDefault="005B1630" w:rsidP="005B1630">
      <w:pPr>
        <w:pStyle w:val="a9"/>
        <w:numPr>
          <w:ilvl w:val="0"/>
          <w:numId w:val="3"/>
        </w:numPr>
        <w:tabs>
          <w:tab w:val="left" w:pos="601"/>
        </w:tabs>
        <w:ind w:right="20"/>
        <w:rPr>
          <w:sz w:val="24"/>
          <w:szCs w:val="24"/>
        </w:rPr>
      </w:pPr>
      <w:r w:rsidRPr="00EE5849">
        <w:rPr>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5B1630" w:rsidRDefault="005B1630" w:rsidP="005B1630">
      <w:pPr>
        <w:pStyle w:val="a9"/>
        <w:numPr>
          <w:ilvl w:val="0"/>
          <w:numId w:val="3"/>
        </w:numPr>
        <w:tabs>
          <w:tab w:val="left" w:pos="601"/>
        </w:tabs>
        <w:ind w:right="20"/>
        <w:rPr>
          <w:sz w:val="24"/>
          <w:szCs w:val="24"/>
        </w:rPr>
      </w:pPr>
      <w:r w:rsidRPr="00EE5849">
        <w:rPr>
          <w:sz w:val="24"/>
          <w:szCs w:val="24"/>
        </w:rPr>
        <w:t xml:space="preserve">  умение видеть математическую задачу в контексте проблемной ситуации в других дисциплинах, в окружающей жизни;</w:t>
      </w:r>
    </w:p>
    <w:p w:rsidR="005B1630" w:rsidRDefault="005B1630" w:rsidP="005B1630">
      <w:pPr>
        <w:pStyle w:val="a9"/>
        <w:numPr>
          <w:ilvl w:val="0"/>
          <w:numId w:val="3"/>
        </w:numPr>
        <w:tabs>
          <w:tab w:val="left" w:pos="601"/>
        </w:tabs>
        <w:ind w:right="20"/>
        <w:rPr>
          <w:sz w:val="24"/>
          <w:szCs w:val="24"/>
        </w:rPr>
      </w:pPr>
      <w:r>
        <w:rPr>
          <w:sz w:val="24"/>
          <w:szCs w:val="24"/>
        </w:rPr>
        <w:t xml:space="preserve">  поиск и нахождение</w:t>
      </w:r>
      <w:r w:rsidRPr="00046DD7">
        <w:rPr>
          <w:sz w:val="24"/>
          <w:szCs w:val="24"/>
        </w:rPr>
        <w:t xml:space="preserve"> обобщенны</w:t>
      </w:r>
      <w:r>
        <w:rPr>
          <w:sz w:val="24"/>
          <w:szCs w:val="24"/>
        </w:rPr>
        <w:t>х</w:t>
      </w:r>
      <w:r w:rsidRPr="00046DD7">
        <w:rPr>
          <w:sz w:val="24"/>
          <w:szCs w:val="24"/>
        </w:rPr>
        <w:t xml:space="preserve"> способ</w:t>
      </w:r>
      <w:r>
        <w:rPr>
          <w:sz w:val="24"/>
          <w:szCs w:val="24"/>
        </w:rPr>
        <w:t>ов</w:t>
      </w:r>
      <w:r w:rsidRPr="00046DD7">
        <w:rPr>
          <w:sz w:val="24"/>
          <w:szCs w:val="24"/>
        </w:rPr>
        <w:t xml:space="preserve"> решения задач, в том числе, осуществл</w:t>
      </w:r>
      <w:r>
        <w:rPr>
          <w:sz w:val="24"/>
          <w:szCs w:val="24"/>
        </w:rPr>
        <w:t>ение</w:t>
      </w:r>
      <w:r w:rsidRPr="00046DD7">
        <w:rPr>
          <w:sz w:val="24"/>
          <w:szCs w:val="24"/>
        </w:rPr>
        <w:t xml:space="preserve"> развернут</w:t>
      </w:r>
      <w:r>
        <w:rPr>
          <w:sz w:val="24"/>
          <w:szCs w:val="24"/>
        </w:rPr>
        <w:t>ого</w:t>
      </w:r>
      <w:r w:rsidRPr="00046DD7">
        <w:rPr>
          <w:sz w:val="24"/>
          <w:szCs w:val="24"/>
        </w:rPr>
        <w:t xml:space="preserve"> информационн</w:t>
      </w:r>
      <w:r>
        <w:rPr>
          <w:sz w:val="24"/>
          <w:szCs w:val="24"/>
        </w:rPr>
        <w:t>ого</w:t>
      </w:r>
      <w:r w:rsidRPr="00046DD7">
        <w:rPr>
          <w:sz w:val="24"/>
          <w:szCs w:val="24"/>
        </w:rPr>
        <w:t xml:space="preserve"> поиск</w:t>
      </w:r>
      <w:r>
        <w:rPr>
          <w:sz w:val="24"/>
          <w:szCs w:val="24"/>
        </w:rPr>
        <w:t>а</w:t>
      </w:r>
      <w:r w:rsidRPr="00046DD7">
        <w:rPr>
          <w:sz w:val="24"/>
          <w:szCs w:val="24"/>
        </w:rPr>
        <w:t xml:space="preserve"> и </w:t>
      </w:r>
      <w:r>
        <w:rPr>
          <w:sz w:val="24"/>
          <w:szCs w:val="24"/>
        </w:rPr>
        <w:t>постановка</w:t>
      </w:r>
      <w:r w:rsidRPr="00046DD7">
        <w:rPr>
          <w:sz w:val="24"/>
          <w:szCs w:val="24"/>
        </w:rPr>
        <w:t xml:space="preserve"> на его основе новы</w:t>
      </w:r>
      <w:r>
        <w:rPr>
          <w:sz w:val="24"/>
          <w:szCs w:val="24"/>
        </w:rPr>
        <w:t>х</w:t>
      </w:r>
      <w:r w:rsidRPr="00046DD7">
        <w:rPr>
          <w:sz w:val="24"/>
          <w:szCs w:val="24"/>
        </w:rPr>
        <w:t xml:space="preserve"> (учебны</w:t>
      </w:r>
      <w:r>
        <w:rPr>
          <w:sz w:val="24"/>
          <w:szCs w:val="24"/>
        </w:rPr>
        <w:t>х</w:t>
      </w:r>
      <w:r w:rsidRPr="00046DD7">
        <w:rPr>
          <w:sz w:val="24"/>
          <w:szCs w:val="24"/>
        </w:rPr>
        <w:t xml:space="preserve"> и познавательны</w:t>
      </w:r>
      <w:r>
        <w:rPr>
          <w:sz w:val="24"/>
          <w:szCs w:val="24"/>
        </w:rPr>
        <w:t>х</w:t>
      </w:r>
      <w:r w:rsidRPr="00046DD7">
        <w:rPr>
          <w:sz w:val="24"/>
          <w:szCs w:val="24"/>
        </w:rPr>
        <w:t>) задач;</w:t>
      </w:r>
    </w:p>
    <w:p w:rsidR="005B1630" w:rsidRDefault="005B1630" w:rsidP="005B1630">
      <w:pPr>
        <w:pStyle w:val="a9"/>
        <w:numPr>
          <w:ilvl w:val="0"/>
          <w:numId w:val="3"/>
        </w:numPr>
        <w:tabs>
          <w:tab w:val="left" w:pos="601"/>
        </w:tabs>
        <w:ind w:right="20"/>
        <w:rPr>
          <w:sz w:val="24"/>
          <w:szCs w:val="24"/>
        </w:rPr>
      </w:pPr>
      <w:r>
        <w:rPr>
          <w:sz w:val="24"/>
          <w:szCs w:val="24"/>
        </w:rPr>
        <w:t xml:space="preserve">  к</w:t>
      </w:r>
      <w:r w:rsidRPr="00CC7DA5">
        <w:rPr>
          <w:sz w:val="24"/>
          <w:szCs w:val="24"/>
        </w:rPr>
        <w:t>ритическ</w:t>
      </w:r>
      <w:r>
        <w:rPr>
          <w:sz w:val="24"/>
          <w:szCs w:val="24"/>
        </w:rPr>
        <w:t>ое</w:t>
      </w:r>
      <w:r w:rsidRPr="00CC7DA5">
        <w:rPr>
          <w:sz w:val="24"/>
          <w:szCs w:val="24"/>
        </w:rPr>
        <w:t xml:space="preserve"> оценива</w:t>
      </w:r>
      <w:r>
        <w:rPr>
          <w:sz w:val="24"/>
          <w:szCs w:val="24"/>
        </w:rPr>
        <w:t>ние</w:t>
      </w:r>
      <w:r w:rsidRPr="00CC7DA5">
        <w:rPr>
          <w:sz w:val="24"/>
          <w:szCs w:val="24"/>
        </w:rPr>
        <w:t xml:space="preserve"> и интерпретирова</w:t>
      </w:r>
      <w:r>
        <w:rPr>
          <w:sz w:val="24"/>
          <w:szCs w:val="24"/>
        </w:rPr>
        <w:t>ние</w:t>
      </w:r>
      <w:r w:rsidRPr="00CC7DA5">
        <w:rPr>
          <w:sz w:val="24"/>
          <w:szCs w:val="24"/>
        </w:rPr>
        <w:t xml:space="preserve"> информаци</w:t>
      </w:r>
      <w:r>
        <w:rPr>
          <w:sz w:val="24"/>
          <w:szCs w:val="24"/>
        </w:rPr>
        <w:t>и</w:t>
      </w:r>
      <w:r w:rsidRPr="00CC7DA5">
        <w:rPr>
          <w:sz w:val="24"/>
          <w:szCs w:val="24"/>
        </w:rPr>
        <w:t xml:space="preserve"> с разных позиций,  распознава</w:t>
      </w:r>
      <w:r>
        <w:rPr>
          <w:sz w:val="24"/>
          <w:szCs w:val="24"/>
        </w:rPr>
        <w:t>ние</w:t>
      </w:r>
      <w:r w:rsidRPr="00CC7DA5">
        <w:rPr>
          <w:sz w:val="24"/>
          <w:szCs w:val="24"/>
        </w:rPr>
        <w:t xml:space="preserve"> и фиксирова</w:t>
      </w:r>
      <w:r>
        <w:rPr>
          <w:sz w:val="24"/>
          <w:szCs w:val="24"/>
        </w:rPr>
        <w:t>ние</w:t>
      </w:r>
      <w:r w:rsidRPr="00CC7DA5">
        <w:rPr>
          <w:sz w:val="24"/>
          <w:szCs w:val="24"/>
        </w:rPr>
        <w:t xml:space="preserve"> противоречия в информационных источниках;</w:t>
      </w:r>
    </w:p>
    <w:p w:rsidR="005B1630" w:rsidRDefault="005B1630" w:rsidP="005B1630">
      <w:pPr>
        <w:pStyle w:val="a9"/>
        <w:numPr>
          <w:ilvl w:val="0"/>
          <w:numId w:val="3"/>
        </w:numPr>
        <w:tabs>
          <w:tab w:val="left" w:pos="601"/>
        </w:tabs>
        <w:ind w:right="20"/>
        <w:rPr>
          <w:sz w:val="24"/>
          <w:szCs w:val="24"/>
        </w:rPr>
      </w:pPr>
      <w:r>
        <w:rPr>
          <w:sz w:val="24"/>
          <w:szCs w:val="24"/>
        </w:rPr>
        <w:lastRenderedPageBreak/>
        <w:t xml:space="preserve">  </w:t>
      </w:r>
      <w:r w:rsidRPr="00CC7DA5">
        <w:rPr>
          <w:sz w:val="24"/>
          <w:szCs w:val="24"/>
        </w:rPr>
        <w:t>использов</w:t>
      </w:r>
      <w:r>
        <w:rPr>
          <w:sz w:val="24"/>
          <w:szCs w:val="24"/>
        </w:rPr>
        <w:t>ание</w:t>
      </w:r>
      <w:r w:rsidRPr="00CC7DA5">
        <w:rPr>
          <w:sz w:val="24"/>
          <w:szCs w:val="24"/>
        </w:rPr>
        <w:t xml:space="preserve"> различны</w:t>
      </w:r>
      <w:r>
        <w:rPr>
          <w:sz w:val="24"/>
          <w:szCs w:val="24"/>
        </w:rPr>
        <w:t>х</w:t>
      </w:r>
      <w:r w:rsidRPr="00CC7DA5">
        <w:rPr>
          <w:sz w:val="24"/>
          <w:szCs w:val="24"/>
        </w:rPr>
        <w:t xml:space="preserve"> модельно-схематически</w:t>
      </w:r>
      <w:r>
        <w:rPr>
          <w:sz w:val="24"/>
          <w:szCs w:val="24"/>
        </w:rPr>
        <w:t>х</w:t>
      </w:r>
      <w:r w:rsidRPr="00CC7DA5">
        <w:rPr>
          <w:sz w:val="24"/>
          <w:szCs w:val="24"/>
        </w:rPr>
        <w:t xml:space="preserve"> сре</w:t>
      </w:r>
      <w:proofErr w:type="gramStart"/>
      <w:r w:rsidRPr="00CC7DA5">
        <w:rPr>
          <w:sz w:val="24"/>
          <w:szCs w:val="24"/>
        </w:rPr>
        <w:t>дств дл</w:t>
      </w:r>
      <w:proofErr w:type="gramEnd"/>
      <w:r w:rsidRPr="00CC7DA5">
        <w:rPr>
          <w:sz w:val="24"/>
          <w:szCs w:val="24"/>
        </w:rPr>
        <w:t>я представления существенных связей и отношений, а также противоречий, выявленных в информационных источниках;</w:t>
      </w:r>
    </w:p>
    <w:p w:rsidR="005B1630" w:rsidRDefault="005B1630" w:rsidP="005B1630">
      <w:pPr>
        <w:pStyle w:val="a9"/>
        <w:numPr>
          <w:ilvl w:val="0"/>
          <w:numId w:val="3"/>
        </w:numPr>
        <w:tabs>
          <w:tab w:val="left" w:pos="601"/>
        </w:tabs>
        <w:ind w:right="20"/>
        <w:rPr>
          <w:sz w:val="24"/>
          <w:szCs w:val="24"/>
        </w:rPr>
      </w:pPr>
      <w:r>
        <w:rPr>
          <w:sz w:val="24"/>
          <w:szCs w:val="24"/>
        </w:rPr>
        <w:t xml:space="preserve">  </w:t>
      </w:r>
      <w:r w:rsidRPr="00CC7DA5">
        <w:rPr>
          <w:sz w:val="24"/>
          <w:szCs w:val="24"/>
        </w:rPr>
        <w:t>нахо</w:t>
      </w:r>
      <w:r>
        <w:rPr>
          <w:sz w:val="24"/>
          <w:szCs w:val="24"/>
        </w:rPr>
        <w:t>ждение</w:t>
      </w:r>
      <w:r w:rsidRPr="00CC7DA5">
        <w:rPr>
          <w:sz w:val="24"/>
          <w:szCs w:val="24"/>
        </w:rPr>
        <w:t xml:space="preserve"> и привод критически</w:t>
      </w:r>
      <w:r>
        <w:rPr>
          <w:sz w:val="24"/>
          <w:szCs w:val="24"/>
        </w:rPr>
        <w:t>х</w:t>
      </w:r>
      <w:r w:rsidRPr="00CC7DA5">
        <w:rPr>
          <w:sz w:val="24"/>
          <w:szCs w:val="24"/>
        </w:rPr>
        <w:t xml:space="preserve"> аргумент</w:t>
      </w:r>
      <w:r>
        <w:rPr>
          <w:sz w:val="24"/>
          <w:szCs w:val="24"/>
        </w:rPr>
        <w:t>ов</w:t>
      </w:r>
      <w:r w:rsidRPr="00CC7DA5">
        <w:rPr>
          <w:sz w:val="24"/>
          <w:szCs w:val="24"/>
        </w:rPr>
        <w:t xml:space="preserve"> в отношении действий и суждений другого; спокойно</w:t>
      </w:r>
      <w:r>
        <w:rPr>
          <w:sz w:val="24"/>
          <w:szCs w:val="24"/>
        </w:rPr>
        <w:t>е</w:t>
      </w:r>
      <w:r w:rsidRPr="00CC7DA5">
        <w:rPr>
          <w:sz w:val="24"/>
          <w:szCs w:val="24"/>
        </w:rPr>
        <w:t xml:space="preserve"> и разумно</w:t>
      </w:r>
      <w:r>
        <w:rPr>
          <w:sz w:val="24"/>
          <w:szCs w:val="24"/>
        </w:rPr>
        <w:t>е</w:t>
      </w:r>
      <w:r w:rsidRPr="00CC7DA5">
        <w:rPr>
          <w:sz w:val="24"/>
          <w:szCs w:val="24"/>
        </w:rPr>
        <w:t xml:space="preserve"> отно</w:t>
      </w:r>
      <w:r>
        <w:rPr>
          <w:sz w:val="24"/>
          <w:szCs w:val="24"/>
        </w:rPr>
        <w:t>шение</w:t>
      </w:r>
      <w:r w:rsidRPr="00CC7DA5">
        <w:rPr>
          <w:sz w:val="24"/>
          <w:szCs w:val="24"/>
        </w:rPr>
        <w:t xml:space="preserve"> к критическим замечаниям в отношении собственного суждения, </w:t>
      </w:r>
      <w:proofErr w:type="spellStart"/>
      <w:r w:rsidRPr="00CC7DA5">
        <w:rPr>
          <w:sz w:val="24"/>
          <w:szCs w:val="24"/>
        </w:rPr>
        <w:t>рассм</w:t>
      </w:r>
      <w:r>
        <w:rPr>
          <w:sz w:val="24"/>
          <w:szCs w:val="24"/>
        </w:rPr>
        <w:t>отр</w:t>
      </w:r>
      <w:proofErr w:type="spellEnd"/>
      <w:r w:rsidRPr="00CC7DA5">
        <w:rPr>
          <w:sz w:val="24"/>
          <w:szCs w:val="24"/>
        </w:rPr>
        <w:t xml:space="preserve"> их как ресурс собственного развития;</w:t>
      </w:r>
    </w:p>
    <w:p w:rsidR="005B1630" w:rsidRDefault="005B1630" w:rsidP="005B1630">
      <w:pPr>
        <w:pStyle w:val="a9"/>
        <w:numPr>
          <w:ilvl w:val="0"/>
          <w:numId w:val="3"/>
        </w:numPr>
        <w:tabs>
          <w:tab w:val="left" w:pos="601"/>
        </w:tabs>
        <w:ind w:right="20"/>
        <w:rPr>
          <w:sz w:val="24"/>
          <w:szCs w:val="24"/>
        </w:rPr>
      </w:pPr>
      <w:r>
        <w:rPr>
          <w:sz w:val="24"/>
          <w:szCs w:val="24"/>
        </w:rPr>
        <w:t xml:space="preserve">  </w:t>
      </w:r>
      <w:r w:rsidRPr="00CC7DA5">
        <w:rPr>
          <w:sz w:val="24"/>
          <w:szCs w:val="24"/>
        </w:rPr>
        <w:t>выход за рамки учебного предмета и осуществл</w:t>
      </w:r>
      <w:r>
        <w:rPr>
          <w:sz w:val="24"/>
          <w:szCs w:val="24"/>
        </w:rPr>
        <w:t>ение</w:t>
      </w:r>
      <w:r w:rsidRPr="00CC7DA5">
        <w:rPr>
          <w:sz w:val="24"/>
          <w:szCs w:val="24"/>
        </w:rPr>
        <w:t xml:space="preserve"> целенаправленн</w:t>
      </w:r>
      <w:r>
        <w:rPr>
          <w:sz w:val="24"/>
          <w:szCs w:val="24"/>
        </w:rPr>
        <w:t>ого</w:t>
      </w:r>
      <w:r w:rsidRPr="00CC7DA5">
        <w:rPr>
          <w:sz w:val="24"/>
          <w:szCs w:val="24"/>
        </w:rPr>
        <w:t xml:space="preserve"> поиск</w:t>
      </w:r>
      <w:r>
        <w:rPr>
          <w:sz w:val="24"/>
          <w:szCs w:val="24"/>
        </w:rPr>
        <w:t>а</w:t>
      </w:r>
      <w:r w:rsidRPr="00CC7DA5">
        <w:rPr>
          <w:sz w:val="24"/>
          <w:szCs w:val="24"/>
        </w:rPr>
        <w:t xml:space="preserve"> возможностей для  широкого переноса средств и способов действия;</w:t>
      </w:r>
    </w:p>
    <w:p w:rsidR="005B1630" w:rsidRPr="00CC7DA5" w:rsidRDefault="005B1630" w:rsidP="005B1630">
      <w:pPr>
        <w:pStyle w:val="a9"/>
        <w:numPr>
          <w:ilvl w:val="0"/>
          <w:numId w:val="3"/>
        </w:numPr>
        <w:tabs>
          <w:tab w:val="left" w:pos="601"/>
        </w:tabs>
        <w:ind w:right="20"/>
        <w:rPr>
          <w:sz w:val="24"/>
          <w:szCs w:val="24"/>
        </w:rPr>
      </w:pPr>
      <w:r>
        <w:rPr>
          <w:sz w:val="24"/>
          <w:szCs w:val="24"/>
        </w:rPr>
        <w:t xml:space="preserve">  </w:t>
      </w:r>
      <w:r w:rsidRPr="00CC7DA5">
        <w:rPr>
          <w:sz w:val="24"/>
          <w:szCs w:val="24"/>
        </w:rPr>
        <w:t xml:space="preserve">выстраивание индивидуальной образовательной траектории, </w:t>
      </w:r>
      <w:r>
        <w:rPr>
          <w:sz w:val="24"/>
          <w:szCs w:val="24"/>
        </w:rPr>
        <w:t>с учетом</w:t>
      </w:r>
      <w:r w:rsidRPr="00CC7DA5">
        <w:rPr>
          <w:sz w:val="24"/>
          <w:szCs w:val="24"/>
        </w:rPr>
        <w:t xml:space="preserve"> ограничения со стороны других участников и ресурсные ограничения;</w:t>
      </w:r>
    </w:p>
    <w:p w:rsidR="005B1630" w:rsidRPr="00046DD7" w:rsidRDefault="005B1630" w:rsidP="005B1630">
      <w:pPr>
        <w:pStyle w:val="a0"/>
        <w:numPr>
          <w:ilvl w:val="0"/>
          <w:numId w:val="3"/>
        </w:numPr>
        <w:rPr>
          <w:sz w:val="24"/>
          <w:szCs w:val="24"/>
        </w:rPr>
      </w:pPr>
      <w:r>
        <w:rPr>
          <w:sz w:val="24"/>
          <w:szCs w:val="24"/>
        </w:rPr>
        <w:t xml:space="preserve">умение </w:t>
      </w:r>
      <w:r w:rsidRPr="00046DD7">
        <w:rPr>
          <w:sz w:val="24"/>
          <w:szCs w:val="24"/>
        </w:rPr>
        <w:t>менять и удерживать разные позиции в познавательной деятельности</w:t>
      </w:r>
      <w:r>
        <w:rPr>
          <w:sz w:val="24"/>
          <w:szCs w:val="24"/>
        </w:rPr>
        <w:t>;</w:t>
      </w:r>
    </w:p>
    <w:p w:rsidR="005B1630" w:rsidRPr="00EE5849" w:rsidRDefault="005B1630" w:rsidP="005B1630">
      <w:pPr>
        <w:pStyle w:val="a9"/>
        <w:numPr>
          <w:ilvl w:val="0"/>
          <w:numId w:val="3"/>
        </w:numPr>
        <w:tabs>
          <w:tab w:val="left" w:pos="601"/>
        </w:tabs>
        <w:ind w:right="20"/>
        <w:rPr>
          <w:sz w:val="24"/>
          <w:szCs w:val="24"/>
        </w:rPr>
      </w:pPr>
      <w:r w:rsidRPr="00EE5849">
        <w:rPr>
          <w:sz w:val="24"/>
          <w:szCs w:val="24"/>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5B1630" w:rsidRPr="00EE5849" w:rsidRDefault="005B1630" w:rsidP="005B1630">
      <w:pPr>
        <w:pStyle w:val="a9"/>
        <w:numPr>
          <w:ilvl w:val="0"/>
          <w:numId w:val="3"/>
        </w:numPr>
        <w:tabs>
          <w:tab w:val="left" w:pos="601"/>
        </w:tabs>
        <w:ind w:right="20"/>
        <w:rPr>
          <w:sz w:val="24"/>
          <w:szCs w:val="24"/>
        </w:rPr>
      </w:pPr>
      <w:r w:rsidRPr="00EE5849">
        <w:rPr>
          <w:sz w:val="24"/>
          <w:szCs w:val="24"/>
        </w:rPr>
        <w:t xml:space="preserve">  умение выдвигать гипотезы при решении учебных задач и понимания необходимости их проверки;</w:t>
      </w:r>
    </w:p>
    <w:p w:rsidR="005B1630" w:rsidRPr="00EE5849" w:rsidRDefault="005B1630" w:rsidP="005B1630">
      <w:pPr>
        <w:pStyle w:val="a9"/>
        <w:numPr>
          <w:ilvl w:val="0"/>
          <w:numId w:val="3"/>
        </w:numPr>
        <w:tabs>
          <w:tab w:val="left" w:pos="601"/>
        </w:tabs>
        <w:ind w:right="20"/>
        <w:rPr>
          <w:sz w:val="24"/>
          <w:szCs w:val="24"/>
        </w:rPr>
      </w:pPr>
      <w:r w:rsidRPr="00EE5849">
        <w:rPr>
          <w:sz w:val="24"/>
          <w:szCs w:val="24"/>
        </w:rPr>
        <w:t xml:space="preserve">  понимание сущности алгоритмических предписаний и умения действовать в соответствии с предложенным алгоритмом;</w:t>
      </w:r>
    </w:p>
    <w:p w:rsidR="005B1630" w:rsidRDefault="005B1630" w:rsidP="005B1630">
      <w:pPr>
        <w:pStyle w:val="a9"/>
        <w:numPr>
          <w:ilvl w:val="0"/>
          <w:numId w:val="3"/>
        </w:numPr>
        <w:tabs>
          <w:tab w:val="left" w:pos="601"/>
        </w:tabs>
        <w:ind w:right="20"/>
        <w:rPr>
          <w:sz w:val="24"/>
          <w:szCs w:val="24"/>
        </w:rPr>
      </w:pPr>
      <w:r w:rsidRPr="00EE5849">
        <w:rPr>
          <w:sz w:val="24"/>
          <w:szCs w:val="24"/>
        </w:rPr>
        <w:t xml:space="preserve">  способность планировать и осуществлять деятельность, направленную на решение задач исследовательского характера.</w:t>
      </w:r>
    </w:p>
    <w:p w:rsidR="005B1630" w:rsidRPr="00B06A15" w:rsidRDefault="005B1630" w:rsidP="005B1630">
      <w:pPr>
        <w:pStyle w:val="p1"/>
        <w:jc w:val="both"/>
        <w:rPr>
          <w:rStyle w:val="s3"/>
          <w:b/>
        </w:rPr>
      </w:pPr>
      <w:r w:rsidRPr="00B06A15">
        <w:rPr>
          <w:rStyle w:val="s3"/>
          <w:b/>
        </w:rPr>
        <w:t>Коммуникативные УУД:</w:t>
      </w:r>
    </w:p>
    <w:p w:rsidR="005B1630" w:rsidRDefault="005B1630" w:rsidP="005B1630">
      <w:pPr>
        <w:pStyle w:val="a9"/>
        <w:numPr>
          <w:ilvl w:val="0"/>
          <w:numId w:val="3"/>
        </w:numPr>
        <w:tabs>
          <w:tab w:val="left" w:pos="601"/>
        </w:tabs>
        <w:ind w:right="20"/>
        <w:rPr>
          <w:sz w:val="24"/>
          <w:szCs w:val="24"/>
        </w:rPr>
      </w:pPr>
      <w:r w:rsidRPr="008478F3">
        <w:rPr>
          <w:sz w:val="24"/>
          <w:szCs w:val="24"/>
        </w:rPr>
        <w:t xml:space="preserve">  развитие способности осуществлять деловую коммуникацию как со сверстниками, так и </w:t>
      </w:r>
      <w:proofErr w:type="gramStart"/>
      <w:r w:rsidRPr="008478F3">
        <w:rPr>
          <w:sz w:val="24"/>
          <w:szCs w:val="24"/>
        </w:rPr>
        <w:t>со</w:t>
      </w:r>
      <w:proofErr w:type="gramEnd"/>
      <w:r w:rsidRPr="008478F3">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B1630" w:rsidRDefault="005B1630" w:rsidP="005B1630">
      <w:pPr>
        <w:pStyle w:val="a9"/>
        <w:numPr>
          <w:ilvl w:val="0"/>
          <w:numId w:val="3"/>
        </w:numPr>
        <w:tabs>
          <w:tab w:val="left" w:pos="601"/>
        </w:tabs>
        <w:ind w:right="20"/>
        <w:rPr>
          <w:sz w:val="24"/>
          <w:szCs w:val="24"/>
        </w:rPr>
      </w:pPr>
      <w:r>
        <w:rPr>
          <w:sz w:val="24"/>
          <w:szCs w:val="24"/>
        </w:rPr>
        <w:t xml:space="preserve">  </w:t>
      </w:r>
      <w:r w:rsidRPr="008478F3">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B1630" w:rsidRDefault="005B1630" w:rsidP="005B1630">
      <w:pPr>
        <w:pStyle w:val="a9"/>
        <w:numPr>
          <w:ilvl w:val="0"/>
          <w:numId w:val="3"/>
        </w:numPr>
        <w:tabs>
          <w:tab w:val="left" w:pos="601"/>
        </w:tabs>
        <w:ind w:right="20"/>
        <w:rPr>
          <w:sz w:val="24"/>
          <w:szCs w:val="24"/>
        </w:rPr>
      </w:pPr>
      <w:r>
        <w:rPr>
          <w:sz w:val="24"/>
          <w:szCs w:val="24"/>
        </w:rPr>
        <w:t xml:space="preserve">  </w:t>
      </w:r>
      <w:r w:rsidRPr="008478F3">
        <w:rPr>
          <w:sz w:val="24"/>
          <w:szCs w:val="24"/>
        </w:rPr>
        <w:t>координирова</w:t>
      </w:r>
      <w:r>
        <w:rPr>
          <w:sz w:val="24"/>
          <w:szCs w:val="24"/>
        </w:rPr>
        <w:t>ние</w:t>
      </w:r>
      <w:r w:rsidRPr="008478F3">
        <w:rPr>
          <w:sz w:val="24"/>
          <w:szCs w:val="24"/>
        </w:rPr>
        <w:t xml:space="preserve"> и выполн</w:t>
      </w:r>
      <w:r>
        <w:rPr>
          <w:sz w:val="24"/>
          <w:szCs w:val="24"/>
        </w:rPr>
        <w:t>ение</w:t>
      </w:r>
      <w:r w:rsidRPr="008478F3">
        <w:rPr>
          <w:sz w:val="24"/>
          <w:szCs w:val="24"/>
        </w:rPr>
        <w:t xml:space="preserve"> работ</w:t>
      </w:r>
      <w:r>
        <w:rPr>
          <w:sz w:val="24"/>
          <w:szCs w:val="24"/>
        </w:rPr>
        <w:t>ы</w:t>
      </w:r>
      <w:r w:rsidRPr="008478F3">
        <w:rPr>
          <w:sz w:val="24"/>
          <w:szCs w:val="24"/>
        </w:rPr>
        <w:t xml:space="preserve"> в условиях реального, виртуального и комбинированного взаимодействия;</w:t>
      </w:r>
    </w:p>
    <w:p w:rsidR="005B1630" w:rsidRDefault="005B1630" w:rsidP="005B1630">
      <w:pPr>
        <w:pStyle w:val="a9"/>
        <w:numPr>
          <w:ilvl w:val="0"/>
          <w:numId w:val="3"/>
        </w:numPr>
        <w:tabs>
          <w:tab w:val="left" w:pos="601"/>
        </w:tabs>
        <w:ind w:right="20"/>
        <w:rPr>
          <w:sz w:val="24"/>
          <w:szCs w:val="24"/>
        </w:rPr>
      </w:pPr>
      <w:r>
        <w:rPr>
          <w:sz w:val="24"/>
          <w:szCs w:val="24"/>
        </w:rPr>
        <w:t xml:space="preserve">  </w:t>
      </w:r>
      <w:r w:rsidRPr="008478F3">
        <w:rPr>
          <w:sz w:val="24"/>
          <w:szCs w:val="24"/>
        </w:rPr>
        <w:t>развернуто</w:t>
      </w:r>
      <w:r>
        <w:rPr>
          <w:sz w:val="24"/>
          <w:szCs w:val="24"/>
        </w:rPr>
        <w:t>е</w:t>
      </w:r>
      <w:r w:rsidRPr="008478F3">
        <w:rPr>
          <w:sz w:val="24"/>
          <w:szCs w:val="24"/>
        </w:rPr>
        <w:t>, логично</w:t>
      </w:r>
      <w:r>
        <w:rPr>
          <w:sz w:val="24"/>
          <w:szCs w:val="24"/>
        </w:rPr>
        <w:t>е</w:t>
      </w:r>
      <w:r w:rsidRPr="008478F3">
        <w:rPr>
          <w:sz w:val="24"/>
          <w:szCs w:val="24"/>
        </w:rPr>
        <w:t xml:space="preserve"> и точно</w:t>
      </w:r>
      <w:r>
        <w:rPr>
          <w:sz w:val="24"/>
          <w:szCs w:val="24"/>
        </w:rPr>
        <w:t>е</w:t>
      </w:r>
      <w:r w:rsidRPr="008478F3">
        <w:rPr>
          <w:sz w:val="24"/>
          <w:szCs w:val="24"/>
        </w:rPr>
        <w:t xml:space="preserve"> изл</w:t>
      </w:r>
      <w:r>
        <w:rPr>
          <w:sz w:val="24"/>
          <w:szCs w:val="24"/>
        </w:rPr>
        <w:t>ожение</w:t>
      </w:r>
      <w:r w:rsidRPr="008478F3">
        <w:rPr>
          <w:sz w:val="24"/>
          <w:szCs w:val="24"/>
        </w:rPr>
        <w:t xml:space="preserve"> сво</w:t>
      </w:r>
      <w:r>
        <w:rPr>
          <w:sz w:val="24"/>
          <w:szCs w:val="24"/>
        </w:rPr>
        <w:t>ей</w:t>
      </w:r>
      <w:r w:rsidRPr="008478F3">
        <w:rPr>
          <w:sz w:val="24"/>
          <w:szCs w:val="24"/>
        </w:rPr>
        <w:t xml:space="preserve"> точк</w:t>
      </w:r>
      <w:r>
        <w:rPr>
          <w:sz w:val="24"/>
          <w:szCs w:val="24"/>
        </w:rPr>
        <w:t>и</w:t>
      </w:r>
      <w:r w:rsidRPr="008478F3">
        <w:rPr>
          <w:sz w:val="24"/>
          <w:szCs w:val="24"/>
        </w:rPr>
        <w:t xml:space="preserve"> зрения с использованием адекватных (устных и письменных) языковых средств;</w:t>
      </w:r>
    </w:p>
    <w:p w:rsidR="005B1630" w:rsidRPr="008478F3" w:rsidRDefault="005B1630" w:rsidP="005B1630">
      <w:pPr>
        <w:pStyle w:val="a9"/>
        <w:numPr>
          <w:ilvl w:val="0"/>
          <w:numId w:val="3"/>
        </w:numPr>
        <w:tabs>
          <w:tab w:val="left" w:pos="601"/>
        </w:tabs>
        <w:ind w:right="20"/>
        <w:rPr>
          <w:sz w:val="24"/>
          <w:szCs w:val="24"/>
        </w:rPr>
      </w:pPr>
      <w:r>
        <w:rPr>
          <w:sz w:val="24"/>
          <w:szCs w:val="24"/>
        </w:rPr>
        <w:t xml:space="preserve">  </w:t>
      </w:r>
      <w:r w:rsidRPr="008478F3">
        <w:rPr>
          <w:sz w:val="24"/>
          <w:szCs w:val="24"/>
        </w:rPr>
        <w:t>распознава</w:t>
      </w:r>
      <w:r>
        <w:rPr>
          <w:sz w:val="24"/>
          <w:szCs w:val="24"/>
        </w:rPr>
        <w:t>ние</w:t>
      </w:r>
      <w:r w:rsidRPr="008478F3">
        <w:rPr>
          <w:sz w:val="24"/>
          <w:szCs w:val="24"/>
        </w:rPr>
        <w:t xml:space="preserve"> </w:t>
      </w:r>
      <w:proofErr w:type="spellStart"/>
      <w:r w:rsidRPr="008478F3">
        <w:rPr>
          <w:sz w:val="24"/>
          <w:szCs w:val="24"/>
        </w:rPr>
        <w:t>конфликтогенны</w:t>
      </w:r>
      <w:r>
        <w:rPr>
          <w:sz w:val="24"/>
          <w:szCs w:val="24"/>
        </w:rPr>
        <w:t>х</w:t>
      </w:r>
      <w:proofErr w:type="spellEnd"/>
      <w:r w:rsidRPr="008478F3">
        <w:rPr>
          <w:sz w:val="24"/>
          <w:szCs w:val="24"/>
        </w:rPr>
        <w:t xml:space="preserve"> ситуаци</w:t>
      </w:r>
      <w:r>
        <w:rPr>
          <w:sz w:val="24"/>
          <w:szCs w:val="24"/>
        </w:rPr>
        <w:t>й</w:t>
      </w:r>
      <w:r w:rsidRPr="008478F3">
        <w:rPr>
          <w:sz w:val="24"/>
          <w:szCs w:val="24"/>
        </w:rPr>
        <w:t xml:space="preserve"> и предотвращ</w:t>
      </w:r>
      <w:r>
        <w:rPr>
          <w:sz w:val="24"/>
          <w:szCs w:val="24"/>
        </w:rPr>
        <w:t>ение</w:t>
      </w:r>
      <w:r w:rsidRPr="008478F3">
        <w:rPr>
          <w:sz w:val="24"/>
          <w:szCs w:val="24"/>
        </w:rPr>
        <w:t xml:space="preserve"> конфликт</w:t>
      </w:r>
      <w:r>
        <w:rPr>
          <w:sz w:val="24"/>
          <w:szCs w:val="24"/>
        </w:rPr>
        <w:t>ов</w:t>
      </w:r>
      <w:r w:rsidRPr="008478F3">
        <w:rPr>
          <w:sz w:val="24"/>
          <w:szCs w:val="24"/>
        </w:rPr>
        <w:t xml:space="preserve"> до их активной фазы, выстраива</w:t>
      </w:r>
      <w:r>
        <w:rPr>
          <w:sz w:val="24"/>
          <w:szCs w:val="24"/>
        </w:rPr>
        <w:t>ние</w:t>
      </w:r>
      <w:r w:rsidRPr="008478F3">
        <w:rPr>
          <w:sz w:val="24"/>
          <w:szCs w:val="24"/>
        </w:rPr>
        <w:t xml:space="preserve"> делов</w:t>
      </w:r>
      <w:r>
        <w:rPr>
          <w:sz w:val="24"/>
          <w:szCs w:val="24"/>
        </w:rPr>
        <w:t>ой</w:t>
      </w:r>
      <w:r w:rsidRPr="008478F3">
        <w:rPr>
          <w:sz w:val="24"/>
          <w:szCs w:val="24"/>
        </w:rPr>
        <w:t xml:space="preserve"> и образовательн</w:t>
      </w:r>
      <w:r>
        <w:rPr>
          <w:sz w:val="24"/>
          <w:szCs w:val="24"/>
        </w:rPr>
        <w:t>ой</w:t>
      </w:r>
      <w:r w:rsidRPr="008478F3">
        <w:rPr>
          <w:sz w:val="24"/>
          <w:szCs w:val="24"/>
        </w:rPr>
        <w:t xml:space="preserve"> коммуникаци</w:t>
      </w:r>
      <w:r>
        <w:rPr>
          <w:sz w:val="24"/>
          <w:szCs w:val="24"/>
        </w:rPr>
        <w:t>и</w:t>
      </w:r>
      <w:r w:rsidRPr="008478F3">
        <w:rPr>
          <w:sz w:val="24"/>
          <w:szCs w:val="24"/>
        </w:rPr>
        <w:t>, избегая личностных оценочных суждений.</w:t>
      </w:r>
    </w:p>
    <w:p w:rsidR="005B1630" w:rsidRPr="00EE5849" w:rsidRDefault="005B1630" w:rsidP="005B1630">
      <w:pPr>
        <w:rPr>
          <w:rFonts w:eastAsia="Calibri"/>
          <w:b/>
          <w:bCs/>
          <w:lang w:eastAsia="hi-IN" w:bidi="hi-IN"/>
        </w:rPr>
      </w:pPr>
    </w:p>
    <w:p w:rsidR="005B1630" w:rsidRPr="00326D4C" w:rsidRDefault="005B1630" w:rsidP="005B1630">
      <w:pPr>
        <w:widowControl w:val="0"/>
        <w:autoSpaceDE w:val="0"/>
        <w:autoSpaceDN w:val="0"/>
        <w:adjustRightInd w:val="0"/>
        <w:ind w:firstLine="720"/>
        <w:jc w:val="both"/>
      </w:pPr>
    </w:p>
    <w:p w:rsidR="005B1630" w:rsidRDefault="005B1630" w:rsidP="005B1630">
      <w:pPr>
        <w:jc w:val="both"/>
        <w:rPr>
          <w:rFonts w:eastAsia="Calibri"/>
          <w:b/>
          <w:lang w:eastAsia="hi-IN" w:bidi="hi-IN"/>
        </w:rPr>
      </w:pPr>
      <w:r w:rsidRPr="0000196D">
        <w:rPr>
          <w:rFonts w:eastAsia="Calibri"/>
          <w:b/>
          <w:lang w:eastAsia="hi-IN" w:bidi="hi-IN"/>
        </w:rPr>
        <w:t xml:space="preserve">Модуль </w:t>
      </w:r>
      <w:r>
        <w:rPr>
          <w:rFonts w:eastAsia="Calibri"/>
          <w:b/>
          <w:lang w:eastAsia="hi-IN" w:bidi="hi-IN"/>
        </w:rPr>
        <w:t>«А</w:t>
      </w:r>
      <w:r w:rsidRPr="0000196D">
        <w:rPr>
          <w:rFonts w:eastAsia="Calibri"/>
          <w:b/>
          <w:lang w:eastAsia="hi-IN" w:bidi="hi-IN"/>
        </w:rPr>
        <w:t>лгебра</w:t>
      </w:r>
      <w:r>
        <w:rPr>
          <w:rFonts w:eastAsia="Calibri"/>
          <w:b/>
          <w:lang w:eastAsia="hi-IN" w:bidi="hi-IN"/>
        </w:rPr>
        <w:t xml:space="preserve"> и начала математического анализа»</w:t>
      </w:r>
    </w:p>
    <w:p w:rsidR="005B1630" w:rsidRPr="00326D4C" w:rsidRDefault="005B1630" w:rsidP="005B1630">
      <w:pPr>
        <w:jc w:val="both"/>
        <w:rPr>
          <w:rFonts w:eastAsia="Calibri"/>
          <w:b/>
          <w:bCs/>
          <w:lang w:eastAsia="hi-IN" w:bidi="hi-IN"/>
        </w:rPr>
      </w:pPr>
    </w:p>
    <w:p w:rsidR="005B1630" w:rsidRPr="00555F9A" w:rsidRDefault="005B1630" w:rsidP="005B1630">
      <w:pPr>
        <w:jc w:val="both"/>
        <w:rPr>
          <w:rFonts w:eastAsia="Calibri"/>
          <w:b/>
          <w:lang w:eastAsia="hi-IN" w:bidi="hi-IN"/>
        </w:rPr>
      </w:pPr>
      <w:r w:rsidRPr="00555F9A">
        <w:rPr>
          <w:rFonts w:eastAsia="Calibri"/>
          <w:b/>
          <w:iCs/>
          <w:lang w:eastAsia="hi-IN" w:bidi="hi-IN"/>
        </w:rPr>
        <w:t>Выпускник научится:</w:t>
      </w:r>
    </w:p>
    <w:p w:rsidR="005B1630" w:rsidRPr="00B9247C" w:rsidRDefault="005B1630" w:rsidP="005B1630">
      <w:pPr>
        <w:numPr>
          <w:ilvl w:val="0"/>
          <w:numId w:val="7"/>
        </w:numPr>
        <w:shd w:val="clear" w:color="auto" w:fill="FFFFFF"/>
        <w:autoSpaceDE w:val="0"/>
        <w:autoSpaceDN w:val="0"/>
        <w:adjustRightInd w:val="0"/>
        <w:jc w:val="both"/>
      </w:pPr>
      <w:r>
        <w:rPr>
          <w:color w:val="000000"/>
        </w:rPr>
        <w:t xml:space="preserve">осознавать </w:t>
      </w:r>
      <w:r w:rsidRPr="009D43A8">
        <w:rPr>
          <w:color w:val="000000"/>
        </w:rPr>
        <w:t>значение математической науки для решения задач, возникающих в теории и в практике; широ</w:t>
      </w:r>
      <w:r w:rsidRPr="009D43A8">
        <w:rPr>
          <w:color w:val="000000"/>
        </w:rPr>
        <w:softHyphen/>
        <w:t>ту и в то же время ограниченность применения математических методов к анализу и исследованию процессов и явлений в природе и обществе;</w:t>
      </w:r>
    </w:p>
    <w:p w:rsidR="005B1630" w:rsidRPr="00BB520A" w:rsidRDefault="005B1630" w:rsidP="005B1630">
      <w:pPr>
        <w:numPr>
          <w:ilvl w:val="0"/>
          <w:numId w:val="7"/>
        </w:numPr>
        <w:jc w:val="both"/>
        <w:rPr>
          <w:i/>
          <w:iCs/>
          <w:color w:val="404040"/>
          <w:spacing w:val="-2"/>
          <w:szCs w:val="28"/>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5B1630" w:rsidRPr="001409CB" w:rsidRDefault="005B1630" w:rsidP="005B1630">
      <w:pPr>
        <w:numPr>
          <w:ilvl w:val="0"/>
          <w:numId w:val="7"/>
        </w:numPr>
        <w:shd w:val="clear" w:color="auto" w:fill="FFFFFF"/>
        <w:autoSpaceDE w:val="0"/>
        <w:autoSpaceDN w:val="0"/>
        <w:adjustRightInd w:val="0"/>
        <w:jc w:val="both"/>
      </w:pPr>
      <w:r>
        <w:rPr>
          <w:color w:val="000000"/>
        </w:rPr>
        <w:t xml:space="preserve">осознавать </w:t>
      </w:r>
      <w:r w:rsidRPr="009D43A8">
        <w:rPr>
          <w:color w:val="00000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r>
        <w:rPr>
          <w:color w:val="000000"/>
        </w:rPr>
        <w:t>;</w:t>
      </w:r>
    </w:p>
    <w:p w:rsidR="005B1630" w:rsidRPr="00A32452" w:rsidRDefault="005B1630" w:rsidP="005B1630">
      <w:pPr>
        <w:numPr>
          <w:ilvl w:val="0"/>
          <w:numId w:val="7"/>
        </w:numPr>
        <w:shd w:val="clear" w:color="auto" w:fill="FFFFFF"/>
        <w:autoSpaceDE w:val="0"/>
        <w:autoSpaceDN w:val="0"/>
        <w:adjustRightInd w:val="0"/>
        <w:jc w:val="both"/>
        <w:rPr>
          <w:b/>
        </w:rPr>
      </w:pPr>
      <w:r w:rsidRPr="00A32452">
        <w:rPr>
          <w:color w:val="000000"/>
        </w:rPr>
        <w:lastRenderedPageBreak/>
        <w:t>осознавать значение идей, методов и результатов алгебры и математического анализа для построения моделей реальных процессов и ситуаций;</w:t>
      </w:r>
      <w:r>
        <w:rPr>
          <w:color w:val="000000"/>
        </w:rPr>
        <w:t xml:space="preserve"> </w:t>
      </w:r>
      <w:r w:rsidRPr="00A32452">
        <w:rPr>
          <w:color w:val="000000"/>
        </w:rPr>
        <w:t>универсальный характер законов логики мате</w:t>
      </w:r>
      <w:r w:rsidRPr="00A32452">
        <w:rPr>
          <w:color w:val="000000"/>
        </w:rPr>
        <w:softHyphen/>
        <w:t>матических рассуждений, их применимость во всех областях человеческой деятельности;</w:t>
      </w:r>
    </w:p>
    <w:p w:rsidR="005B1630" w:rsidRDefault="005B1630" w:rsidP="005B1630">
      <w:pPr>
        <w:numPr>
          <w:ilvl w:val="0"/>
          <w:numId w:val="7"/>
        </w:numPr>
        <w:shd w:val="clear" w:color="auto" w:fill="FFFFFF"/>
        <w:autoSpaceDE w:val="0"/>
        <w:autoSpaceDN w:val="0"/>
        <w:adjustRightInd w:val="0"/>
        <w:jc w:val="both"/>
      </w:pPr>
      <w:r>
        <w:rPr>
          <w:color w:val="000000"/>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5B1630" w:rsidRPr="00B9247C" w:rsidRDefault="005B1630" w:rsidP="005B1630">
      <w:pPr>
        <w:numPr>
          <w:ilvl w:val="0"/>
          <w:numId w:val="7"/>
        </w:numPr>
        <w:shd w:val="clear" w:color="auto" w:fill="FFFFFF"/>
        <w:autoSpaceDE w:val="0"/>
        <w:autoSpaceDN w:val="0"/>
        <w:adjustRightInd w:val="0"/>
        <w:jc w:val="both"/>
      </w:pPr>
      <w:r w:rsidRPr="009F35AE">
        <w:rPr>
          <w:color w:val="000000"/>
        </w:rPr>
        <w:t>развивать представление о вероятностном характере различных процессов и закономерностей окружающего мира;</w:t>
      </w:r>
      <w:r w:rsidRPr="009F35AE">
        <w:rPr>
          <w:szCs w:val="28"/>
        </w:rPr>
        <w:t xml:space="preserve"> </w:t>
      </w:r>
    </w:p>
    <w:p w:rsidR="005B1630" w:rsidRPr="00BB520A" w:rsidRDefault="005B1630" w:rsidP="005B1630">
      <w:pPr>
        <w:numPr>
          <w:ilvl w:val="0"/>
          <w:numId w:val="7"/>
        </w:numPr>
        <w:jc w:val="both"/>
        <w:rPr>
          <w:i/>
          <w:iCs/>
          <w:color w:val="404040"/>
          <w:spacing w:val="-2"/>
          <w:szCs w:val="28"/>
        </w:rPr>
      </w:pPr>
      <w:r>
        <w:rPr>
          <w:spacing w:val="-2"/>
          <w:szCs w:val="28"/>
        </w:rPr>
        <w:t>и</w:t>
      </w:r>
      <w:r w:rsidRPr="00BB520A">
        <w:rPr>
          <w:spacing w:val="-2"/>
          <w:szCs w:val="28"/>
        </w:rPr>
        <w:t>спользовать основные методы доказательства, проводить доказательство и выполнять опровержение;</w:t>
      </w:r>
    </w:p>
    <w:p w:rsidR="005B1630" w:rsidRPr="00BB520A" w:rsidRDefault="005B1630" w:rsidP="005B1630">
      <w:pPr>
        <w:numPr>
          <w:ilvl w:val="0"/>
          <w:numId w:val="7"/>
        </w:numPr>
        <w:jc w:val="both"/>
        <w:rPr>
          <w:i/>
          <w:iCs/>
          <w:color w:val="404040"/>
          <w:spacing w:val="-2"/>
          <w:szCs w:val="28"/>
        </w:rPr>
      </w:pPr>
      <w:r w:rsidRPr="00BB520A">
        <w:rPr>
          <w:spacing w:val="-2"/>
          <w:szCs w:val="28"/>
        </w:rPr>
        <w:t>применять основные методы решения математических задач;</w:t>
      </w:r>
    </w:p>
    <w:p w:rsidR="005B1630" w:rsidRPr="00BB520A" w:rsidRDefault="005B1630" w:rsidP="005B1630">
      <w:pPr>
        <w:numPr>
          <w:ilvl w:val="0"/>
          <w:numId w:val="7"/>
        </w:numPr>
        <w:jc w:val="both"/>
        <w:rPr>
          <w:i/>
          <w:iCs/>
          <w:color w:val="404040"/>
          <w:spacing w:val="-2"/>
          <w:szCs w:val="28"/>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5B1630" w:rsidRPr="009F35AE" w:rsidRDefault="005B1630" w:rsidP="005B1630">
      <w:pPr>
        <w:numPr>
          <w:ilvl w:val="0"/>
          <w:numId w:val="7"/>
        </w:numPr>
        <w:shd w:val="clear" w:color="auto" w:fill="FFFFFF"/>
        <w:autoSpaceDE w:val="0"/>
        <w:autoSpaceDN w:val="0"/>
        <w:adjustRightInd w:val="0"/>
        <w:jc w:val="both"/>
      </w:pPr>
      <w:r w:rsidRPr="00B9247C">
        <w:rPr>
          <w:spacing w:val="-2"/>
          <w:szCs w:val="28"/>
        </w:rPr>
        <w:t>пользоваться прикладными программами и программами символьных вычислений для исследования математических объектов;</w:t>
      </w:r>
    </w:p>
    <w:p w:rsidR="005B1630" w:rsidRPr="00B9247C" w:rsidRDefault="005B1630" w:rsidP="005B1630">
      <w:pPr>
        <w:numPr>
          <w:ilvl w:val="0"/>
          <w:numId w:val="7"/>
        </w:numPr>
        <w:jc w:val="both"/>
        <w:rPr>
          <w:i/>
          <w:iCs/>
          <w:color w:val="404040"/>
          <w:szCs w:val="28"/>
        </w:rPr>
      </w:pPr>
      <w:r>
        <w:rPr>
          <w:szCs w:val="28"/>
        </w:rPr>
        <w:t>и</w:t>
      </w:r>
      <w:r w:rsidRPr="00B9247C">
        <w:rPr>
          <w:szCs w:val="28"/>
        </w:rPr>
        <w:t>меть представление о вкладе выдающихся математиков в развитие науки;</w:t>
      </w:r>
    </w:p>
    <w:p w:rsidR="005B1630" w:rsidRPr="00B9247C" w:rsidRDefault="005B1630" w:rsidP="005B1630">
      <w:pPr>
        <w:numPr>
          <w:ilvl w:val="0"/>
          <w:numId w:val="7"/>
        </w:numPr>
        <w:jc w:val="both"/>
        <w:rPr>
          <w:i/>
          <w:iCs/>
          <w:color w:val="404040"/>
          <w:szCs w:val="28"/>
        </w:rPr>
      </w:pPr>
      <w:r w:rsidRPr="0094606D">
        <w:rPr>
          <w:szCs w:val="28"/>
        </w:rPr>
        <w:t>понимать роль математики в развитии России</w:t>
      </w:r>
      <w:r>
        <w:rPr>
          <w:szCs w:val="28"/>
        </w:rPr>
        <w:t>;</w:t>
      </w:r>
    </w:p>
    <w:p w:rsidR="005B1630" w:rsidRPr="002B22D6" w:rsidRDefault="005B1630" w:rsidP="005B1630">
      <w:pPr>
        <w:numPr>
          <w:ilvl w:val="0"/>
          <w:numId w:val="7"/>
        </w:numPr>
        <w:contextualSpacing/>
        <w:jc w:val="both"/>
        <w:rPr>
          <w:i/>
          <w:iCs/>
          <w:color w:val="404040"/>
        </w:rPr>
      </w:pPr>
      <w:r>
        <w:t>с</w:t>
      </w:r>
      <w:r w:rsidRPr="002B22D6">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B1630" w:rsidRPr="002B22D6" w:rsidRDefault="005B1630" w:rsidP="005B1630">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решать разные виды уравнений и неравенств и их систем;</w:t>
      </w:r>
    </w:p>
    <w:p w:rsidR="005B1630" w:rsidRPr="002B22D6" w:rsidRDefault="005B1630" w:rsidP="005B1630">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овладеть основными типами показательных, логарифмических уравнений и неравенств и стандартными методами их решений и применять их при решении задач;</w:t>
      </w:r>
    </w:p>
    <w:p w:rsidR="005B1630" w:rsidRPr="002B22D6" w:rsidRDefault="005B1630" w:rsidP="005B1630">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5B1630" w:rsidRPr="002B22D6" w:rsidRDefault="005B1630" w:rsidP="005B1630">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5B1630" w:rsidRPr="002B22D6" w:rsidRDefault="005B1630" w:rsidP="005B1630">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5B1630" w:rsidRPr="002B22D6" w:rsidRDefault="005B1630" w:rsidP="005B1630">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5B1630" w:rsidRPr="002B22D6" w:rsidRDefault="005B1630" w:rsidP="005B1630">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свободно использовать тождественные преобразования при решении уравнений и систем уравнений</w:t>
      </w:r>
      <w:r>
        <w:rPr>
          <w:rFonts w:ascii="Times New Roman" w:hAnsi="Times New Roman"/>
          <w:sz w:val="24"/>
          <w:szCs w:val="24"/>
        </w:rPr>
        <w:t>;</w:t>
      </w:r>
    </w:p>
    <w:p w:rsidR="005B1630" w:rsidRPr="00B9247C" w:rsidRDefault="005B1630" w:rsidP="005B1630">
      <w:pPr>
        <w:pStyle w:val="a2"/>
        <w:numPr>
          <w:ilvl w:val="0"/>
          <w:numId w:val="7"/>
        </w:numPr>
        <w:spacing w:after="0" w:line="240" w:lineRule="auto"/>
        <w:rPr>
          <w:color w:val="000000"/>
          <w:sz w:val="24"/>
          <w:szCs w:val="24"/>
          <w:lang w:eastAsia="ru-RU"/>
        </w:rPr>
      </w:pPr>
      <w:r w:rsidRPr="00B9247C">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B1630" w:rsidRPr="00B9247C" w:rsidRDefault="005B1630" w:rsidP="005B1630">
      <w:pPr>
        <w:pStyle w:val="a2"/>
        <w:numPr>
          <w:ilvl w:val="0"/>
          <w:numId w:val="7"/>
        </w:numPr>
        <w:spacing w:after="0" w:line="240" w:lineRule="auto"/>
        <w:rPr>
          <w:color w:val="000000"/>
          <w:sz w:val="24"/>
          <w:szCs w:val="24"/>
          <w:lang w:eastAsia="ru-RU"/>
        </w:rPr>
      </w:pPr>
      <w:r w:rsidRPr="00B9247C">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5B1630" w:rsidRPr="00B9247C" w:rsidRDefault="005B1630" w:rsidP="005B1630">
      <w:pPr>
        <w:pStyle w:val="a2"/>
        <w:numPr>
          <w:ilvl w:val="0"/>
          <w:numId w:val="7"/>
        </w:numPr>
        <w:spacing w:after="0" w:line="240" w:lineRule="auto"/>
        <w:rPr>
          <w:sz w:val="24"/>
          <w:szCs w:val="24"/>
        </w:rPr>
      </w:pPr>
      <w:r w:rsidRPr="00B9247C">
        <w:rPr>
          <w:sz w:val="24"/>
          <w:szCs w:val="24"/>
        </w:rPr>
        <w:t>применять при решении задач преобразования графиков функций;</w:t>
      </w:r>
    </w:p>
    <w:p w:rsidR="005B1630" w:rsidRPr="006B36D5" w:rsidRDefault="005B1630" w:rsidP="005B1630">
      <w:pPr>
        <w:pStyle w:val="a2"/>
        <w:numPr>
          <w:ilvl w:val="0"/>
          <w:numId w:val="7"/>
        </w:numPr>
        <w:spacing w:after="0" w:line="240" w:lineRule="auto"/>
        <w:rPr>
          <w:i/>
          <w:iCs/>
          <w:color w:val="404040"/>
          <w:sz w:val="24"/>
          <w:szCs w:val="24"/>
          <w:lang w:eastAsia="ru-RU"/>
        </w:rPr>
      </w:pPr>
      <w:r w:rsidRPr="006B36D5">
        <w:rPr>
          <w:sz w:val="24"/>
          <w:szCs w:val="24"/>
        </w:rPr>
        <w:t>строить графики и применять к решению задач, в том числе с параметром;</w:t>
      </w:r>
    </w:p>
    <w:p w:rsidR="005B1630" w:rsidRPr="006B36D5" w:rsidRDefault="005B1630" w:rsidP="005B1630">
      <w:pPr>
        <w:pStyle w:val="a2"/>
        <w:numPr>
          <w:ilvl w:val="0"/>
          <w:numId w:val="7"/>
        </w:numPr>
        <w:spacing w:after="0" w:line="240" w:lineRule="auto"/>
        <w:rPr>
          <w:i/>
          <w:iCs/>
          <w:color w:val="404040"/>
          <w:sz w:val="24"/>
          <w:szCs w:val="24"/>
          <w:lang w:eastAsia="ru-RU"/>
        </w:rPr>
      </w:pPr>
      <w:r w:rsidRPr="006B36D5">
        <w:rPr>
          <w:sz w:val="24"/>
          <w:szCs w:val="24"/>
        </w:rPr>
        <w:t xml:space="preserve">владеть понятиями первообразная функция, определенный интеграл; </w:t>
      </w:r>
    </w:p>
    <w:p w:rsidR="005B1630" w:rsidRPr="00E97776" w:rsidRDefault="005B1630" w:rsidP="005B1630">
      <w:pPr>
        <w:pStyle w:val="a2"/>
        <w:numPr>
          <w:ilvl w:val="0"/>
          <w:numId w:val="7"/>
        </w:numPr>
        <w:spacing w:after="0" w:line="240" w:lineRule="auto"/>
        <w:rPr>
          <w:i/>
          <w:iCs/>
          <w:color w:val="404040"/>
          <w:sz w:val="28"/>
          <w:szCs w:val="28"/>
          <w:lang w:eastAsia="ru-RU"/>
        </w:rPr>
      </w:pPr>
      <w:r w:rsidRPr="006B36D5">
        <w:rPr>
          <w:sz w:val="24"/>
          <w:szCs w:val="24"/>
        </w:rPr>
        <w:t>применять теорему Ньютона–Лейбница и ее следствия для решения задач;</w:t>
      </w:r>
    </w:p>
    <w:p w:rsidR="005B1630" w:rsidRPr="00E97776" w:rsidRDefault="005B1630" w:rsidP="005B1630">
      <w:pPr>
        <w:pStyle w:val="a2"/>
        <w:numPr>
          <w:ilvl w:val="0"/>
          <w:numId w:val="7"/>
        </w:numPr>
        <w:jc w:val="left"/>
        <w:rPr>
          <w:iCs/>
          <w:color w:val="000000"/>
          <w:sz w:val="24"/>
          <w:szCs w:val="24"/>
          <w:lang w:eastAsia="ru-RU"/>
        </w:rPr>
      </w:pPr>
      <w:r w:rsidRPr="00E97776">
        <w:rPr>
          <w:iCs/>
          <w:color w:val="000000"/>
          <w:sz w:val="24"/>
          <w:szCs w:val="24"/>
          <w:lang w:eastAsia="ru-RU"/>
        </w:rPr>
        <w:t>владеть основными понятиями комбинаторики и уметь их применять при решении задач;</w:t>
      </w:r>
    </w:p>
    <w:p w:rsidR="005B1630" w:rsidRPr="00E97776" w:rsidRDefault="005B1630" w:rsidP="005B1630">
      <w:pPr>
        <w:pStyle w:val="a2"/>
        <w:numPr>
          <w:ilvl w:val="0"/>
          <w:numId w:val="7"/>
        </w:numPr>
        <w:jc w:val="left"/>
        <w:rPr>
          <w:iCs/>
          <w:color w:val="000000"/>
          <w:sz w:val="24"/>
          <w:szCs w:val="24"/>
          <w:lang w:eastAsia="ru-RU"/>
        </w:rPr>
      </w:pPr>
      <w:r w:rsidRPr="00E97776">
        <w:rPr>
          <w:iCs/>
          <w:color w:val="000000"/>
          <w:sz w:val="24"/>
          <w:szCs w:val="24"/>
          <w:lang w:eastAsia="ru-RU"/>
        </w:rPr>
        <w:t>иметь представление об основах теории вероятностей;</w:t>
      </w:r>
    </w:p>
    <w:p w:rsidR="005B1630" w:rsidRPr="00111C30" w:rsidRDefault="005B1630" w:rsidP="005B1630">
      <w:pPr>
        <w:pStyle w:val="a2"/>
        <w:numPr>
          <w:ilvl w:val="0"/>
          <w:numId w:val="7"/>
        </w:numPr>
        <w:spacing w:after="0" w:line="240" w:lineRule="auto"/>
        <w:rPr>
          <w:i/>
          <w:iCs/>
          <w:sz w:val="24"/>
          <w:szCs w:val="24"/>
          <w:lang w:eastAsia="ru-RU"/>
        </w:rPr>
      </w:pPr>
      <w:r w:rsidRPr="00227732">
        <w:rPr>
          <w:sz w:val="24"/>
          <w:szCs w:val="24"/>
        </w:rPr>
        <w:t xml:space="preserve">оперировать понятиями: частота и вероятность события, сумма и произведение </w:t>
      </w:r>
      <w:r w:rsidRPr="00111C30">
        <w:rPr>
          <w:sz w:val="24"/>
          <w:szCs w:val="24"/>
        </w:rPr>
        <w:t xml:space="preserve">вероятностей, вычислять вероятности событий на основе подсчета числа исходов; </w:t>
      </w:r>
    </w:p>
    <w:p w:rsidR="005B1630" w:rsidRPr="00111C30" w:rsidRDefault="005B1630" w:rsidP="005B1630">
      <w:pPr>
        <w:pStyle w:val="af8"/>
        <w:numPr>
          <w:ilvl w:val="0"/>
          <w:numId w:val="7"/>
        </w:numPr>
        <w:spacing w:after="0" w:line="240" w:lineRule="auto"/>
        <w:jc w:val="both"/>
        <w:rPr>
          <w:i/>
          <w:iCs/>
          <w:color w:val="404040"/>
          <w:sz w:val="24"/>
          <w:szCs w:val="24"/>
          <w:lang w:eastAsia="ru-RU"/>
        </w:rPr>
      </w:pPr>
      <w:r w:rsidRPr="00111C30">
        <w:rPr>
          <w:rFonts w:ascii="Times New Roman" w:hAnsi="Times New Roman"/>
          <w:iCs/>
          <w:sz w:val="24"/>
          <w:szCs w:val="24"/>
          <w:lang w:eastAsia="ru-RU"/>
        </w:rPr>
        <w:t>оперировать основными описательными характеристиками числового набора, понятием генеральная совокупность и выборкой из нее;</w:t>
      </w:r>
    </w:p>
    <w:p w:rsidR="005B1630" w:rsidRPr="00111C30" w:rsidRDefault="005B1630" w:rsidP="005B1630">
      <w:pPr>
        <w:pStyle w:val="af8"/>
        <w:numPr>
          <w:ilvl w:val="0"/>
          <w:numId w:val="7"/>
        </w:numPr>
        <w:spacing w:after="0" w:line="240" w:lineRule="auto"/>
        <w:jc w:val="both"/>
        <w:rPr>
          <w:rFonts w:ascii="Times New Roman" w:hAnsi="Times New Roman"/>
          <w:i/>
          <w:iCs/>
          <w:color w:val="404040"/>
          <w:sz w:val="24"/>
          <w:szCs w:val="24"/>
          <w:lang w:eastAsia="ru-RU"/>
        </w:rPr>
      </w:pPr>
      <w:r w:rsidRPr="00111C30">
        <w:rPr>
          <w:rFonts w:ascii="Times New Roman" w:hAnsi="Times New Roman"/>
          <w:sz w:val="24"/>
          <w:szCs w:val="24"/>
        </w:rPr>
        <w:lastRenderedPageBreak/>
        <w:t>иметь представление о дискретных и непрерывных случайных величинах и распределениях, о независимости случайных величин;</w:t>
      </w:r>
    </w:p>
    <w:p w:rsidR="005B1630" w:rsidRPr="006B36D5" w:rsidRDefault="005B1630" w:rsidP="005B1630">
      <w:pPr>
        <w:pStyle w:val="a2"/>
        <w:numPr>
          <w:ilvl w:val="0"/>
          <w:numId w:val="7"/>
        </w:numPr>
        <w:spacing w:after="0" w:line="240" w:lineRule="auto"/>
        <w:rPr>
          <w:i/>
          <w:iCs/>
          <w:color w:val="404040"/>
          <w:sz w:val="24"/>
          <w:szCs w:val="24"/>
          <w:lang w:eastAsia="ru-RU"/>
        </w:rPr>
      </w:pPr>
      <w:r w:rsidRPr="006B36D5">
        <w:rPr>
          <w:sz w:val="24"/>
          <w:szCs w:val="24"/>
        </w:rPr>
        <w:t>иметь представление о математическом ожидании и дисперсии случайных величин;</w:t>
      </w:r>
    </w:p>
    <w:p w:rsidR="005B1630" w:rsidRPr="006B36D5" w:rsidRDefault="005B1630" w:rsidP="005B1630">
      <w:pPr>
        <w:pStyle w:val="a2"/>
        <w:numPr>
          <w:ilvl w:val="0"/>
          <w:numId w:val="7"/>
        </w:numPr>
        <w:spacing w:after="0" w:line="240" w:lineRule="auto"/>
        <w:rPr>
          <w:i/>
          <w:iCs/>
          <w:color w:val="404040"/>
          <w:sz w:val="24"/>
          <w:szCs w:val="24"/>
          <w:lang w:eastAsia="ru-RU"/>
        </w:rPr>
      </w:pPr>
      <w:r w:rsidRPr="006B36D5">
        <w:rPr>
          <w:sz w:val="24"/>
          <w:szCs w:val="24"/>
        </w:rPr>
        <w:t>иметь представление о совместных распределениях случайных величин;</w:t>
      </w:r>
    </w:p>
    <w:p w:rsidR="005B1630" w:rsidRPr="006B36D5" w:rsidRDefault="005B1630" w:rsidP="005B1630">
      <w:pPr>
        <w:pStyle w:val="a2"/>
        <w:numPr>
          <w:ilvl w:val="0"/>
          <w:numId w:val="7"/>
        </w:numPr>
        <w:spacing w:after="0" w:line="240" w:lineRule="auto"/>
        <w:rPr>
          <w:i/>
          <w:iCs/>
          <w:color w:val="404040"/>
          <w:sz w:val="24"/>
          <w:szCs w:val="24"/>
          <w:lang w:eastAsia="ru-RU"/>
        </w:rPr>
      </w:pPr>
      <w:r w:rsidRPr="006B36D5">
        <w:rPr>
          <w:sz w:val="24"/>
          <w:szCs w:val="24"/>
        </w:rPr>
        <w:t>понимать суть закона больших чисел и выборочного метода измерения вероятностей;</w:t>
      </w:r>
    </w:p>
    <w:p w:rsidR="005B1630" w:rsidRPr="006B36D5" w:rsidRDefault="005B1630" w:rsidP="005B1630">
      <w:pPr>
        <w:pStyle w:val="a2"/>
        <w:numPr>
          <w:ilvl w:val="0"/>
          <w:numId w:val="7"/>
        </w:numPr>
        <w:spacing w:after="0" w:line="240" w:lineRule="auto"/>
        <w:rPr>
          <w:i/>
          <w:iCs/>
          <w:color w:val="404040"/>
          <w:sz w:val="24"/>
          <w:szCs w:val="24"/>
          <w:lang w:eastAsia="ru-RU"/>
        </w:rPr>
      </w:pPr>
      <w:r w:rsidRPr="006B36D5">
        <w:rPr>
          <w:sz w:val="24"/>
          <w:szCs w:val="24"/>
        </w:rPr>
        <w:t>иметь представление о нормальном распределении и примерах нормально распределенных случайных величин;</w:t>
      </w:r>
    </w:p>
    <w:p w:rsidR="005B1630" w:rsidRPr="00CB492A" w:rsidRDefault="005B1630" w:rsidP="005B1630">
      <w:pPr>
        <w:numPr>
          <w:ilvl w:val="0"/>
          <w:numId w:val="7"/>
        </w:numPr>
        <w:contextualSpacing/>
        <w:jc w:val="both"/>
        <w:rPr>
          <w:i/>
          <w:iCs/>
          <w:color w:val="404040"/>
        </w:rPr>
      </w:pPr>
      <w:r w:rsidRPr="006B36D5">
        <w:t>иметь представление о корреляции случайных величин;</w:t>
      </w:r>
    </w:p>
    <w:p w:rsidR="005B1630" w:rsidRPr="00CB492A" w:rsidRDefault="005B1630" w:rsidP="005B1630">
      <w:pPr>
        <w:numPr>
          <w:ilvl w:val="0"/>
          <w:numId w:val="7"/>
        </w:numPr>
        <w:contextualSpacing/>
        <w:jc w:val="both"/>
        <w:rPr>
          <w:i/>
          <w:iCs/>
          <w:color w:val="404040"/>
        </w:rPr>
      </w:pPr>
      <w:r>
        <w:t>р</w:t>
      </w:r>
      <w:r w:rsidRPr="00CB492A">
        <w:t>ешать разные задачи повышенной трудности;</w:t>
      </w:r>
    </w:p>
    <w:p w:rsidR="005B1630" w:rsidRPr="00CB492A" w:rsidRDefault="005B1630" w:rsidP="005B1630">
      <w:pPr>
        <w:numPr>
          <w:ilvl w:val="0"/>
          <w:numId w:val="7"/>
        </w:numPr>
        <w:contextualSpacing/>
        <w:jc w:val="both"/>
        <w:rPr>
          <w:i/>
          <w:iCs/>
          <w:color w:val="404040"/>
        </w:rPr>
      </w:pPr>
      <w:r w:rsidRPr="00CB492A">
        <w:t>анализировать условие задачи, выбирать оптимальный метод решения задачи, рассматривая различные методы;</w:t>
      </w:r>
    </w:p>
    <w:p w:rsidR="005B1630" w:rsidRPr="00CB492A" w:rsidRDefault="005B1630" w:rsidP="005B1630">
      <w:pPr>
        <w:numPr>
          <w:ilvl w:val="0"/>
          <w:numId w:val="7"/>
        </w:numPr>
        <w:contextualSpacing/>
        <w:jc w:val="both"/>
        <w:rPr>
          <w:i/>
          <w:iCs/>
          <w:color w:val="404040"/>
        </w:rPr>
      </w:pPr>
      <w:r w:rsidRPr="00CB492A">
        <w:t>строить модель решения задачи, проводить доказательные рассуждения при решении задачи;</w:t>
      </w:r>
    </w:p>
    <w:p w:rsidR="005B1630" w:rsidRPr="00CB492A" w:rsidRDefault="005B1630" w:rsidP="005B1630">
      <w:pPr>
        <w:numPr>
          <w:ilvl w:val="0"/>
          <w:numId w:val="7"/>
        </w:numPr>
        <w:contextualSpacing/>
        <w:jc w:val="both"/>
        <w:rPr>
          <w:i/>
          <w:iCs/>
          <w:color w:val="404040"/>
        </w:rPr>
      </w:pPr>
      <w:r w:rsidRPr="00CB492A">
        <w:t>решать задачи, требующие перебора вариантов, проверки условий, выбора оптимального результата;</w:t>
      </w:r>
    </w:p>
    <w:p w:rsidR="005B1630" w:rsidRPr="00CB492A" w:rsidRDefault="005B1630" w:rsidP="005B1630">
      <w:pPr>
        <w:numPr>
          <w:ilvl w:val="0"/>
          <w:numId w:val="7"/>
        </w:numPr>
        <w:contextualSpacing/>
        <w:jc w:val="both"/>
        <w:rPr>
          <w:i/>
          <w:iCs/>
          <w:color w:val="404040"/>
        </w:rPr>
      </w:pPr>
      <w:r w:rsidRPr="00CB492A">
        <w:rPr>
          <w:color w:val="000000"/>
        </w:rPr>
        <w:t>анализировать и интерпретировать полученные решения в контексте условия задачи, выбирать решения, не противоречащие контексту;</w:t>
      </w:r>
      <w:r w:rsidRPr="00CB492A">
        <w:t xml:space="preserve">  </w:t>
      </w:r>
    </w:p>
    <w:p w:rsidR="005B1630" w:rsidRPr="00CB492A" w:rsidRDefault="005B1630" w:rsidP="005B1630">
      <w:pPr>
        <w:pStyle w:val="af8"/>
        <w:numPr>
          <w:ilvl w:val="0"/>
          <w:numId w:val="7"/>
        </w:numPr>
        <w:jc w:val="both"/>
        <w:rPr>
          <w:rFonts w:ascii="Times New Roman" w:hAnsi="Times New Roman"/>
          <w:sz w:val="24"/>
          <w:szCs w:val="24"/>
          <w:lang w:eastAsia="hi-IN" w:bidi="hi-IN"/>
        </w:rPr>
      </w:pPr>
      <w:r w:rsidRPr="00CB492A">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5B1630" w:rsidRPr="00555F9A" w:rsidRDefault="005B1630" w:rsidP="005B1630">
      <w:pPr>
        <w:jc w:val="both"/>
        <w:rPr>
          <w:rFonts w:eastAsia="Calibri"/>
          <w:b/>
          <w:lang w:eastAsia="hi-IN" w:bidi="hi-IN"/>
        </w:rPr>
      </w:pPr>
      <w:r w:rsidRPr="00555F9A">
        <w:rPr>
          <w:rFonts w:eastAsia="Calibri"/>
          <w:b/>
          <w:iCs/>
          <w:lang w:eastAsia="hi-IN" w:bidi="hi-IN"/>
        </w:rPr>
        <w:t>Выпускник получит возможность научиться:</w:t>
      </w:r>
    </w:p>
    <w:p w:rsidR="005B1630" w:rsidRPr="006D69BD" w:rsidRDefault="005B1630" w:rsidP="005B1630">
      <w:pPr>
        <w:pStyle w:val="af8"/>
        <w:numPr>
          <w:ilvl w:val="0"/>
          <w:numId w:val="6"/>
        </w:numPr>
        <w:jc w:val="both"/>
        <w:rPr>
          <w:rFonts w:ascii="Times New Roman" w:hAnsi="Times New Roman"/>
          <w:sz w:val="24"/>
          <w:szCs w:val="24"/>
          <w:lang w:eastAsia="hi-IN" w:bidi="hi-IN"/>
        </w:rPr>
      </w:pPr>
      <w:r w:rsidRPr="00F52E24">
        <w:rPr>
          <w:rFonts w:ascii="Times New Roman" w:hAnsi="Times New Roman"/>
          <w:iCs/>
          <w:sz w:val="24"/>
          <w:szCs w:val="24"/>
          <w:lang w:eastAsia="hi-IN" w:bidi="hi-IN"/>
        </w:rPr>
        <w:t>развить представление о числе и числовых системах от натуральных до действительных чисел; о роли вычислений в человеческой практике;</w:t>
      </w:r>
    </w:p>
    <w:p w:rsidR="005B1630" w:rsidRPr="006D69BD" w:rsidRDefault="005B1630" w:rsidP="005B1630">
      <w:pPr>
        <w:pStyle w:val="af8"/>
        <w:numPr>
          <w:ilvl w:val="0"/>
          <w:numId w:val="6"/>
        </w:numPr>
        <w:jc w:val="both"/>
        <w:rPr>
          <w:rFonts w:ascii="Times New Roman" w:hAnsi="Times New Roman"/>
          <w:sz w:val="24"/>
          <w:szCs w:val="24"/>
          <w:lang w:eastAsia="hi-IN" w:bidi="hi-IN"/>
        </w:rPr>
      </w:pPr>
      <w:r w:rsidRPr="006D69BD">
        <w:rPr>
          <w:rFonts w:ascii="Times New Roman" w:hAnsi="Times New Roman"/>
          <w:sz w:val="24"/>
          <w:szCs w:val="24"/>
        </w:rPr>
        <w:t>свободно выполнять тождественные преобразования логарифмических</w:t>
      </w:r>
      <w:r>
        <w:rPr>
          <w:rFonts w:ascii="Times New Roman" w:hAnsi="Times New Roman"/>
          <w:sz w:val="24"/>
          <w:szCs w:val="24"/>
        </w:rPr>
        <w:t xml:space="preserve"> и</w:t>
      </w:r>
      <w:r w:rsidRPr="006D69BD">
        <w:rPr>
          <w:rFonts w:ascii="Times New Roman" w:hAnsi="Times New Roman"/>
          <w:sz w:val="24"/>
          <w:szCs w:val="24"/>
        </w:rPr>
        <w:t xml:space="preserve"> степенных выражений;</w:t>
      </w:r>
    </w:p>
    <w:p w:rsidR="005B1630" w:rsidRPr="001D4F9C" w:rsidRDefault="005B1630" w:rsidP="005B1630">
      <w:pPr>
        <w:pStyle w:val="af8"/>
        <w:numPr>
          <w:ilvl w:val="0"/>
          <w:numId w:val="6"/>
        </w:numPr>
        <w:jc w:val="both"/>
        <w:rPr>
          <w:rFonts w:ascii="Times New Roman" w:hAnsi="Times New Roman"/>
          <w:sz w:val="24"/>
          <w:szCs w:val="24"/>
          <w:lang w:eastAsia="hi-IN" w:bidi="hi-IN"/>
        </w:rPr>
      </w:pPr>
      <w:r w:rsidRPr="001D4F9C">
        <w:rPr>
          <w:rFonts w:ascii="Times New Roman" w:hAnsi="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их систем;</w:t>
      </w:r>
    </w:p>
    <w:p w:rsidR="005B1630" w:rsidRPr="001D4F9C" w:rsidRDefault="005B1630" w:rsidP="005B1630">
      <w:pPr>
        <w:pStyle w:val="af8"/>
        <w:numPr>
          <w:ilvl w:val="0"/>
          <w:numId w:val="6"/>
        </w:numPr>
        <w:jc w:val="both"/>
        <w:rPr>
          <w:rFonts w:ascii="Times New Roman" w:hAnsi="Times New Roman"/>
          <w:sz w:val="24"/>
          <w:szCs w:val="24"/>
          <w:lang w:eastAsia="hi-IN" w:bidi="hi-IN"/>
        </w:rPr>
      </w:pPr>
      <w:r w:rsidRPr="001D4F9C">
        <w:rPr>
          <w:rFonts w:ascii="Times New Roman" w:hAnsi="Times New Roman"/>
          <w:sz w:val="24"/>
          <w:szCs w:val="24"/>
        </w:rPr>
        <w:t xml:space="preserve">свободно решать системы линейных уравнений; </w:t>
      </w:r>
    </w:p>
    <w:p w:rsidR="005B1630" w:rsidRPr="001D4F9C" w:rsidRDefault="005B1630" w:rsidP="005B1630">
      <w:pPr>
        <w:pStyle w:val="af8"/>
        <w:numPr>
          <w:ilvl w:val="0"/>
          <w:numId w:val="6"/>
        </w:numPr>
        <w:jc w:val="both"/>
        <w:rPr>
          <w:rFonts w:ascii="Times New Roman" w:hAnsi="Times New Roman"/>
          <w:sz w:val="24"/>
          <w:szCs w:val="24"/>
          <w:lang w:eastAsia="hi-IN" w:bidi="hi-IN"/>
        </w:rPr>
      </w:pPr>
      <w:r w:rsidRPr="001D4F9C">
        <w:rPr>
          <w:rFonts w:ascii="Times New Roman" w:hAnsi="Times New Roman"/>
          <w:sz w:val="24"/>
          <w:szCs w:val="24"/>
        </w:rPr>
        <w:t>решать основные типы уравнений и неравенств с параметрами;</w:t>
      </w:r>
    </w:p>
    <w:p w:rsidR="005B1630" w:rsidRPr="006B36D5" w:rsidRDefault="005B1630" w:rsidP="005B1630">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оперировать понятием первообразной функции для решения задач;</w:t>
      </w:r>
    </w:p>
    <w:p w:rsidR="005B1630" w:rsidRPr="006B36D5" w:rsidRDefault="005B1630" w:rsidP="005B1630">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овладеть основными сведениями об интеграле Ньютона–Лейбница и его простейших применениях;</w:t>
      </w:r>
    </w:p>
    <w:p w:rsidR="005B1630" w:rsidRPr="006B36D5" w:rsidRDefault="005B1630" w:rsidP="005B1630">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уметь выполнять приближенные вычисления (методы решения уравнений, вычисления определенного интеграла);</w:t>
      </w:r>
    </w:p>
    <w:p w:rsidR="005B1630" w:rsidRDefault="005B1630" w:rsidP="005B1630">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 xml:space="preserve">уметь применять приложение производной и определенного интеграла к решению </w:t>
      </w:r>
      <w:r w:rsidRPr="00CB492A">
        <w:rPr>
          <w:rFonts w:ascii="Times New Roman" w:hAnsi="Times New Roman"/>
          <w:sz w:val="24"/>
          <w:szCs w:val="24"/>
        </w:rPr>
        <w:t>задач естествознания;</w:t>
      </w:r>
    </w:p>
    <w:p w:rsidR="005B1630" w:rsidRPr="00D8276A" w:rsidRDefault="005B1630" w:rsidP="005B1630">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иметь представление о статистических гипотезах и проверке статистической гипотезы, о статистике критерия и ее уровне значимости;</w:t>
      </w:r>
    </w:p>
    <w:p w:rsidR="005B1630" w:rsidRPr="00D8276A" w:rsidRDefault="005B1630" w:rsidP="005B1630">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иметь представление о кодировании, двоичной записи, двоичном дереве;</w:t>
      </w:r>
    </w:p>
    <w:p w:rsidR="005B1630" w:rsidRPr="00D8276A" w:rsidRDefault="005B1630" w:rsidP="005B1630">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владеть основными понятиями  теории графов (граф, вершина, ребро, степень вершины, путь в графе) и уметь применять их при решении задач;</w:t>
      </w:r>
    </w:p>
    <w:p w:rsidR="005B1630" w:rsidRPr="00D8276A" w:rsidRDefault="005B1630" w:rsidP="005B1630">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иметь представление о деревьях и уметь применять при решении задач;</w:t>
      </w:r>
    </w:p>
    <w:p w:rsidR="005B1630" w:rsidRDefault="005B1630" w:rsidP="005B1630">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владеть понятием связность и уметь применять компоненты связности при решении задач;</w:t>
      </w:r>
    </w:p>
    <w:p w:rsidR="005B1630" w:rsidRPr="00D8276A" w:rsidRDefault="005B1630" w:rsidP="005B1630">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lastRenderedPageBreak/>
        <w:t>уметь осуществлять пути по ребрам, обходы ребер и вершин графа;</w:t>
      </w:r>
    </w:p>
    <w:p w:rsidR="005B1630" w:rsidRPr="00CB492A" w:rsidRDefault="005B1630" w:rsidP="005B1630">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выборочном коэффициенте корреляции и линейной регрессии;</w:t>
      </w:r>
    </w:p>
    <w:p w:rsidR="005B1630" w:rsidRPr="00CB492A" w:rsidRDefault="005B1630" w:rsidP="005B1630">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5B1630" w:rsidRPr="00CB492A" w:rsidRDefault="005B1630" w:rsidP="005B1630">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связи эмпирических и теоретических распределений;</w:t>
      </w:r>
    </w:p>
    <w:p w:rsidR="005B1630" w:rsidRPr="00CB492A" w:rsidRDefault="005B1630" w:rsidP="005B1630">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кодировании, двоичной записи, двоичном дереве;</w:t>
      </w:r>
    </w:p>
    <w:p w:rsidR="005B1630" w:rsidRPr="00CB492A" w:rsidRDefault="005B1630" w:rsidP="005B1630">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владеть понятием связность и уметь применять компоне</w:t>
      </w:r>
      <w:r>
        <w:rPr>
          <w:rFonts w:ascii="Times New Roman" w:hAnsi="Times New Roman"/>
          <w:sz w:val="24"/>
          <w:szCs w:val="24"/>
        </w:rPr>
        <w:t>нты связности при решении задач.</w:t>
      </w:r>
    </w:p>
    <w:p w:rsidR="005B1630" w:rsidRDefault="005B1630" w:rsidP="005B1630">
      <w:pPr>
        <w:pStyle w:val="af8"/>
        <w:shd w:val="clear" w:color="auto" w:fill="FFFFFF"/>
        <w:spacing w:line="240" w:lineRule="auto"/>
        <w:ind w:left="0" w:right="5"/>
        <w:jc w:val="both"/>
        <w:rPr>
          <w:rFonts w:ascii="Times New Roman" w:hAnsi="Times New Roman"/>
          <w:b/>
          <w:bCs/>
          <w:i/>
          <w:color w:val="000000"/>
          <w:sz w:val="24"/>
          <w:szCs w:val="24"/>
        </w:rPr>
      </w:pPr>
    </w:p>
    <w:p w:rsidR="005B1630" w:rsidRPr="00555F9A" w:rsidRDefault="005B1630" w:rsidP="005B1630">
      <w:pPr>
        <w:pStyle w:val="af8"/>
        <w:shd w:val="clear" w:color="auto" w:fill="FFFFFF"/>
        <w:spacing w:line="240" w:lineRule="auto"/>
        <w:ind w:left="0" w:right="5"/>
        <w:jc w:val="both"/>
        <w:rPr>
          <w:rFonts w:ascii="Times New Roman" w:hAnsi="Times New Roman"/>
          <w:b/>
          <w:color w:val="000000"/>
          <w:sz w:val="24"/>
          <w:szCs w:val="24"/>
        </w:rPr>
      </w:pPr>
      <w:r w:rsidRPr="00555F9A">
        <w:rPr>
          <w:rFonts w:ascii="Times New Roman" w:hAnsi="Times New Roman"/>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55F9A">
        <w:rPr>
          <w:rFonts w:ascii="Times New Roman" w:hAnsi="Times New Roman"/>
          <w:b/>
          <w:color w:val="000000"/>
          <w:sz w:val="24"/>
          <w:szCs w:val="24"/>
        </w:rPr>
        <w:t>для</w:t>
      </w:r>
      <w:proofErr w:type="gramEnd"/>
      <w:r w:rsidRPr="00555F9A">
        <w:rPr>
          <w:rFonts w:ascii="Times New Roman" w:hAnsi="Times New Roman"/>
          <w:b/>
          <w:color w:val="000000"/>
          <w:sz w:val="24"/>
          <w:szCs w:val="24"/>
        </w:rPr>
        <w:t>:</w:t>
      </w:r>
    </w:p>
    <w:p w:rsidR="005B1630" w:rsidRDefault="005B1630" w:rsidP="005B1630">
      <w:pPr>
        <w:numPr>
          <w:ilvl w:val="0"/>
          <w:numId w:val="14"/>
        </w:numPr>
        <w:shd w:val="clear" w:color="auto" w:fill="FFFFFF"/>
        <w:autoSpaceDE w:val="0"/>
        <w:autoSpaceDN w:val="0"/>
        <w:adjustRightInd w:val="0"/>
        <w:jc w:val="both"/>
      </w:pPr>
      <w:r w:rsidRPr="0094606D">
        <w:rPr>
          <w:szCs w:val="28"/>
        </w:rPr>
        <w:t>доказательны</w:t>
      </w:r>
      <w:r>
        <w:rPr>
          <w:szCs w:val="28"/>
        </w:rPr>
        <w:t>х</w:t>
      </w:r>
      <w:r w:rsidRPr="0094606D">
        <w:rPr>
          <w:szCs w:val="28"/>
        </w:rPr>
        <w:t xml:space="preserve"> рассуждени</w:t>
      </w:r>
      <w:r>
        <w:rPr>
          <w:szCs w:val="28"/>
        </w:rPr>
        <w:t>й</w:t>
      </w:r>
      <w:r w:rsidRPr="0094606D">
        <w:rPr>
          <w:szCs w:val="28"/>
        </w:rPr>
        <w:t xml:space="preserve"> в ситуациях повседневной жизни, при решении задач из </w:t>
      </w:r>
      <w:r w:rsidRPr="009D3ECD">
        <w:t>других предметов;</w:t>
      </w:r>
    </w:p>
    <w:p w:rsidR="005B1630" w:rsidRPr="00C908D3" w:rsidRDefault="005B1630" w:rsidP="005B1630">
      <w:pPr>
        <w:numPr>
          <w:ilvl w:val="0"/>
          <w:numId w:val="14"/>
        </w:numPr>
        <w:shd w:val="clear" w:color="auto" w:fill="FFFFFF"/>
        <w:autoSpaceDE w:val="0"/>
        <w:autoSpaceDN w:val="0"/>
        <w:adjustRightInd w:val="0"/>
        <w:jc w:val="both"/>
      </w:pPr>
      <w:r w:rsidRPr="00C908D3">
        <w:t>составл</w:t>
      </w:r>
      <w:r>
        <w:t>ения</w:t>
      </w:r>
      <w:r w:rsidRPr="00C908D3">
        <w:t xml:space="preserve"> и реш</w:t>
      </w:r>
      <w:r>
        <w:t>ения</w:t>
      </w:r>
      <w:r w:rsidRPr="00C908D3">
        <w:t xml:space="preserve"> уравнени</w:t>
      </w:r>
      <w:r>
        <w:t>й</w:t>
      </w:r>
      <w:r w:rsidRPr="00C908D3">
        <w:t>, неравенств, их систем при решении задач других учебных предметов;</w:t>
      </w:r>
    </w:p>
    <w:p w:rsidR="005B1630" w:rsidRPr="00C908D3" w:rsidRDefault="005B1630" w:rsidP="005B1630">
      <w:pPr>
        <w:numPr>
          <w:ilvl w:val="0"/>
          <w:numId w:val="14"/>
        </w:numPr>
        <w:shd w:val="clear" w:color="auto" w:fill="FFFFFF"/>
        <w:autoSpaceDE w:val="0"/>
        <w:autoSpaceDN w:val="0"/>
        <w:adjustRightInd w:val="0"/>
        <w:jc w:val="both"/>
      </w:pPr>
      <w:r w:rsidRPr="00C908D3">
        <w:t>выполн</w:t>
      </w:r>
      <w:r>
        <w:t>ения</w:t>
      </w:r>
      <w:r w:rsidRPr="00C908D3">
        <w:t xml:space="preserve"> оценк</w:t>
      </w:r>
      <w:r>
        <w:t>и</w:t>
      </w:r>
      <w:r w:rsidRPr="00C908D3">
        <w:t xml:space="preserve"> правдоподобия результатов, получаемых при решении различных уравнений, неравенств и их систем при решении задач других учебных предметов;</w:t>
      </w:r>
    </w:p>
    <w:p w:rsidR="005B1630" w:rsidRDefault="005B1630" w:rsidP="005B1630">
      <w:pPr>
        <w:numPr>
          <w:ilvl w:val="0"/>
          <w:numId w:val="14"/>
        </w:numPr>
        <w:shd w:val="clear" w:color="auto" w:fill="FFFFFF"/>
        <w:autoSpaceDE w:val="0"/>
        <w:autoSpaceDN w:val="0"/>
        <w:adjustRightInd w:val="0"/>
        <w:jc w:val="both"/>
      </w:pPr>
      <w:r w:rsidRPr="00C908D3">
        <w:t>составл</w:t>
      </w:r>
      <w:r>
        <w:t>ения</w:t>
      </w:r>
      <w:r w:rsidRPr="00C908D3">
        <w:t xml:space="preserve"> и реш</w:t>
      </w:r>
      <w:r>
        <w:t>ения</w:t>
      </w:r>
      <w:r w:rsidRPr="00C908D3">
        <w:t xml:space="preserve"> уравнени</w:t>
      </w:r>
      <w:r>
        <w:t>й</w:t>
      </w:r>
      <w:r w:rsidRPr="00C908D3">
        <w:t xml:space="preserve"> и неравенств с параметрами при решении задач других учебных предметов;</w:t>
      </w:r>
    </w:p>
    <w:p w:rsidR="005B1630" w:rsidRPr="00C908D3" w:rsidRDefault="005B1630" w:rsidP="005B1630">
      <w:pPr>
        <w:numPr>
          <w:ilvl w:val="0"/>
          <w:numId w:val="14"/>
        </w:numPr>
        <w:shd w:val="clear" w:color="auto" w:fill="FFFFFF"/>
        <w:autoSpaceDE w:val="0"/>
        <w:autoSpaceDN w:val="0"/>
        <w:adjustRightInd w:val="0"/>
        <w:jc w:val="both"/>
      </w:pPr>
      <w:r w:rsidRPr="00C908D3">
        <w:t>использова</w:t>
      </w:r>
      <w:r>
        <w:t>ния</w:t>
      </w:r>
      <w:r w:rsidRPr="00C908D3">
        <w:t xml:space="preserve"> программны</w:t>
      </w:r>
      <w:r>
        <w:t>х</w:t>
      </w:r>
      <w:r w:rsidRPr="00C908D3">
        <w:t xml:space="preserve"> сре</w:t>
      </w:r>
      <w:proofErr w:type="gramStart"/>
      <w:r w:rsidRPr="00C908D3">
        <w:t>дств пр</w:t>
      </w:r>
      <w:proofErr w:type="gramEnd"/>
      <w:r w:rsidRPr="00C908D3">
        <w:t>и решении отдельных классов уравнений и неравенств;</w:t>
      </w:r>
    </w:p>
    <w:p w:rsidR="005B1630" w:rsidRPr="009D3ECD" w:rsidRDefault="005B1630" w:rsidP="005B1630">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запис</w:t>
      </w:r>
      <w:r>
        <w:rPr>
          <w:rFonts w:ascii="Times New Roman" w:hAnsi="Times New Roman"/>
          <w:sz w:val="24"/>
          <w:szCs w:val="24"/>
        </w:rPr>
        <w:t>и</w:t>
      </w:r>
      <w:r w:rsidRPr="009D3ECD">
        <w:rPr>
          <w:rFonts w:ascii="Times New Roman" w:hAnsi="Times New Roman"/>
          <w:sz w:val="24"/>
          <w:szCs w:val="24"/>
        </w:rPr>
        <w:t>, срав</w:t>
      </w:r>
      <w:r>
        <w:rPr>
          <w:rFonts w:ascii="Times New Roman" w:hAnsi="Times New Roman"/>
          <w:sz w:val="24"/>
          <w:szCs w:val="24"/>
        </w:rPr>
        <w:t>нения</w:t>
      </w:r>
      <w:r w:rsidRPr="009D3ECD">
        <w:rPr>
          <w:rFonts w:ascii="Times New Roman" w:hAnsi="Times New Roman"/>
          <w:sz w:val="24"/>
          <w:szCs w:val="24"/>
        </w:rPr>
        <w:t>, округл</w:t>
      </w:r>
      <w:r>
        <w:rPr>
          <w:rFonts w:ascii="Times New Roman" w:hAnsi="Times New Roman"/>
          <w:sz w:val="24"/>
          <w:szCs w:val="24"/>
        </w:rPr>
        <w:t>ения</w:t>
      </w:r>
      <w:r w:rsidRPr="009D3ECD">
        <w:rPr>
          <w:rFonts w:ascii="Times New Roman" w:hAnsi="Times New Roman"/>
          <w:sz w:val="24"/>
          <w:szCs w:val="24"/>
        </w:rPr>
        <w:t xml:space="preserve"> числовы</w:t>
      </w:r>
      <w:r>
        <w:rPr>
          <w:rFonts w:ascii="Times New Roman" w:hAnsi="Times New Roman"/>
          <w:sz w:val="24"/>
          <w:szCs w:val="24"/>
        </w:rPr>
        <w:t>х</w:t>
      </w:r>
      <w:r w:rsidRPr="009D3ECD">
        <w:rPr>
          <w:rFonts w:ascii="Times New Roman" w:hAnsi="Times New Roman"/>
          <w:sz w:val="24"/>
          <w:szCs w:val="24"/>
        </w:rPr>
        <w:t xml:space="preserve"> данны</w:t>
      </w:r>
      <w:r>
        <w:rPr>
          <w:rFonts w:ascii="Times New Roman" w:hAnsi="Times New Roman"/>
          <w:sz w:val="24"/>
          <w:szCs w:val="24"/>
        </w:rPr>
        <w:t>х</w:t>
      </w:r>
      <w:r w:rsidRPr="009D3ECD">
        <w:rPr>
          <w:rFonts w:ascii="Times New Roman" w:hAnsi="Times New Roman"/>
          <w:sz w:val="24"/>
          <w:szCs w:val="24"/>
        </w:rPr>
        <w:t xml:space="preserve"> реальных величин с использованием разных систем измерения; </w:t>
      </w:r>
    </w:p>
    <w:p w:rsidR="005B1630" w:rsidRPr="00B9247C" w:rsidRDefault="005B1630" w:rsidP="005B1630">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определ</w:t>
      </w:r>
      <w:r>
        <w:rPr>
          <w:rFonts w:ascii="Times New Roman" w:hAnsi="Times New Roman"/>
          <w:sz w:val="24"/>
          <w:szCs w:val="24"/>
        </w:rPr>
        <w:t>ения</w:t>
      </w:r>
      <w:r w:rsidRPr="009D3ECD">
        <w:rPr>
          <w:rFonts w:ascii="Times New Roman" w:hAnsi="Times New Roman"/>
          <w:sz w:val="24"/>
          <w:szCs w:val="24"/>
        </w:rPr>
        <w:t xml:space="preserve"> по графикам и использова</w:t>
      </w:r>
      <w:r>
        <w:rPr>
          <w:rFonts w:ascii="Times New Roman" w:hAnsi="Times New Roman"/>
          <w:sz w:val="24"/>
          <w:szCs w:val="24"/>
        </w:rPr>
        <w:t>ния</w:t>
      </w:r>
      <w:r w:rsidRPr="009D3ECD">
        <w:rPr>
          <w:rFonts w:ascii="Times New Roman" w:hAnsi="Times New Roman"/>
          <w:sz w:val="24"/>
          <w:szCs w:val="24"/>
        </w:rPr>
        <w:t xml:space="preserve"> </w:t>
      </w:r>
      <w:proofErr w:type="gramStart"/>
      <w:r>
        <w:rPr>
          <w:rFonts w:ascii="Times New Roman" w:hAnsi="Times New Roman"/>
          <w:sz w:val="24"/>
          <w:szCs w:val="24"/>
        </w:rPr>
        <w:t>при</w:t>
      </w:r>
      <w:proofErr w:type="gramEnd"/>
      <w:r w:rsidRPr="009D3ECD">
        <w:rPr>
          <w:rFonts w:ascii="Times New Roman" w:hAnsi="Times New Roman"/>
          <w:sz w:val="24"/>
          <w:szCs w:val="24"/>
        </w:rPr>
        <w:t xml:space="preserve"> </w:t>
      </w:r>
      <w:proofErr w:type="gramStart"/>
      <w:r w:rsidRPr="009D3ECD">
        <w:rPr>
          <w:rFonts w:ascii="Times New Roman" w:hAnsi="Times New Roman"/>
          <w:sz w:val="24"/>
          <w:szCs w:val="24"/>
        </w:rPr>
        <w:t>р</w:t>
      </w:r>
      <w:r>
        <w:rPr>
          <w:rFonts w:ascii="Times New Roman" w:hAnsi="Times New Roman"/>
          <w:sz w:val="24"/>
          <w:szCs w:val="24"/>
        </w:rPr>
        <w:t>ешения</w:t>
      </w:r>
      <w:proofErr w:type="gramEnd"/>
      <w:r>
        <w:rPr>
          <w:rFonts w:ascii="Times New Roman" w:hAnsi="Times New Roman"/>
          <w:sz w:val="24"/>
          <w:szCs w:val="24"/>
        </w:rPr>
        <w:t xml:space="preserve"> прикладных задач свойств</w:t>
      </w:r>
      <w:r w:rsidRPr="009D3ECD">
        <w:rPr>
          <w:rFonts w:ascii="Times New Roman" w:hAnsi="Times New Roman"/>
          <w:sz w:val="24"/>
          <w:szCs w:val="24"/>
        </w:rPr>
        <w:t xml:space="preserve"> реальных процессов и зависимостей (наибольшие и наименьшие значения, промежутки возрастания и убывания функции, промежутки </w:t>
      </w:r>
      <w:proofErr w:type="spellStart"/>
      <w:r w:rsidRPr="009D3ECD">
        <w:rPr>
          <w:rFonts w:ascii="Times New Roman" w:hAnsi="Times New Roman"/>
          <w:sz w:val="24"/>
          <w:szCs w:val="24"/>
        </w:rPr>
        <w:t>знакопостоянства</w:t>
      </w:r>
      <w:proofErr w:type="spellEnd"/>
      <w:r w:rsidRPr="009D3ECD">
        <w:rPr>
          <w:rFonts w:ascii="Times New Roman" w:hAnsi="Times New Roman"/>
          <w:sz w:val="24"/>
          <w:szCs w:val="24"/>
        </w:rPr>
        <w:t xml:space="preserve">, асимптоты, точки перегиба, период и т.п.); </w:t>
      </w:r>
    </w:p>
    <w:p w:rsidR="005B1630" w:rsidRPr="00B9247C" w:rsidRDefault="005B1630" w:rsidP="005B1630">
      <w:pPr>
        <w:pStyle w:val="a1"/>
        <w:numPr>
          <w:ilvl w:val="0"/>
          <w:numId w:val="14"/>
        </w:numPr>
        <w:rPr>
          <w:rFonts w:ascii="Times New Roman" w:hAnsi="Times New Roman"/>
          <w:i/>
          <w:iCs/>
          <w:color w:val="404040"/>
          <w:sz w:val="24"/>
          <w:szCs w:val="24"/>
        </w:rPr>
      </w:pPr>
      <w:r w:rsidRPr="00B9247C">
        <w:rPr>
          <w:rFonts w:ascii="Times New Roman" w:hAnsi="Times New Roman"/>
          <w:sz w:val="24"/>
          <w:szCs w:val="24"/>
        </w:rPr>
        <w:t>определ</w:t>
      </w:r>
      <w:r>
        <w:rPr>
          <w:rFonts w:ascii="Times New Roman" w:hAnsi="Times New Roman"/>
          <w:sz w:val="24"/>
          <w:szCs w:val="24"/>
        </w:rPr>
        <w:t>ения</w:t>
      </w:r>
      <w:r w:rsidRPr="00B9247C">
        <w:rPr>
          <w:rFonts w:ascii="Times New Roman" w:hAnsi="Times New Roman"/>
          <w:sz w:val="24"/>
          <w:szCs w:val="24"/>
        </w:rPr>
        <w:t xml:space="preserve"> по графикам простейши</w:t>
      </w:r>
      <w:r>
        <w:rPr>
          <w:rFonts w:ascii="Times New Roman" w:hAnsi="Times New Roman"/>
          <w:sz w:val="24"/>
          <w:szCs w:val="24"/>
        </w:rPr>
        <w:t>х характеристик</w:t>
      </w:r>
      <w:r w:rsidRPr="00B9247C">
        <w:rPr>
          <w:rFonts w:ascii="Times New Roman" w:hAnsi="Times New Roman"/>
          <w:sz w:val="24"/>
          <w:szCs w:val="24"/>
        </w:rPr>
        <w:t xml:space="preserve"> периодических процессов в биологии, экономике, музыке, радиосвязи и др. (амплитуда, период и т.п.);</w:t>
      </w:r>
    </w:p>
    <w:p w:rsidR="005B1630" w:rsidRPr="009D3ECD" w:rsidRDefault="005B1630" w:rsidP="005B1630">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интерпретирова</w:t>
      </w:r>
      <w:r>
        <w:rPr>
          <w:rFonts w:ascii="Times New Roman" w:hAnsi="Times New Roman"/>
          <w:sz w:val="24"/>
          <w:szCs w:val="24"/>
        </w:rPr>
        <w:t>ния</w:t>
      </w:r>
      <w:r w:rsidRPr="009D3ECD">
        <w:rPr>
          <w:rFonts w:ascii="Times New Roman" w:hAnsi="Times New Roman"/>
          <w:sz w:val="24"/>
          <w:szCs w:val="24"/>
        </w:rPr>
        <w:t xml:space="preserve"> свойства в контексте конкретной практической ситуации;</w:t>
      </w:r>
    </w:p>
    <w:p w:rsidR="005B1630" w:rsidRPr="00DA2089" w:rsidRDefault="005B1630" w:rsidP="005B1630">
      <w:pPr>
        <w:pStyle w:val="a1"/>
        <w:numPr>
          <w:ilvl w:val="0"/>
          <w:numId w:val="14"/>
        </w:numPr>
        <w:rPr>
          <w:rFonts w:ascii="Times New Roman" w:hAnsi="Times New Roman"/>
          <w:i/>
          <w:iCs/>
          <w:color w:val="404040"/>
          <w:sz w:val="24"/>
          <w:szCs w:val="24"/>
        </w:rPr>
      </w:pPr>
      <w:r w:rsidRPr="00DA2089">
        <w:rPr>
          <w:rFonts w:ascii="Times New Roman" w:hAnsi="Times New Roman"/>
          <w:sz w:val="24"/>
          <w:szCs w:val="24"/>
        </w:rPr>
        <w:t>реш</w:t>
      </w:r>
      <w:r>
        <w:rPr>
          <w:rFonts w:ascii="Times New Roman" w:hAnsi="Times New Roman"/>
          <w:sz w:val="24"/>
          <w:szCs w:val="24"/>
        </w:rPr>
        <w:t>ения</w:t>
      </w:r>
      <w:r w:rsidRPr="00DA2089">
        <w:rPr>
          <w:rFonts w:ascii="Times New Roman" w:hAnsi="Times New Roman"/>
          <w:sz w:val="24"/>
          <w:szCs w:val="24"/>
        </w:rPr>
        <w:t xml:space="preserve"> прикладны</w:t>
      </w:r>
      <w:r>
        <w:rPr>
          <w:rFonts w:ascii="Times New Roman" w:hAnsi="Times New Roman"/>
          <w:sz w:val="24"/>
          <w:szCs w:val="24"/>
        </w:rPr>
        <w:t>х</w:t>
      </w:r>
      <w:r w:rsidRPr="00DA2089">
        <w:rPr>
          <w:rFonts w:ascii="Times New Roman" w:hAnsi="Times New Roman"/>
          <w:sz w:val="24"/>
          <w:szCs w:val="24"/>
        </w:rPr>
        <w:t xml:space="preserve"> задач из биологии, физики, химии, экономики и других предметов, связанны</w:t>
      </w:r>
      <w:r>
        <w:rPr>
          <w:rFonts w:ascii="Times New Roman" w:hAnsi="Times New Roman"/>
          <w:sz w:val="24"/>
          <w:szCs w:val="24"/>
        </w:rPr>
        <w:t>х</w:t>
      </w:r>
      <w:r w:rsidRPr="00DA2089">
        <w:rPr>
          <w:rFonts w:ascii="Times New Roman" w:hAnsi="Times New Roman"/>
          <w:sz w:val="24"/>
          <w:szCs w:val="24"/>
        </w:rPr>
        <w:t xml:space="preserve"> с исследованием характеристик процессов; интерпретирова</w:t>
      </w:r>
      <w:r>
        <w:rPr>
          <w:rFonts w:ascii="Times New Roman" w:hAnsi="Times New Roman"/>
          <w:sz w:val="24"/>
          <w:szCs w:val="24"/>
        </w:rPr>
        <w:t>ния</w:t>
      </w:r>
      <w:r w:rsidRPr="00DA2089">
        <w:rPr>
          <w:rFonts w:ascii="Times New Roman" w:hAnsi="Times New Roman"/>
          <w:sz w:val="24"/>
          <w:szCs w:val="24"/>
        </w:rPr>
        <w:t xml:space="preserve"> полученны</w:t>
      </w:r>
      <w:r>
        <w:rPr>
          <w:rFonts w:ascii="Times New Roman" w:hAnsi="Times New Roman"/>
          <w:sz w:val="24"/>
          <w:szCs w:val="24"/>
        </w:rPr>
        <w:t>х</w:t>
      </w:r>
      <w:r w:rsidRPr="00DA2089">
        <w:rPr>
          <w:rFonts w:ascii="Times New Roman" w:hAnsi="Times New Roman"/>
          <w:sz w:val="24"/>
          <w:szCs w:val="24"/>
        </w:rPr>
        <w:t xml:space="preserve"> результат</w:t>
      </w:r>
      <w:r>
        <w:rPr>
          <w:rFonts w:ascii="Times New Roman" w:hAnsi="Times New Roman"/>
          <w:sz w:val="24"/>
          <w:szCs w:val="24"/>
        </w:rPr>
        <w:t>ов;</w:t>
      </w:r>
    </w:p>
    <w:p w:rsidR="005B1630" w:rsidRPr="00C213B0" w:rsidRDefault="005B1630" w:rsidP="005B1630">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 xml:space="preserve">практических расчетов по формулам, с использованием при необходимости </w:t>
      </w:r>
      <w:r w:rsidRPr="00C213B0">
        <w:rPr>
          <w:rFonts w:ascii="Times New Roman" w:hAnsi="Times New Roman"/>
          <w:color w:val="000000"/>
          <w:spacing w:val="1"/>
          <w:sz w:val="24"/>
          <w:szCs w:val="24"/>
        </w:rPr>
        <w:t>справочных материа</w:t>
      </w:r>
      <w:r w:rsidRPr="00C213B0">
        <w:rPr>
          <w:rFonts w:ascii="Times New Roman" w:hAnsi="Times New Roman"/>
          <w:color w:val="000000"/>
          <w:spacing w:val="6"/>
          <w:sz w:val="24"/>
          <w:szCs w:val="24"/>
        </w:rPr>
        <w:t>лов, калькулятора, компьютера;</w:t>
      </w:r>
    </w:p>
    <w:p w:rsidR="005B1630" w:rsidRDefault="005B1630" w:rsidP="005B1630">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построения и исследования простейших математических моделей;</w:t>
      </w:r>
    </w:p>
    <w:p w:rsidR="005B1630" w:rsidRPr="006B36D5" w:rsidRDefault="005B1630" w:rsidP="005B1630">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6B36D5">
        <w:rPr>
          <w:rFonts w:ascii="Times New Roman" w:hAnsi="Times New Roman"/>
          <w:sz w:val="24"/>
          <w:szCs w:val="24"/>
        </w:rPr>
        <w:t>вычисления или оценивания вероятности событий в реальной жизни;</w:t>
      </w:r>
    </w:p>
    <w:p w:rsidR="005B1630" w:rsidRPr="006B36D5" w:rsidRDefault="005B1630" w:rsidP="005B1630">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6B36D5">
        <w:rPr>
          <w:rFonts w:ascii="Times New Roman" w:hAnsi="Times New Roman"/>
          <w:sz w:val="24"/>
          <w:szCs w:val="24"/>
        </w:rPr>
        <w:t>выбора подходящего метода представления и обработки данных;</w:t>
      </w:r>
    </w:p>
    <w:p w:rsidR="005B1630" w:rsidRDefault="005B1630" w:rsidP="005B1630">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color w:val="000000"/>
          <w:sz w:val="24"/>
          <w:szCs w:val="24"/>
        </w:rPr>
        <w:t>описания и исследования с помощью изучаемых понятий реальных зависимостей;</w:t>
      </w:r>
      <w:r w:rsidRPr="00C213B0">
        <w:rPr>
          <w:rFonts w:ascii="Times New Roman" w:hAnsi="Times New Roman"/>
          <w:sz w:val="24"/>
          <w:szCs w:val="24"/>
        </w:rPr>
        <w:t xml:space="preserve"> </w:t>
      </w:r>
    </w:p>
    <w:p w:rsidR="005B1630" w:rsidRPr="00C213B0" w:rsidRDefault="005B1630" w:rsidP="005B1630">
      <w:pPr>
        <w:pStyle w:val="af8"/>
        <w:numPr>
          <w:ilvl w:val="0"/>
          <w:numId w:val="14"/>
        </w:numPr>
        <w:shd w:val="clear" w:color="auto" w:fill="FFFFFF"/>
        <w:spacing w:line="240" w:lineRule="auto"/>
        <w:ind w:right="5"/>
        <w:jc w:val="both"/>
        <w:rPr>
          <w:rFonts w:ascii="Times New Roman" w:hAnsi="Times New Roman"/>
          <w:b/>
          <w:i/>
          <w:color w:val="000000"/>
          <w:sz w:val="24"/>
          <w:szCs w:val="24"/>
        </w:rPr>
      </w:pPr>
      <w:r w:rsidRPr="0038526F">
        <w:rPr>
          <w:rFonts w:ascii="Times New Roman" w:hAnsi="Times New Roman"/>
          <w:color w:val="000000"/>
          <w:spacing w:val="6"/>
          <w:sz w:val="24"/>
          <w:szCs w:val="24"/>
        </w:rPr>
        <w:t xml:space="preserve">интерпретации результатов решения задач с учетом ограничений, связанных с реальными свойствами рассматриваемых </w:t>
      </w:r>
      <w:r w:rsidRPr="0038526F">
        <w:rPr>
          <w:rFonts w:ascii="Times New Roman" w:hAnsi="Times New Roman"/>
          <w:color w:val="000000"/>
          <w:spacing w:val="3"/>
          <w:sz w:val="24"/>
          <w:szCs w:val="24"/>
        </w:rPr>
        <w:t>процессов и явлений;</w:t>
      </w:r>
    </w:p>
    <w:p w:rsidR="005B1630" w:rsidRPr="00C213B0" w:rsidRDefault="005B1630" w:rsidP="005B1630">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5B1630" w:rsidRPr="00326D4C" w:rsidRDefault="005B1630" w:rsidP="005B1630">
      <w:pPr>
        <w:jc w:val="both"/>
        <w:rPr>
          <w:rFonts w:eastAsia="Calibri"/>
          <w:lang w:eastAsia="hi-IN" w:bidi="hi-IN"/>
        </w:rPr>
      </w:pPr>
    </w:p>
    <w:p w:rsidR="005B1630" w:rsidRDefault="005B1630" w:rsidP="005B1630">
      <w:pPr>
        <w:rPr>
          <w:rFonts w:eastAsia="Calibri"/>
          <w:b/>
          <w:bCs/>
          <w:lang w:eastAsia="hi-IN" w:bidi="hi-IN"/>
        </w:rPr>
      </w:pPr>
      <w:r w:rsidRPr="00724EB3">
        <w:rPr>
          <w:rFonts w:eastAsia="Calibri"/>
          <w:b/>
          <w:bCs/>
          <w:lang w:eastAsia="hi-IN" w:bidi="hi-IN"/>
        </w:rPr>
        <w:t xml:space="preserve">Модуль </w:t>
      </w:r>
      <w:r>
        <w:rPr>
          <w:rFonts w:eastAsia="Calibri"/>
          <w:b/>
          <w:bCs/>
          <w:lang w:eastAsia="hi-IN" w:bidi="hi-IN"/>
        </w:rPr>
        <w:t>«Г</w:t>
      </w:r>
      <w:r w:rsidRPr="00724EB3">
        <w:rPr>
          <w:rFonts w:eastAsia="Calibri"/>
          <w:b/>
          <w:bCs/>
          <w:lang w:eastAsia="hi-IN" w:bidi="hi-IN"/>
        </w:rPr>
        <w:t>еометрия</w:t>
      </w:r>
      <w:r>
        <w:rPr>
          <w:rFonts w:eastAsia="Calibri"/>
          <w:b/>
          <w:bCs/>
          <w:lang w:eastAsia="hi-IN" w:bidi="hi-IN"/>
        </w:rPr>
        <w:t>»</w:t>
      </w:r>
    </w:p>
    <w:p w:rsidR="005B1630" w:rsidRDefault="005B1630" w:rsidP="005B1630">
      <w:pPr>
        <w:rPr>
          <w:rFonts w:eastAsia="Calibri"/>
          <w:b/>
          <w:bCs/>
          <w:lang w:eastAsia="hi-IN" w:bidi="hi-IN"/>
        </w:rPr>
      </w:pPr>
    </w:p>
    <w:p w:rsidR="005B1630" w:rsidRPr="00555F9A" w:rsidRDefault="005B1630" w:rsidP="005B1630">
      <w:pPr>
        <w:jc w:val="both"/>
        <w:rPr>
          <w:rFonts w:eastAsia="Calibri"/>
          <w:b/>
          <w:lang w:eastAsia="hi-IN" w:bidi="hi-IN"/>
        </w:rPr>
      </w:pPr>
      <w:r w:rsidRPr="00555F9A">
        <w:rPr>
          <w:rFonts w:eastAsia="Calibri"/>
          <w:b/>
          <w:lang w:eastAsia="hi-IN" w:bidi="hi-IN"/>
        </w:rPr>
        <w:lastRenderedPageBreak/>
        <w:t>Выпускник научится:</w:t>
      </w:r>
    </w:p>
    <w:p w:rsidR="005B1630" w:rsidRPr="009D43A8" w:rsidRDefault="005B1630" w:rsidP="005B1630">
      <w:pPr>
        <w:numPr>
          <w:ilvl w:val="0"/>
          <w:numId w:val="9"/>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w:t>
      </w:r>
      <w:r>
        <w:rPr>
          <w:color w:val="000000"/>
        </w:rPr>
        <w:t>геометрии</w:t>
      </w:r>
      <w:r w:rsidRPr="009D43A8">
        <w:rPr>
          <w:color w:val="000000"/>
        </w:rPr>
        <w:t xml:space="preserve"> для решения задач, возникающих в теории и в практике; широ</w:t>
      </w:r>
      <w:r w:rsidRPr="009D43A8">
        <w:rPr>
          <w:color w:val="000000"/>
        </w:rPr>
        <w:softHyphen/>
        <w:t xml:space="preserve">ту  применения </w:t>
      </w:r>
      <w:r>
        <w:rPr>
          <w:color w:val="000000"/>
        </w:rPr>
        <w:t>геометрич</w:t>
      </w:r>
      <w:r w:rsidRPr="009D43A8">
        <w:rPr>
          <w:color w:val="000000"/>
        </w:rPr>
        <w:t xml:space="preserve">еских </w:t>
      </w:r>
      <w:r>
        <w:rPr>
          <w:color w:val="000000"/>
        </w:rPr>
        <w:t>знаний</w:t>
      </w:r>
      <w:r w:rsidRPr="009D43A8">
        <w:rPr>
          <w:color w:val="000000"/>
        </w:rPr>
        <w:t xml:space="preserve"> к анализу и исследованию </w:t>
      </w:r>
      <w:r>
        <w:rPr>
          <w:color w:val="000000"/>
        </w:rPr>
        <w:t>реальных предметов и</w:t>
      </w:r>
      <w:r w:rsidRPr="009D43A8">
        <w:rPr>
          <w:color w:val="000000"/>
        </w:rPr>
        <w:t xml:space="preserve"> явлений в природе и обществе;</w:t>
      </w:r>
    </w:p>
    <w:p w:rsidR="005B1630" w:rsidRPr="001409CB" w:rsidRDefault="005B1630" w:rsidP="005B1630">
      <w:pPr>
        <w:numPr>
          <w:ilvl w:val="0"/>
          <w:numId w:val="9"/>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практики и вопросов, возникающих в самой </w:t>
      </w:r>
      <w:r>
        <w:rPr>
          <w:color w:val="000000"/>
        </w:rPr>
        <w:t>геометрии</w:t>
      </w:r>
      <w:r w:rsidRPr="009D43A8">
        <w:rPr>
          <w:color w:val="000000"/>
        </w:rPr>
        <w:t xml:space="preserve">, для формирования и развития </w:t>
      </w:r>
      <w:r>
        <w:rPr>
          <w:color w:val="000000"/>
        </w:rPr>
        <w:t xml:space="preserve">геометрии как </w:t>
      </w:r>
      <w:r w:rsidRPr="009D43A8">
        <w:rPr>
          <w:color w:val="000000"/>
        </w:rPr>
        <w:t xml:space="preserve">математической науки; </w:t>
      </w:r>
    </w:p>
    <w:p w:rsidR="005B1630" w:rsidRPr="000D2EFA" w:rsidRDefault="005B1630" w:rsidP="005B1630">
      <w:pPr>
        <w:numPr>
          <w:ilvl w:val="0"/>
          <w:numId w:val="9"/>
        </w:numPr>
        <w:shd w:val="clear" w:color="auto" w:fill="FFFFFF"/>
        <w:autoSpaceDE w:val="0"/>
        <w:autoSpaceDN w:val="0"/>
        <w:adjustRightInd w:val="0"/>
        <w:jc w:val="both"/>
      </w:pPr>
      <w:r>
        <w:rPr>
          <w:color w:val="000000"/>
        </w:rPr>
        <w:t>иметь представления о возможности геометрии для описания свойств реальных предметов и их взаимного расположения;</w:t>
      </w:r>
    </w:p>
    <w:p w:rsidR="005B1630" w:rsidRPr="009D43A8" w:rsidRDefault="005B1630" w:rsidP="005B1630">
      <w:pPr>
        <w:numPr>
          <w:ilvl w:val="0"/>
          <w:numId w:val="9"/>
        </w:numPr>
        <w:shd w:val="clear" w:color="auto" w:fill="FFFFFF"/>
        <w:autoSpaceDE w:val="0"/>
        <w:autoSpaceDN w:val="0"/>
        <w:adjustRightInd w:val="0"/>
        <w:jc w:val="both"/>
      </w:pPr>
      <w:r>
        <w:rPr>
          <w:color w:val="000000"/>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5B1630" w:rsidRPr="00DA21ED" w:rsidRDefault="005B1630" w:rsidP="005B1630">
      <w:pPr>
        <w:numPr>
          <w:ilvl w:val="0"/>
          <w:numId w:val="9"/>
        </w:numPr>
        <w:shd w:val="clear" w:color="auto" w:fill="FFFFFF"/>
        <w:autoSpaceDE w:val="0"/>
        <w:autoSpaceDN w:val="0"/>
        <w:adjustRightInd w:val="0"/>
        <w:jc w:val="both"/>
        <w:rPr>
          <w:b/>
        </w:rPr>
      </w:pPr>
      <w:r>
        <w:rPr>
          <w:color w:val="000000"/>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5B1630" w:rsidRPr="00DA21ED" w:rsidRDefault="005B1630" w:rsidP="005B1630">
      <w:pPr>
        <w:pStyle w:val="a1"/>
        <w:numPr>
          <w:ilvl w:val="0"/>
          <w:numId w:val="9"/>
        </w:numPr>
        <w:rPr>
          <w:rFonts w:ascii="Times New Roman" w:hAnsi="Times New Roman"/>
          <w:i/>
          <w:iCs/>
          <w:color w:val="404040"/>
          <w:sz w:val="24"/>
          <w:szCs w:val="24"/>
        </w:rPr>
      </w:pPr>
      <w:r>
        <w:rPr>
          <w:rFonts w:ascii="Times New Roman" w:hAnsi="Times New Roman"/>
          <w:sz w:val="24"/>
          <w:szCs w:val="24"/>
        </w:rPr>
        <w:t>в</w:t>
      </w:r>
      <w:r w:rsidRPr="00DA21ED">
        <w:rPr>
          <w:rFonts w:ascii="Times New Roman" w:hAnsi="Times New Roman"/>
          <w:sz w:val="24"/>
          <w:szCs w:val="24"/>
        </w:rPr>
        <w:t>ладеть геометрическими понятиями при решении задач и проведении математических рассуждений;</w:t>
      </w:r>
    </w:p>
    <w:p w:rsidR="005B1630" w:rsidRPr="00DA21ED" w:rsidRDefault="005B1630" w:rsidP="005B1630">
      <w:pPr>
        <w:pStyle w:val="a1"/>
        <w:numPr>
          <w:ilvl w:val="0"/>
          <w:numId w:val="9"/>
        </w:numPr>
        <w:rPr>
          <w:rFonts w:ascii="Times New Roman" w:hAnsi="Times New Roman"/>
          <w:i/>
          <w:iCs/>
          <w:color w:val="404040"/>
          <w:sz w:val="24"/>
          <w:szCs w:val="24"/>
        </w:rPr>
      </w:pPr>
      <w:r w:rsidRPr="00DA21ED">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5B1630" w:rsidRDefault="005B1630" w:rsidP="005B1630">
      <w:pPr>
        <w:numPr>
          <w:ilvl w:val="0"/>
          <w:numId w:val="9"/>
        </w:numPr>
        <w:jc w:val="both"/>
        <w:rPr>
          <w:i/>
          <w:iCs/>
          <w:color w:val="404040"/>
          <w:szCs w:val="28"/>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B1630" w:rsidRDefault="005B1630" w:rsidP="005B1630">
      <w:pPr>
        <w:numPr>
          <w:ilvl w:val="0"/>
          <w:numId w:val="9"/>
        </w:numPr>
        <w:jc w:val="both"/>
        <w:rPr>
          <w:i/>
          <w:iCs/>
          <w:color w:val="404040"/>
          <w:szCs w:val="28"/>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B1630" w:rsidRPr="00DA21ED" w:rsidRDefault="005B1630" w:rsidP="005B1630">
      <w:pPr>
        <w:numPr>
          <w:ilvl w:val="0"/>
          <w:numId w:val="9"/>
        </w:numPr>
        <w:contextualSpacing/>
        <w:jc w:val="both"/>
        <w:rPr>
          <w:i/>
          <w:iCs/>
          <w:color w:val="404040"/>
          <w:szCs w:val="28"/>
        </w:rPr>
      </w:pPr>
      <w:r w:rsidRPr="0094606D">
        <w:rPr>
          <w:szCs w:val="28"/>
        </w:rPr>
        <w:t>уметь формулировать и доказывать геометрические утверждения;</w:t>
      </w:r>
      <w:r w:rsidRPr="00E4783C">
        <w:rPr>
          <w:szCs w:val="28"/>
        </w:rPr>
        <w:t xml:space="preserve"> </w:t>
      </w:r>
    </w:p>
    <w:p w:rsidR="005B1630" w:rsidRDefault="005B1630" w:rsidP="005B1630">
      <w:pPr>
        <w:numPr>
          <w:ilvl w:val="0"/>
          <w:numId w:val="9"/>
        </w:numPr>
        <w:contextualSpacing/>
        <w:jc w:val="both"/>
        <w:rPr>
          <w:i/>
          <w:iCs/>
          <w:color w:val="404040"/>
          <w:szCs w:val="28"/>
        </w:rPr>
      </w:pPr>
      <w:r>
        <w:rPr>
          <w:szCs w:val="28"/>
        </w:rPr>
        <w:t>в</w:t>
      </w:r>
      <w:r w:rsidRPr="0094606D">
        <w:rPr>
          <w:szCs w:val="28"/>
        </w:rPr>
        <w:t>ладеть понятиями векторы и их координаты;</w:t>
      </w:r>
    </w:p>
    <w:p w:rsidR="005B1630" w:rsidRDefault="005B1630" w:rsidP="005B1630">
      <w:pPr>
        <w:numPr>
          <w:ilvl w:val="0"/>
          <w:numId w:val="9"/>
        </w:numPr>
        <w:contextualSpacing/>
        <w:jc w:val="both"/>
        <w:rPr>
          <w:i/>
          <w:iCs/>
          <w:color w:val="404040"/>
          <w:szCs w:val="28"/>
        </w:rPr>
      </w:pPr>
      <w:r w:rsidRPr="0094606D">
        <w:rPr>
          <w:szCs w:val="28"/>
        </w:rPr>
        <w:t>уметь выполнять операции над векторами;</w:t>
      </w:r>
    </w:p>
    <w:p w:rsidR="005B1630" w:rsidRDefault="005B1630" w:rsidP="005B1630">
      <w:pPr>
        <w:numPr>
          <w:ilvl w:val="0"/>
          <w:numId w:val="9"/>
        </w:numPr>
        <w:contextualSpacing/>
        <w:jc w:val="both"/>
        <w:rPr>
          <w:i/>
          <w:iCs/>
          <w:color w:val="404040"/>
          <w:szCs w:val="28"/>
        </w:rPr>
      </w:pPr>
      <w:r w:rsidRPr="0094606D">
        <w:rPr>
          <w:szCs w:val="28"/>
        </w:rPr>
        <w:t>использовать скалярное произведение векторов при решении задач;</w:t>
      </w:r>
    </w:p>
    <w:p w:rsidR="005B1630" w:rsidRDefault="005B1630" w:rsidP="005B1630">
      <w:pPr>
        <w:numPr>
          <w:ilvl w:val="0"/>
          <w:numId w:val="9"/>
        </w:numPr>
        <w:contextualSpacing/>
        <w:jc w:val="both"/>
        <w:rPr>
          <w:i/>
          <w:iCs/>
          <w:color w:val="404040"/>
          <w:szCs w:val="28"/>
        </w:rPr>
      </w:pPr>
      <w:r w:rsidRPr="0094606D">
        <w:rPr>
          <w:szCs w:val="28"/>
        </w:rPr>
        <w:t>применять уравнение плоскости, формулу расстояния между точками, уравнение сферы при решении задач;</w:t>
      </w:r>
    </w:p>
    <w:p w:rsidR="005B1630" w:rsidRPr="00DA21ED" w:rsidRDefault="005B1630" w:rsidP="005B1630">
      <w:pPr>
        <w:numPr>
          <w:ilvl w:val="0"/>
          <w:numId w:val="9"/>
        </w:numPr>
        <w:contextualSpacing/>
        <w:jc w:val="both"/>
        <w:rPr>
          <w:i/>
          <w:iCs/>
          <w:color w:val="404040"/>
          <w:szCs w:val="28"/>
        </w:rPr>
      </w:pPr>
      <w:r w:rsidRPr="0094606D">
        <w:rPr>
          <w:szCs w:val="28"/>
        </w:rPr>
        <w:t>применять векторы и метод координат в пространстве при решении задач</w:t>
      </w:r>
      <w:r>
        <w:rPr>
          <w:szCs w:val="28"/>
        </w:rPr>
        <w:t>;</w:t>
      </w:r>
      <w:r w:rsidRPr="0094606D">
        <w:rPr>
          <w:szCs w:val="28"/>
        </w:rPr>
        <w:t xml:space="preserve"> </w:t>
      </w:r>
    </w:p>
    <w:p w:rsidR="005B1630" w:rsidRDefault="005B1630" w:rsidP="005B1630">
      <w:pPr>
        <w:numPr>
          <w:ilvl w:val="0"/>
          <w:numId w:val="9"/>
        </w:numPr>
        <w:contextualSpacing/>
        <w:jc w:val="both"/>
        <w:rPr>
          <w:i/>
          <w:iCs/>
          <w:color w:val="404040"/>
          <w:szCs w:val="28"/>
        </w:rPr>
      </w:pPr>
      <w:r w:rsidRPr="0094606D">
        <w:rPr>
          <w:szCs w:val="28"/>
        </w:rPr>
        <w:t>владеть поняти</w:t>
      </w:r>
      <w:r>
        <w:rPr>
          <w:szCs w:val="28"/>
        </w:rPr>
        <w:t>я</w:t>
      </w:r>
      <w:r w:rsidRPr="0094606D">
        <w:rPr>
          <w:szCs w:val="28"/>
        </w:rPr>
        <w:t>м</w:t>
      </w:r>
      <w:r>
        <w:rPr>
          <w:szCs w:val="28"/>
        </w:rPr>
        <w:t>и</w:t>
      </w:r>
      <w:r w:rsidRPr="0094606D">
        <w:rPr>
          <w:szCs w:val="28"/>
        </w:rPr>
        <w:t xml:space="preserve"> тела вращения (цилиндр, конус, шар и сфера), их сечения и уметь применять их при решении задач;</w:t>
      </w:r>
    </w:p>
    <w:p w:rsidR="005B1630" w:rsidRDefault="005B1630" w:rsidP="005B1630">
      <w:pPr>
        <w:numPr>
          <w:ilvl w:val="0"/>
          <w:numId w:val="9"/>
        </w:numPr>
        <w:contextualSpacing/>
        <w:jc w:val="both"/>
        <w:rPr>
          <w:i/>
          <w:iCs/>
          <w:color w:val="404040"/>
          <w:szCs w:val="28"/>
        </w:rPr>
      </w:pPr>
      <w:r w:rsidRPr="0094606D">
        <w:rPr>
          <w:szCs w:val="28"/>
        </w:rPr>
        <w:t xml:space="preserve">владеть понятиями касательные прямые и плоскости и уметь применять </w:t>
      </w:r>
      <w:proofErr w:type="gramStart"/>
      <w:r w:rsidRPr="0094606D">
        <w:rPr>
          <w:szCs w:val="28"/>
        </w:rPr>
        <w:t>из</w:t>
      </w:r>
      <w:proofErr w:type="gramEnd"/>
      <w:r w:rsidRPr="0094606D">
        <w:rPr>
          <w:szCs w:val="28"/>
        </w:rPr>
        <w:t xml:space="preserve"> </w:t>
      </w:r>
      <w:proofErr w:type="gramStart"/>
      <w:r w:rsidRPr="0094606D">
        <w:rPr>
          <w:szCs w:val="28"/>
        </w:rPr>
        <w:t>при</w:t>
      </w:r>
      <w:proofErr w:type="gramEnd"/>
      <w:r w:rsidRPr="0094606D">
        <w:rPr>
          <w:szCs w:val="28"/>
        </w:rPr>
        <w:t xml:space="preserve"> решении задач;</w:t>
      </w:r>
    </w:p>
    <w:p w:rsidR="005B1630" w:rsidRDefault="005B1630" w:rsidP="005B1630">
      <w:pPr>
        <w:numPr>
          <w:ilvl w:val="0"/>
          <w:numId w:val="9"/>
        </w:numPr>
        <w:contextualSpacing/>
        <w:jc w:val="both"/>
        <w:rPr>
          <w:i/>
          <w:iCs/>
          <w:color w:val="404040"/>
          <w:szCs w:val="28"/>
        </w:rPr>
      </w:pPr>
      <w:r w:rsidRPr="0094606D">
        <w:rPr>
          <w:szCs w:val="28"/>
        </w:rPr>
        <w:t>иметь представления о вписанных и описанных сферах и уметь применять их при решении задач;</w:t>
      </w:r>
    </w:p>
    <w:p w:rsidR="005B1630" w:rsidRDefault="005B1630" w:rsidP="005B1630">
      <w:pPr>
        <w:numPr>
          <w:ilvl w:val="0"/>
          <w:numId w:val="9"/>
        </w:numPr>
        <w:contextualSpacing/>
        <w:jc w:val="both"/>
        <w:rPr>
          <w:i/>
          <w:iCs/>
          <w:color w:val="404040"/>
          <w:szCs w:val="28"/>
        </w:rPr>
      </w:pPr>
      <w:r w:rsidRPr="0094606D">
        <w:rPr>
          <w:szCs w:val="28"/>
        </w:rPr>
        <w:t>владеть понятиями объем, объемы многогранников, тел вращения и применять их при решении задач;</w:t>
      </w:r>
    </w:p>
    <w:p w:rsidR="005B1630" w:rsidRDefault="005B1630" w:rsidP="005B1630">
      <w:pPr>
        <w:numPr>
          <w:ilvl w:val="0"/>
          <w:numId w:val="9"/>
        </w:numPr>
        <w:contextualSpacing/>
        <w:jc w:val="both"/>
        <w:rPr>
          <w:i/>
          <w:iCs/>
          <w:color w:val="404040"/>
          <w:szCs w:val="28"/>
        </w:rPr>
      </w:pPr>
      <w:r w:rsidRPr="0094606D">
        <w:rPr>
          <w:szCs w:val="28"/>
        </w:rPr>
        <w:t>иметь представление о развертке цилиндра и конуса, площади поверхности цилиндра и конуса</w:t>
      </w:r>
      <w:r>
        <w:rPr>
          <w:szCs w:val="28"/>
        </w:rPr>
        <w:t>,</w:t>
      </w:r>
      <w:r w:rsidRPr="0094606D">
        <w:rPr>
          <w:szCs w:val="28"/>
        </w:rPr>
        <w:t xml:space="preserve"> уметь применять их при решении задач;</w:t>
      </w:r>
    </w:p>
    <w:p w:rsidR="005B1630" w:rsidRDefault="005B1630" w:rsidP="005B1630">
      <w:pPr>
        <w:numPr>
          <w:ilvl w:val="0"/>
          <w:numId w:val="9"/>
        </w:numPr>
        <w:contextualSpacing/>
        <w:jc w:val="both"/>
        <w:rPr>
          <w:i/>
          <w:iCs/>
          <w:color w:val="404040"/>
          <w:szCs w:val="28"/>
        </w:rPr>
      </w:pPr>
      <w:r w:rsidRPr="0094606D">
        <w:rPr>
          <w:szCs w:val="28"/>
        </w:rPr>
        <w:t>иметь представление о площади сферы и уметь применять его при решении задач;</w:t>
      </w:r>
    </w:p>
    <w:p w:rsidR="005B1630" w:rsidRDefault="005B1630" w:rsidP="005B1630">
      <w:pPr>
        <w:numPr>
          <w:ilvl w:val="0"/>
          <w:numId w:val="9"/>
        </w:numPr>
        <w:contextualSpacing/>
        <w:jc w:val="both"/>
        <w:rPr>
          <w:i/>
          <w:iCs/>
          <w:color w:val="404040"/>
          <w:szCs w:val="28"/>
        </w:rPr>
      </w:pPr>
      <w:r w:rsidRPr="0094606D">
        <w:rPr>
          <w:szCs w:val="28"/>
        </w:rPr>
        <w:t>уметь решать задачи на комбинации многогранников и тел вращения;</w:t>
      </w:r>
    </w:p>
    <w:p w:rsidR="005B1630" w:rsidRPr="004733BD" w:rsidRDefault="005B1630" w:rsidP="005B1630">
      <w:pPr>
        <w:numPr>
          <w:ilvl w:val="0"/>
          <w:numId w:val="9"/>
        </w:numPr>
        <w:contextualSpacing/>
        <w:jc w:val="both"/>
        <w:rPr>
          <w:i/>
          <w:iCs/>
          <w:color w:val="404040"/>
          <w:szCs w:val="28"/>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5B1630" w:rsidRPr="00BB520A" w:rsidRDefault="005B1630" w:rsidP="005B1630">
      <w:pPr>
        <w:ind w:left="720"/>
        <w:contextualSpacing/>
        <w:jc w:val="both"/>
        <w:rPr>
          <w:i/>
          <w:iCs/>
          <w:color w:val="404040"/>
          <w:szCs w:val="28"/>
        </w:rPr>
      </w:pPr>
    </w:p>
    <w:p w:rsidR="005B1630" w:rsidRPr="00555F9A" w:rsidRDefault="005B1630" w:rsidP="005B1630">
      <w:pPr>
        <w:jc w:val="both"/>
        <w:rPr>
          <w:rFonts w:eastAsia="Calibri"/>
          <w:b/>
          <w:lang w:eastAsia="hi-IN" w:bidi="hi-IN"/>
        </w:rPr>
      </w:pPr>
      <w:r w:rsidRPr="00555F9A">
        <w:rPr>
          <w:rFonts w:eastAsia="Calibri"/>
          <w:b/>
          <w:lang w:eastAsia="hi-IN" w:bidi="hi-IN"/>
        </w:rPr>
        <w:t xml:space="preserve">Выпускник получит возможность научиться:  </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применять при решении задач формулу расстояния от точки до плоскости;</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lastRenderedPageBreak/>
        <w:t xml:space="preserve">владеть разными способами задания </w:t>
      </w:r>
      <w:r>
        <w:rPr>
          <w:rFonts w:ascii="Times New Roman" w:hAnsi="Times New Roman"/>
          <w:sz w:val="24"/>
          <w:szCs w:val="24"/>
        </w:rPr>
        <w:t xml:space="preserve">уравнения </w:t>
      </w:r>
      <w:proofErr w:type="gramStart"/>
      <w:r w:rsidRPr="00591842">
        <w:rPr>
          <w:rFonts w:ascii="Times New Roman" w:hAnsi="Times New Roman"/>
          <w:sz w:val="24"/>
          <w:szCs w:val="24"/>
        </w:rPr>
        <w:t>прямой</w:t>
      </w:r>
      <w:proofErr w:type="gramEnd"/>
      <w:r w:rsidRPr="00591842">
        <w:rPr>
          <w:rFonts w:ascii="Times New Roman" w:hAnsi="Times New Roman"/>
          <w:sz w:val="24"/>
          <w:szCs w:val="24"/>
        </w:rPr>
        <w:t xml:space="preserve"> и уметь применять </w:t>
      </w:r>
      <w:r>
        <w:rPr>
          <w:rFonts w:ascii="Times New Roman" w:hAnsi="Times New Roman"/>
          <w:sz w:val="24"/>
          <w:szCs w:val="24"/>
        </w:rPr>
        <w:t xml:space="preserve">их </w:t>
      </w:r>
      <w:r w:rsidRPr="00591842">
        <w:rPr>
          <w:rFonts w:ascii="Times New Roman" w:hAnsi="Times New Roman"/>
          <w:sz w:val="24"/>
          <w:szCs w:val="24"/>
        </w:rPr>
        <w:t xml:space="preserve">при решении задач; </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proofErr w:type="gramStart"/>
      <w:r w:rsidRPr="00591842">
        <w:rPr>
          <w:rFonts w:ascii="Times New Roman" w:hAnsi="Times New Roman"/>
          <w:sz w:val="24"/>
          <w:szCs w:val="24"/>
        </w:rPr>
        <w:t>находить расстояние между скрещивающимися прямыми, заданными в системе координат;</w:t>
      </w:r>
      <w:proofErr w:type="gramEnd"/>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применять при решении задач и доказательстве теорем векторный метод и метод координат; </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представления о преобразовании подобия, гомотетии и уметь применять их при решении задач;</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иметь представление о </w:t>
      </w:r>
      <w:r>
        <w:rPr>
          <w:rFonts w:ascii="Times New Roman" w:hAnsi="Times New Roman"/>
          <w:sz w:val="24"/>
          <w:szCs w:val="24"/>
        </w:rPr>
        <w:t xml:space="preserve">цилиндрических и </w:t>
      </w:r>
      <w:r w:rsidRPr="00591842">
        <w:rPr>
          <w:rFonts w:ascii="Times New Roman" w:hAnsi="Times New Roman"/>
          <w:sz w:val="24"/>
          <w:szCs w:val="24"/>
        </w:rPr>
        <w:t xml:space="preserve">конических сечениях; </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представление о касающихся сферах и комбинации тел вращения и уметь применять их при решении задач;</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находить объем параллелепипеда и тетраэдра, заданных координатами своих вершин;</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применять теоремы об отношениях объемов при решении задач;</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уметь применять формулы объемов при решении задач</w:t>
      </w:r>
      <w:r>
        <w:rPr>
          <w:rFonts w:ascii="Times New Roman" w:hAnsi="Times New Roman"/>
          <w:sz w:val="24"/>
          <w:szCs w:val="24"/>
        </w:rPr>
        <w:t>;</w:t>
      </w:r>
    </w:p>
    <w:p w:rsidR="005B1630" w:rsidRPr="00591842" w:rsidRDefault="005B1630" w:rsidP="005B1630">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уметь решать задачи на плоскости методами стереометрии</w:t>
      </w:r>
      <w:r>
        <w:rPr>
          <w:rFonts w:ascii="Times New Roman" w:hAnsi="Times New Roman"/>
          <w:sz w:val="24"/>
          <w:szCs w:val="24"/>
        </w:rPr>
        <w:t>.</w:t>
      </w:r>
    </w:p>
    <w:p w:rsidR="005B1630" w:rsidRDefault="005B1630" w:rsidP="005B1630">
      <w:pPr>
        <w:jc w:val="both"/>
        <w:rPr>
          <w:i/>
          <w:szCs w:val="28"/>
        </w:rPr>
      </w:pPr>
    </w:p>
    <w:p w:rsidR="005B1630" w:rsidRPr="00555F9A" w:rsidRDefault="005B1630" w:rsidP="005B1630">
      <w:pPr>
        <w:jc w:val="both"/>
        <w:rPr>
          <w:b/>
        </w:rPr>
      </w:pPr>
      <w:r w:rsidRPr="00555F9A">
        <w:rPr>
          <w:b/>
        </w:rPr>
        <w:t xml:space="preserve">Использовать приобретенные знания и умения в практической деятельности и повседневной жизни </w:t>
      </w:r>
      <w:proofErr w:type="gramStart"/>
      <w:r w:rsidRPr="00555F9A">
        <w:rPr>
          <w:b/>
        </w:rPr>
        <w:t>для</w:t>
      </w:r>
      <w:proofErr w:type="gramEnd"/>
      <w:r w:rsidRPr="00555F9A">
        <w:rPr>
          <w:b/>
        </w:rPr>
        <w:t>:</w:t>
      </w:r>
    </w:p>
    <w:p w:rsidR="005B1630" w:rsidRPr="00AA2DA9" w:rsidRDefault="005B1630" w:rsidP="005B1630">
      <w:pPr>
        <w:pStyle w:val="af8"/>
        <w:numPr>
          <w:ilvl w:val="0"/>
          <w:numId w:val="5"/>
        </w:numPr>
        <w:jc w:val="both"/>
        <w:rPr>
          <w:rFonts w:ascii="Times New Roman" w:hAnsi="Times New Roman"/>
          <w:sz w:val="24"/>
          <w:szCs w:val="24"/>
        </w:rPr>
      </w:pPr>
      <w:r w:rsidRPr="00AA2DA9">
        <w:rPr>
          <w:rFonts w:ascii="Times New Roman" w:hAnsi="Times New Roman"/>
          <w:sz w:val="24"/>
          <w:szCs w:val="24"/>
        </w:rPr>
        <w:t>описания реальных ситуаций на языке геометрии;</w:t>
      </w:r>
    </w:p>
    <w:p w:rsidR="005B1630" w:rsidRPr="00AA2DA9" w:rsidRDefault="005B1630" w:rsidP="005B1630">
      <w:pPr>
        <w:pStyle w:val="af8"/>
        <w:numPr>
          <w:ilvl w:val="0"/>
          <w:numId w:val="5"/>
        </w:numPr>
        <w:jc w:val="both"/>
        <w:rPr>
          <w:rFonts w:ascii="Times New Roman" w:hAnsi="Times New Roman"/>
          <w:sz w:val="24"/>
          <w:szCs w:val="24"/>
        </w:rPr>
      </w:pPr>
      <w:r w:rsidRPr="00AA2DA9">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5B1630" w:rsidRDefault="005B1630" w:rsidP="005B1630">
      <w:pPr>
        <w:pStyle w:val="af8"/>
        <w:numPr>
          <w:ilvl w:val="0"/>
          <w:numId w:val="5"/>
        </w:numPr>
        <w:jc w:val="both"/>
        <w:rPr>
          <w:rFonts w:ascii="Times New Roman" w:hAnsi="Times New Roman"/>
          <w:sz w:val="24"/>
          <w:szCs w:val="24"/>
        </w:rPr>
      </w:pPr>
      <w:r w:rsidRPr="00AA2DA9">
        <w:rPr>
          <w:rFonts w:ascii="Times New Roman" w:hAnsi="Times New Roman"/>
          <w:sz w:val="24"/>
          <w:szCs w:val="24"/>
        </w:rPr>
        <w:t xml:space="preserve">построений геометрическими инструментами (линейка, </w:t>
      </w:r>
      <w:r>
        <w:rPr>
          <w:rFonts w:ascii="Times New Roman" w:hAnsi="Times New Roman"/>
          <w:sz w:val="24"/>
          <w:szCs w:val="24"/>
        </w:rPr>
        <w:t>угольник, циркуль, транспортир);</w:t>
      </w:r>
    </w:p>
    <w:p w:rsidR="005B1630" w:rsidRDefault="005B1630" w:rsidP="005B1630">
      <w:pPr>
        <w:pStyle w:val="af8"/>
        <w:numPr>
          <w:ilvl w:val="0"/>
          <w:numId w:val="5"/>
        </w:numPr>
        <w:jc w:val="both"/>
        <w:rPr>
          <w:rFonts w:ascii="Times New Roman" w:hAnsi="Times New Roman"/>
          <w:sz w:val="24"/>
          <w:szCs w:val="24"/>
        </w:rPr>
      </w:pPr>
      <w:r w:rsidRPr="0096373D">
        <w:rPr>
          <w:rFonts w:ascii="Times New Roman" w:hAnsi="Times New Roman"/>
          <w:sz w:val="24"/>
          <w:szCs w:val="24"/>
        </w:rPr>
        <w:t xml:space="preserve">составления с использованием свойств геометрических фигур математических моделей </w:t>
      </w:r>
      <w:r w:rsidRPr="0096373D">
        <w:rPr>
          <w:rStyle w:val="dash041e0431044b0447043d044b0439char1"/>
        </w:rPr>
        <w:t>для решения задач практического характера и задач из смежных дисциплин</w:t>
      </w:r>
      <w:r w:rsidRPr="0096373D">
        <w:rPr>
          <w:rFonts w:ascii="Times New Roman" w:hAnsi="Times New Roman"/>
          <w:sz w:val="24"/>
          <w:szCs w:val="24"/>
        </w:rPr>
        <w:t>, исследова</w:t>
      </w:r>
      <w:r>
        <w:rPr>
          <w:rFonts w:ascii="Times New Roman" w:hAnsi="Times New Roman"/>
          <w:sz w:val="24"/>
          <w:szCs w:val="24"/>
        </w:rPr>
        <w:t>ния</w:t>
      </w:r>
      <w:r w:rsidRPr="0096373D">
        <w:rPr>
          <w:rFonts w:ascii="Times New Roman" w:hAnsi="Times New Roman"/>
          <w:sz w:val="24"/>
          <w:szCs w:val="24"/>
        </w:rPr>
        <w:t xml:space="preserve"> полученны</w:t>
      </w:r>
      <w:r>
        <w:rPr>
          <w:rFonts w:ascii="Times New Roman" w:hAnsi="Times New Roman"/>
          <w:sz w:val="24"/>
          <w:szCs w:val="24"/>
        </w:rPr>
        <w:t>х</w:t>
      </w:r>
      <w:r w:rsidRPr="0096373D">
        <w:rPr>
          <w:rFonts w:ascii="Times New Roman" w:hAnsi="Times New Roman"/>
          <w:sz w:val="24"/>
          <w:szCs w:val="24"/>
        </w:rPr>
        <w:t xml:space="preserve"> модел</w:t>
      </w:r>
      <w:r>
        <w:rPr>
          <w:rFonts w:ascii="Times New Roman" w:hAnsi="Times New Roman"/>
          <w:sz w:val="24"/>
          <w:szCs w:val="24"/>
        </w:rPr>
        <w:t>ей</w:t>
      </w:r>
      <w:r w:rsidRPr="0096373D">
        <w:rPr>
          <w:rFonts w:ascii="Times New Roman" w:hAnsi="Times New Roman"/>
          <w:sz w:val="24"/>
          <w:szCs w:val="24"/>
        </w:rPr>
        <w:t xml:space="preserve"> и интерпрет</w:t>
      </w:r>
      <w:r>
        <w:rPr>
          <w:rFonts w:ascii="Times New Roman" w:hAnsi="Times New Roman"/>
          <w:sz w:val="24"/>
          <w:szCs w:val="24"/>
        </w:rPr>
        <w:t>ации</w:t>
      </w:r>
      <w:r w:rsidRPr="0096373D">
        <w:rPr>
          <w:rFonts w:ascii="Times New Roman" w:hAnsi="Times New Roman"/>
          <w:sz w:val="24"/>
          <w:szCs w:val="24"/>
        </w:rPr>
        <w:t xml:space="preserve"> результат</w:t>
      </w:r>
      <w:r>
        <w:rPr>
          <w:rFonts w:ascii="Times New Roman" w:hAnsi="Times New Roman"/>
          <w:sz w:val="24"/>
          <w:szCs w:val="24"/>
        </w:rPr>
        <w:t>а</w:t>
      </w:r>
      <w:r w:rsidRPr="0096373D">
        <w:rPr>
          <w:rFonts w:ascii="Times New Roman" w:hAnsi="Times New Roman"/>
          <w:sz w:val="24"/>
          <w:szCs w:val="24"/>
        </w:rPr>
        <w:t>.</w:t>
      </w:r>
    </w:p>
    <w:p w:rsidR="005B1630" w:rsidRDefault="005B1630" w:rsidP="005B1630">
      <w:pPr>
        <w:jc w:val="both"/>
      </w:pPr>
    </w:p>
    <w:p w:rsidR="005B1630" w:rsidRDefault="005B1630" w:rsidP="005B1630">
      <w:pPr>
        <w:jc w:val="both"/>
      </w:pPr>
    </w:p>
    <w:p w:rsidR="005B1630" w:rsidRDefault="005B1630" w:rsidP="005B1630">
      <w:pPr>
        <w:jc w:val="center"/>
        <w:rPr>
          <w:b/>
          <w:sz w:val="32"/>
          <w:szCs w:val="32"/>
        </w:rPr>
      </w:pPr>
      <w:r w:rsidRPr="0024531C">
        <w:rPr>
          <w:b/>
          <w:sz w:val="32"/>
          <w:szCs w:val="32"/>
        </w:rPr>
        <w:t>Содержание учебного предмета</w:t>
      </w:r>
    </w:p>
    <w:p w:rsidR="005B1630" w:rsidRPr="0024531C" w:rsidRDefault="005B1630" w:rsidP="005B1630">
      <w:pPr>
        <w:jc w:val="center"/>
        <w:rPr>
          <w:b/>
          <w:sz w:val="32"/>
          <w:szCs w:val="32"/>
        </w:rPr>
      </w:pPr>
    </w:p>
    <w:p w:rsidR="005B1630" w:rsidRDefault="005B1630" w:rsidP="005B1630">
      <w:pPr>
        <w:jc w:val="center"/>
        <w:rPr>
          <w:b/>
          <w:sz w:val="32"/>
          <w:szCs w:val="32"/>
        </w:rPr>
      </w:pPr>
      <w:r>
        <w:rPr>
          <w:b/>
          <w:sz w:val="32"/>
          <w:szCs w:val="32"/>
        </w:rPr>
        <w:t xml:space="preserve">10 </w:t>
      </w:r>
      <w:r w:rsidRPr="0024531C">
        <w:rPr>
          <w:b/>
          <w:sz w:val="32"/>
          <w:szCs w:val="32"/>
        </w:rPr>
        <w:t xml:space="preserve">класс </w:t>
      </w:r>
    </w:p>
    <w:p w:rsidR="005B1630" w:rsidRDefault="005B1630" w:rsidP="005B1630">
      <w:pPr>
        <w:jc w:val="center"/>
        <w:rPr>
          <w:b/>
          <w:sz w:val="32"/>
          <w:szCs w:val="32"/>
        </w:rPr>
      </w:pPr>
      <w:r w:rsidRPr="0024531C">
        <w:rPr>
          <w:b/>
          <w:sz w:val="32"/>
          <w:szCs w:val="32"/>
        </w:rPr>
        <w:t>Модуль «Алгебра</w:t>
      </w:r>
      <w:r>
        <w:rPr>
          <w:b/>
          <w:sz w:val="32"/>
          <w:szCs w:val="32"/>
        </w:rPr>
        <w:t xml:space="preserve"> и начала математического анализа</w:t>
      </w:r>
      <w:r w:rsidRPr="0024531C">
        <w:rPr>
          <w:b/>
          <w:sz w:val="32"/>
          <w:szCs w:val="32"/>
        </w:rPr>
        <w:t>»</w:t>
      </w:r>
    </w:p>
    <w:p w:rsidR="005B1630" w:rsidRDefault="005B1630" w:rsidP="005B1630">
      <w:pPr>
        <w:jc w:val="center"/>
        <w:rPr>
          <w:b/>
          <w:sz w:val="32"/>
          <w:szCs w:val="32"/>
        </w:rPr>
      </w:pPr>
      <w:r>
        <w:rPr>
          <w:b/>
          <w:sz w:val="32"/>
          <w:szCs w:val="32"/>
        </w:rPr>
        <w:t xml:space="preserve">(78 </w:t>
      </w:r>
      <w:r w:rsidRPr="0024531C">
        <w:rPr>
          <w:b/>
          <w:sz w:val="32"/>
          <w:szCs w:val="32"/>
        </w:rPr>
        <w:t>ч</w:t>
      </w:r>
      <w:r>
        <w:rPr>
          <w:b/>
          <w:sz w:val="32"/>
          <w:szCs w:val="32"/>
        </w:rPr>
        <w:t>асов</w:t>
      </w:r>
      <w:r w:rsidRPr="0024531C">
        <w:rPr>
          <w:b/>
          <w:sz w:val="32"/>
          <w:szCs w:val="32"/>
        </w:rPr>
        <w:t>)</w:t>
      </w:r>
    </w:p>
    <w:p w:rsidR="005B1630" w:rsidRDefault="005B1630" w:rsidP="005B1630">
      <w:pPr>
        <w:shd w:val="clear" w:color="auto" w:fill="FFFFFF"/>
        <w:autoSpaceDE w:val="0"/>
        <w:autoSpaceDN w:val="0"/>
        <w:adjustRightInd w:val="0"/>
        <w:ind w:firstLine="900"/>
        <w:rPr>
          <w:b/>
        </w:rPr>
      </w:pPr>
    </w:p>
    <w:p w:rsidR="005B1630" w:rsidRPr="00B06A15" w:rsidRDefault="005B1630" w:rsidP="005B1630">
      <w:pPr>
        <w:shd w:val="clear" w:color="auto" w:fill="FFFFFF"/>
        <w:autoSpaceDE w:val="0"/>
        <w:autoSpaceDN w:val="0"/>
        <w:adjustRightInd w:val="0"/>
        <w:ind w:firstLine="900"/>
        <w:rPr>
          <w:b/>
        </w:rPr>
      </w:pPr>
      <w:r w:rsidRPr="00B06A15">
        <w:rPr>
          <w:b/>
        </w:rPr>
        <w:t>Повторение материала 7-9 классов (2часа)</w:t>
      </w:r>
    </w:p>
    <w:p w:rsidR="005B1630" w:rsidRPr="00B06A15" w:rsidRDefault="005B1630" w:rsidP="005B1630">
      <w:pPr>
        <w:shd w:val="clear" w:color="auto" w:fill="FFFFFF"/>
        <w:autoSpaceDE w:val="0"/>
        <w:autoSpaceDN w:val="0"/>
        <w:adjustRightInd w:val="0"/>
        <w:ind w:firstLine="900"/>
        <w:rPr>
          <w:b/>
        </w:rPr>
      </w:pPr>
    </w:p>
    <w:p w:rsidR="005B1630" w:rsidRPr="00B06A15" w:rsidRDefault="005B1630" w:rsidP="005B1630">
      <w:pPr>
        <w:shd w:val="clear" w:color="auto" w:fill="FFFFFF"/>
        <w:autoSpaceDE w:val="0"/>
        <w:autoSpaceDN w:val="0"/>
        <w:adjustRightInd w:val="0"/>
        <w:ind w:firstLine="900"/>
        <w:rPr>
          <w:b/>
        </w:rPr>
      </w:pPr>
      <w:r w:rsidRPr="00B06A15">
        <w:rPr>
          <w:b/>
        </w:rPr>
        <w:t>Глава 1. Повторение и расширение сведений о функции (7часов)</w:t>
      </w:r>
    </w:p>
    <w:p w:rsidR="005B1630" w:rsidRPr="00B06A15" w:rsidRDefault="005B1630" w:rsidP="005B1630">
      <w:pPr>
        <w:shd w:val="clear" w:color="auto" w:fill="FFFFFF"/>
        <w:autoSpaceDE w:val="0"/>
        <w:autoSpaceDN w:val="0"/>
        <w:adjustRightInd w:val="0"/>
        <w:ind w:firstLine="900"/>
        <w:jc w:val="both"/>
      </w:pPr>
      <w:r w:rsidRPr="00B06A15">
        <w:t xml:space="preserve">Наибольшее и наименьшее значения функции. Чётные и нечётные функции. Построение графиков функций с помощью геометрических преобразований. Обратная функция. Равносильные уравнения и неравенства. Метод интервалов. </w:t>
      </w:r>
    </w:p>
    <w:p w:rsidR="005B1630" w:rsidRPr="00B06A15" w:rsidRDefault="005B1630" w:rsidP="005B1630">
      <w:pPr>
        <w:shd w:val="clear" w:color="auto" w:fill="FFFFFF"/>
        <w:autoSpaceDE w:val="0"/>
        <w:autoSpaceDN w:val="0"/>
        <w:adjustRightInd w:val="0"/>
        <w:ind w:firstLine="900"/>
        <w:jc w:val="both"/>
      </w:pPr>
    </w:p>
    <w:p w:rsidR="005B1630" w:rsidRPr="00B06A15" w:rsidRDefault="005B1630" w:rsidP="005B1630">
      <w:pPr>
        <w:shd w:val="clear" w:color="auto" w:fill="FFFFFF"/>
        <w:autoSpaceDE w:val="0"/>
        <w:autoSpaceDN w:val="0"/>
        <w:adjustRightInd w:val="0"/>
        <w:ind w:firstLine="900"/>
        <w:jc w:val="both"/>
        <w:rPr>
          <w:b/>
        </w:rPr>
      </w:pPr>
      <w:r w:rsidRPr="00B06A15">
        <w:rPr>
          <w:b/>
        </w:rPr>
        <w:t>Глава 2. Степенная функция (14 часов)</w:t>
      </w:r>
    </w:p>
    <w:p w:rsidR="005B1630" w:rsidRPr="00B06A15" w:rsidRDefault="005B1630" w:rsidP="005B1630">
      <w:pPr>
        <w:shd w:val="clear" w:color="auto" w:fill="FFFFFF"/>
        <w:autoSpaceDE w:val="0"/>
        <w:autoSpaceDN w:val="0"/>
        <w:adjustRightInd w:val="0"/>
        <w:ind w:firstLine="900"/>
        <w:jc w:val="both"/>
      </w:pPr>
      <w:r w:rsidRPr="00B06A15">
        <w:t xml:space="preserve">Степенная функция с натуральным показателем. Степенная функция с целым показателем. Определение корня </w:t>
      </w:r>
      <w:proofErr w:type="gramStart"/>
      <w:r w:rsidRPr="00B06A15">
        <w:rPr>
          <w:i/>
        </w:rPr>
        <w:t>п</w:t>
      </w:r>
      <w:proofErr w:type="gramEnd"/>
      <w:r w:rsidRPr="00B06A15">
        <w:t xml:space="preserve"> – ой степени. Функция</w:t>
      </w:r>
      <w:r w:rsidRPr="00B06A15">
        <w:rPr>
          <w:i/>
        </w:rPr>
        <w:t xml:space="preserve"> </w:t>
      </w:r>
      <m:oMath>
        <m:r>
          <w:rPr>
            <w:rFonts w:ascii="Cambria Math" w:hAnsi="Cambria Math"/>
          </w:rPr>
          <m:t>у=</m:t>
        </m:r>
        <m:rad>
          <m:radPr>
            <m:ctrlPr>
              <w:rPr>
                <w:rFonts w:ascii="Cambria Math" w:hAnsi="Cambria Math"/>
                <w:i/>
              </w:rPr>
            </m:ctrlPr>
          </m:radPr>
          <m:deg>
            <m:r>
              <w:rPr>
                <w:rFonts w:ascii="Cambria Math" w:hAnsi="Cambria Math"/>
                <w:lang w:val="en-US"/>
              </w:rPr>
              <m:t>n</m:t>
            </m:r>
          </m:deg>
          <m:e>
            <m:r>
              <w:rPr>
                <w:rFonts w:ascii="Cambria Math" w:hAnsi="Cambria Math"/>
              </w:rPr>
              <m:t>х</m:t>
            </m:r>
          </m:e>
        </m:rad>
      </m:oMath>
      <w:proofErr w:type="gramStart"/>
      <w:r w:rsidRPr="00B06A15">
        <w:t xml:space="preserve"> .</w:t>
      </w:r>
      <w:proofErr w:type="gramEnd"/>
      <w:r w:rsidRPr="00B06A15">
        <w:t xml:space="preserve"> Сво</w:t>
      </w:r>
      <w:proofErr w:type="spellStart"/>
      <w:r w:rsidRPr="00B06A15">
        <w:t>йства</w:t>
      </w:r>
      <w:proofErr w:type="spellEnd"/>
      <w:r w:rsidRPr="00B06A15">
        <w:t xml:space="preserve"> корня </w:t>
      </w:r>
      <w:r w:rsidRPr="00B06A15">
        <w:rPr>
          <w:i/>
        </w:rPr>
        <w:t>п</w:t>
      </w:r>
      <w:r w:rsidRPr="00B06A15">
        <w:t xml:space="preserve"> – ой степени. Определение и свойства степени с рациональным показателем. Иррациональные уравнения. Метод равносильных преобразований для решения иррациональных уравнений. Иррациональные неравенства.</w:t>
      </w:r>
    </w:p>
    <w:p w:rsidR="005B1630" w:rsidRPr="00B06A15" w:rsidRDefault="005B1630" w:rsidP="005B1630">
      <w:pPr>
        <w:shd w:val="clear" w:color="auto" w:fill="FFFFFF"/>
        <w:autoSpaceDE w:val="0"/>
        <w:autoSpaceDN w:val="0"/>
        <w:adjustRightInd w:val="0"/>
        <w:ind w:firstLine="900"/>
        <w:rPr>
          <w:b/>
        </w:rPr>
      </w:pPr>
    </w:p>
    <w:p w:rsidR="005B1630" w:rsidRPr="00B06A15" w:rsidRDefault="005B1630" w:rsidP="005B1630">
      <w:pPr>
        <w:shd w:val="clear" w:color="auto" w:fill="FFFFFF"/>
        <w:autoSpaceDE w:val="0"/>
        <w:autoSpaceDN w:val="0"/>
        <w:adjustRightInd w:val="0"/>
        <w:ind w:firstLine="900"/>
        <w:rPr>
          <w:b/>
        </w:rPr>
      </w:pPr>
      <w:r w:rsidRPr="00B06A15">
        <w:rPr>
          <w:b/>
        </w:rPr>
        <w:t>Глава 3: Тригонометрические функции (21 час).</w:t>
      </w:r>
    </w:p>
    <w:p w:rsidR="005B1630" w:rsidRPr="00B06A15" w:rsidRDefault="005B1630" w:rsidP="005B1630">
      <w:pPr>
        <w:shd w:val="clear" w:color="auto" w:fill="FFFFFF"/>
        <w:autoSpaceDE w:val="0"/>
        <w:autoSpaceDN w:val="0"/>
        <w:adjustRightInd w:val="0"/>
        <w:ind w:firstLine="900"/>
        <w:jc w:val="both"/>
        <w:rPr>
          <w:iCs/>
          <w:color w:val="000000"/>
        </w:rPr>
      </w:pPr>
      <w:r w:rsidRPr="00B06A15">
        <w:rPr>
          <w:iCs/>
          <w:color w:val="000000"/>
        </w:rPr>
        <w:t xml:space="preserve">Радианная мера угла. Тригонометрические функции числового аргумента. Знаки значений тригонометрических функций. Чётность и нечётность тригонометрических функций. Периодические функции. Свойства и графики функций </w:t>
      </w:r>
      <w:r w:rsidRPr="00B06A15">
        <w:rPr>
          <w:iCs/>
          <w:color w:val="000000"/>
          <w:position w:val="-10"/>
        </w:rPr>
        <w:object w:dxaOrig="1900" w:dyaOrig="320">
          <v:shape id="_x0000_i1028" type="#_x0000_t75" style="width:95.25pt;height:15.75pt" o:ole="">
            <v:imagedata r:id="rId15" o:title=""/>
          </v:shape>
          <o:OLEObject Type="Embed" ProgID="Equation.3" ShapeID="_x0000_i1028" DrawAspect="Content" ObjectID="_1705217091" r:id="rId16"/>
        </w:object>
      </w:r>
      <w:r w:rsidRPr="00B06A15">
        <w:rPr>
          <w:iCs/>
          <w:color w:val="000000"/>
        </w:rPr>
        <w:t xml:space="preserve"> Свойства и графики функций</w:t>
      </w:r>
      <w:r w:rsidRPr="00B06A15">
        <w:rPr>
          <w:iCs/>
          <w:color w:val="000000"/>
          <w:position w:val="-10"/>
        </w:rPr>
        <w:object w:dxaOrig="1680" w:dyaOrig="279">
          <v:shape id="_x0000_i1029" type="#_x0000_t75" style="width:84pt;height:13.5pt" o:ole="">
            <v:imagedata r:id="rId17" o:title=""/>
          </v:shape>
          <o:OLEObject Type="Embed" ProgID="Equation.3" ShapeID="_x0000_i1029" DrawAspect="Content" ObjectID="_1705217092" r:id="rId18"/>
        </w:object>
      </w:r>
      <w:r w:rsidRPr="00B06A15">
        <w:rPr>
          <w:iCs/>
          <w:color w:val="000000"/>
        </w:rPr>
        <w:t xml:space="preserve"> Основные соотношения между тригонометрическими функциями одного и того же аргумента. Формулы сложения. Формулы приведения. Формулы двойного и половинного углов. Сумма и разность синусов (косинусов). Формулы преобразования произведения тригонометрических функций в сумму.</w:t>
      </w:r>
    </w:p>
    <w:p w:rsidR="005B1630" w:rsidRPr="00B06A15" w:rsidRDefault="005B1630" w:rsidP="005B1630">
      <w:pPr>
        <w:shd w:val="clear" w:color="auto" w:fill="FFFFFF"/>
        <w:autoSpaceDE w:val="0"/>
        <w:autoSpaceDN w:val="0"/>
        <w:adjustRightInd w:val="0"/>
        <w:ind w:firstLine="900"/>
        <w:rPr>
          <w:b/>
          <w:color w:val="000000"/>
        </w:rPr>
      </w:pPr>
    </w:p>
    <w:p w:rsidR="005B1630" w:rsidRPr="00B06A15" w:rsidRDefault="005B1630" w:rsidP="005B1630">
      <w:pPr>
        <w:shd w:val="clear" w:color="auto" w:fill="FFFFFF"/>
        <w:autoSpaceDE w:val="0"/>
        <w:autoSpaceDN w:val="0"/>
        <w:adjustRightInd w:val="0"/>
        <w:ind w:firstLine="900"/>
        <w:rPr>
          <w:b/>
          <w:color w:val="000000"/>
        </w:rPr>
      </w:pPr>
      <w:r w:rsidRPr="00B06A15">
        <w:rPr>
          <w:b/>
          <w:color w:val="000000"/>
        </w:rPr>
        <w:t>Глава 4: Тригонометрические уравнения и неравенства (12 часов).</w:t>
      </w:r>
    </w:p>
    <w:p w:rsidR="005B1630" w:rsidRPr="00B06A15" w:rsidRDefault="005B1630" w:rsidP="005B1630">
      <w:pPr>
        <w:shd w:val="clear" w:color="auto" w:fill="FFFFFF"/>
        <w:autoSpaceDE w:val="0"/>
        <w:autoSpaceDN w:val="0"/>
        <w:adjustRightInd w:val="0"/>
        <w:ind w:firstLine="900"/>
        <w:jc w:val="both"/>
        <w:rPr>
          <w:color w:val="000000"/>
        </w:rPr>
      </w:pPr>
      <w:r w:rsidRPr="00B06A15">
        <w:rPr>
          <w:color w:val="000000"/>
        </w:rPr>
        <w:t xml:space="preserve">Уравнение </w:t>
      </w:r>
      <w:proofErr w:type="spellStart"/>
      <w:r w:rsidRPr="00B06A15">
        <w:rPr>
          <w:i/>
          <w:color w:val="000000"/>
          <w:lang w:val="en-US"/>
        </w:rPr>
        <w:t>cos</w:t>
      </w:r>
      <w:proofErr w:type="spellEnd"/>
      <w:r w:rsidRPr="00B06A15">
        <w:rPr>
          <w:color w:val="000000"/>
        </w:rPr>
        <w:t xml:space="preserve"> </w:t>
      </w:r>
      <w:r w:rsidRPr="00B06A15">
        <w:rPr>
          <w:i/>
          <w:color w:val="000000"/>
          <w:lang w:val="en-US"/>
        </w:rPr>
        <w:t>x</w:t>
      </w:r>
      <w:r w:rsidRPr="00B06A15">
        <w:rPr>
          <w:i/>
          <w:color w:val="000000"/>
        </w:rPr>
        <w:t>=</w:t>
      </w:r>
      <w:r w:rsidRPr="00B06A15">
        <w:rPr>
          <w:i/>
          <w:color w:val="000000"/>
          <w:lang w:val="en-US"/>
        </w:rPr>
        <w:t>b</w:t>
      </w:r>
      <w:r w:rsidRPr="00B06A15">
        <w:rPr>
          <w:i/>
          <w:color w:val="000000"/>
        </w:rPr>
        <w:t>.</w:t>
      </w:r>
      <w:r w:rsidRPr="00B06A15">
        <w:rPr>
          <w:color w:val="000000"/>
        </w:rPr>
        <w:t xml:space="preserve"> Уравнение </w:t>
      </w:r>
      <w:r w:rsidRPr="00B06A15">
        <w:rPr>
          <w:i/>
          <w:color w:val="000000"/>
          <w:lang w:val="en-US"/>
        </w:rPr>
        <w:t>sin</w:t>
      </w:r>
      <w:r w:rsidRPr="00B06A15">
        <w:rPr>
          <w:color w:val="000000"/>
        </w:rPr>
        <w:t xml:space="preserve"> </w:t>
      </w:r>
      <w:r w:rsidRPr="00B06A15">
        <w:rPr>
          <w:i/>
          <w:color w:val="000000"/>
          <w:lang w:val="en-US"/>
        </w:rPr>
        <w:t>x</w:t>
      </w:r>
      <w:r w:rsidRPr="00B06A15">
        <w:rPr>
          <w:i/>
          <w:color w:val="000000"/>
        </w:rPr>
        <w:t>=</w:t>
      </w:r>
      <w:r w:rsidRPr="00B06A15">
        <w:rPr>
          <w:i/>
          <w:color w:val="000000"/>
          <w:lang w:val="en-US"/>
        </w:rPr>
        <w:t>b</w:t>
      </w:r>
      <w:r w:rsidRPr="00B06A15">
        <w:rPr>
          <w:i/>
          <w:color w:val="000000"/>
        </w:rPr>
        <w:t>.</w:t>
      </w:r>
      <w:r w:rsidRPr="00B06A15">
        <w:rPr>
          <w:color w:val="000000"/>
        </w:rPr>
        <w:t xml:space="preserve"> Уравнения </w:t>
      </w:r>
      <w:proofErr w:type="spellStart"/>
      <w:r w:rsidRPr="00B06A15">
        <w:rPr>
          <w:i/>
          <w:color w:val="000000"/>
          <w:lang w:val="en-US"/>
        </w:rPr>
        <w:t>tg</w:t>
      </w:r>
      <w:proofErr w:type="spellEnd"/>
      <w:r w:rsidRPr="00B06A15">
        <w:rPr>
          <w:i/>
          <w:color w:val="000000"/>
        </w:rPr>
        <w:t xml:space="preserve"> x=b </w:t>
      </w:r>
      <w:r w:rsidRPr="00B06A15">
        <w:rPr>
          <w:color w:val="000000"/>
        </w:rPr>
        <w:t>и</w:t>
      </w:r>
      <w:r w:rsidRPr="00B06A15">
        <w:rPr>
          <w:i/>
          <w:color w:val="000000"/>
        </w:rPr>
        <w:t xml:space="preserve"> </w:t>
      </w:r>
      <w:proofErr w:type="spellStart"/>
      <w:r w:rsidRPr="00B06A15">
        <w:rPr>
          <w:i/>
          <w:color w:val="000000"/>
          <w:lang w:val="en-US"/>
        </w:rPr>
        <w:t>ctg</w:t>
      </w:r>
      <w:proofErr w:type="spellEnd"/>
      <w:r w:rsidRPr="00B06A15">
        <w:rPr>
          <w:i/>
          <w:color w:val="000000"/>
        </w:rPr>
        <w:t xml:space="preserve"> x=b</w:t>
      </w:r>
      <w:r w:rsidRPr="00B06A15">
        <w:rPr>
          <w:color w:val="000000"/>
        </w:rPr>
        <w:t xml:space="preserve">. Функции </w:t>
      </w:r>
      <w:r w:rsidRPr="00B06A15">
        <w:rPr>
          <w:i/>
          <w:color w:val="000000"/>
        </w:rPr>
        <w:t>у=</w:t>
      </w:r>
      <w:proofErr w:type="spellStart"/>
      <w:r w:rsidRPr="00B06A15">
        <w:rPr>
          <w:i/>
          <w:color w:val="000000"/>
          <w:lang w:val="en-US"/>
        </w:rPr>
        <w:t>arccos</w:t>
      </w:r>
      <w:proofErr w:type="spellEnd"/>
      <w:r w:rsidRPr="00B06A15">
        <w:rPr>
          <w:i/>
          <w:color w:val="000000"/>
        </w:rPr>
        <w:t xml:space="preserve"> x, у=</w:t>
      </w:r>
      <w:proofErr w:type="spellStart"/>
      <w:r w:rsidRPr="00B06A15">
        <w:rPr>
          <w:i/>
          <w:color w:val="000000"/>
          <w:lang w:val="en-US"/>
        </w:rPr>
        <w:t>arcsin</w:t>
      </w:r>
      <w:proofErr w:type="spellEnd"/>
      <w:r w:rsidRPr="00B06A15">
        <w:rPr>
          <w:i/>
          <w:color w:val="000000"/>
        </w:rPr>
        <w:t xml:space="preserve"> x, у=</w:t>
      </w:r>
      <w:proofErr w:type="spellStart"/>
      <w:r w:rsidRPr="00B06A15">
        <w:rPr>
          <w:i/>
          <w:color w:val="000000"/>
          <w:lang w:val="en-US"/>
        </w:rPr>
        <w:t>arctg</w:t>
      </w:r>
      <w:proofErr w:type="spellEnd"/>
      <w:r w:rsidRPr="00B06A15">
        <w:rPr>
          <w:i/>
          <w:color w:val="000000"/>
        </w:rPr>
        <w:t xml:space="preserve"> x </w:t>
      </w:r>
      <w:r w:rsidRPr="00B06A15">
        <w:rPr>
          <w:color w:val="000000"/>
        </w:rPr>
        <w:t xml:space="preserve">и </w:t>
      </w:r>
      <w:r w:rsidRPr="00B06A15">
        <w:rPr>
          <w:i/>
          <w:color w:val="000000"/>
        </w:rPr>
        <w:t xml:space="preserve"> у=</w:t>
      </w:r>
      <w:proofErr w:type="spellStart"/>
      <w:r w:rsidRPr="00B06A15">
        <w:rPr>
          <w:i/>
          <w:color w:val="000000"/>
          <w:lang w:val="en-US"/>
        </w:rPr>
        <w:t>arcctg</w:t>
      </w:r>
      <w:proofErr w:type="spellEnd"/>
      <w:r w:rsidRPr="00B06A15">
        <w:rPr>
          <w:i/>
          <w:color w:val="000000"/>
        </w:rPr>
        <w:t xml:space="preserve"> x. </w:t>
      </w:r>
      <w:r w:rsidRPr="00B06A15">
        <w:rPr>
          <w:color w:val="000000"/>
        </w:rPr>
        <w:t xml:space="preserve">Тригонометрические уравнения, сводящиеся к </w:t>
      </w:r>
      <w:proofErr w:type="gramStart"/>
      <w:r w:rsidRPr="00B06A15">
        <w:rPr>
          <w:color w:val="000000"/>
        </w:rPr>
        <w:t>алгебраическим</w:t>
      </w:r>
      <w:proofErr w:type="gramEnd"/>
      <w:r w:rsidRPr="00B06A15">
        <w:rPr>
          <w:color w:val="000000"/>
        </w:rPr>
        <w:t>. Решение тригонометрических уравнений методом разложения на множители. Решение простейших тригонометрических неравенств.</w:t>
      </w:r>
    </w:p>
    <w:p w:rsidR="005B1630" w:rsidRPr="00B06A15" w:rsidRDefault="005B1630" w:rsidP="005B1630">
      <w:pPr>
        <w:shd w:val="clear" w:color="auto" w:fill="FFFFFF"/>
        <w:autoSpaceDE w:val="0"/>
        <w:autoSpaceDN w:val="0"/>
        <w:adjustRightInd w:val="0"/>
        <w:rPr>
          <w:b/>
          <w:bCs/>
          <w:color w:val="000000"/>
        </w:rPr>
      </w:pPr>
    </w:p>
    <w:p w:rsidR="005B1630" w:rsidRPr="00B06A15" w:rsidRDefault="005B1630" w:rsidP="005B1630">
      <w:pPr>
        <w:shd w:val="clear" w:color="auto" w:fill="FFFFFF"/>
        <w:autoSpaceDE w:val="0"/>
        <w:autoSpaceDN w:val="0"/>
        <w:adjustRightInd w:val="0"/>
        <w:ind w:firstLine="900"/>
        <w:jc w:val="both"/>
        <w:rPr>
          <w:b/>
          <w:color w:val="000000"/>
        </w:rPr>
      </w:pPr>
      <w:r w:rsidRPr="00B06A15">
        <w:rPr>
          <w:b/>
          <w:color w:val="000000"/>
        </w:rPr>
        <w:t>Глава 5: Производная и её применение (20 часов).</w:t>
      </w:r>
    </w:p>
    <w:p w:rsidR="005B1630" w:rsidRPr="00B06A15" w:rsidRDefault="005B1630" w:rsidP="005B1630">
      <w:pPr>
        <w:ind w:firstLine="851"/>
        <w:jc w:val="both"/>
        <w:rPr>
          <w:color w:val="000000"/>
        </w:rPr>
      </w:pPr>
      <w:r w:rsidRPr="00B06A15">
        <w:rPr>
          <w:color w:val="000000"/>
        </w:rPr>
        <w:t>Представление о пределе функции в точке и о непрерывности функции в точке. Задача о мгновенной скорости и касательной к графику функции. Понятие производной, Правила вычисления производных. Уравнение касательной. Признаки возрастания и убывания функции. Точки экстремума функции. Применение производной при нахождении наибольшего и наименьшего значений функции. Построение графиков функций.</w:t>
      </w:r>
    </w:p>
    <w:p w:rsidR="005B1630" w:rsidRPr="00B06A15" w:rsidRDefault="005B1630" w:rsidP="005B1630">
      <w:pPr>
        <w:ind w:firstLine="851"/>
        <w:jc w:val="both"/>
        <w:rPr>
          <w:color w:val="000000"/>
        </w:rPr>
      </w:pPr>
    </w:p>
    <w:p w:rsidR="005B1630" w:rsidRPr="00B06A15" w:rsidRDefault="005B1630" w:rsidP="005B1630">
      <w:pPr>
        <w:shd w:val="clear" w:color="auto" w:fill="FFFFFF"/>
        <w:autoSpaceDE w:val="0"/>
        <w:autoSpaceDN w:val="0"/>
        <w:adjustRightInd w:val="0"/>
        <w:ind w:firstLine="900"/>
        <w:jc w:val="both"/>
        <w:rPr>
          <w:b/>
          <w:color w:val="000000"/>
        </w:rPr>
      </w:pPr>
      <w:r w:rsidRPr="00B06A15">
        <w:rPr>
          <w:b/>
          <w:color w:val="000000"/>
        </w:rPr>
        <w:t>Повторение (2 часа)</w:t>
      </w:r>
    </w:p>
    <w:p w:rsidR="005B1630" w:rsidRPr="00B06A15" w:rsidRDefault="005B1630" w:rsidP="005B1630">
      <w:pPr>
        <w:shd w:val="clear" w:color="auto" w:fill="FFFFFF"/>
        <w:autoSpaceDE w:val="0"/>
        <w:autoSpaceDN w:val="0"/>
        <w:adjustRightInd w:val="0"/>
        <w:ind w:firstLine="900"/>
        <w:jc w:val="both"/>
        <w:rPr>
          <w:color w:val="000000"/>
        </w:rPr>
      </w:pPr>
      <w:r w:rsidRPr="00B06A15">
        <w:rPr>
          <w:color w:val="000000"/>
        </w:rPr>
        <w:t>Упражнения для повторения курса алгебры и начал математического анализа 10 класса.</w:t>
      </w:r>
    </w:p>
    <w:p w:rsidR="005B1630" w:rsidRDefault="005B1630" w:rsidP="005B1630">
      <w:pPr>
        <w:jc w:val="center"/>
        <w:rPr>
          <w:b/>
          <w:sz w:val="32"/>
          <w:szCs w:val="32"/>
        </w:rPr>
      </w:pPr>
    </w:p>
    <w:p w:rsidR="005B1630" w:rsidRPr="0024531C" w:rsidRDefault="005B1630" w:rsidP="005B1630">
      <w:pPr>
        <w:jc w:val="center"/>
        <w:rPr>
          <w:b/>
          <w:sz w:val="32"/>
          <w:szCs w:val="32"/>
        </w:rPr>
      </w:pPr>
      <w:r>
        <w:rPr>
          <w:b/>
          <w:sz w:val="32"/>
          <w:szCs w:val="32"/>
        </w:rPr>
        <w:t>10</w:t>
      </w:r>
      <w:r w:rsidRPr="0024531C">
        <w:rPr>
          <w:b/>
          <w:sz w:val="32"/>
          <w:szCs w:val="32"/>
        </w:rPr>
        <w:t xml:space="preserve"> класс </w:t>
      </w:r>
    </w:p>
    <w:p w:rsidR="005B1630" w:rsidRDefault="005B1630" w:rsidP="005B1630">
      <w:pPr>
        <w:ind w:firstLine="284"/>
        <w:jc w:val="both"/>
        <w:rPr>
          <w:b/>
          <w:sz w:val="32"/>
          <w:szCs w:val="32"/>
        </w:rPr>
      </w:pPr>
      <w:r>
        <w:rPr>
          <w:b/>
          <w:sz w:val="32"/>
          <w:szCs w:val="32"/>
        </w:rPr>
        <w:t xml:space="preserve">Модуль «Геометрия» (58 </w:t>
      </w:r>
      <w:r w:rsidRPr="0024531C">
        <w:rPr>
          <w:b/>
          <w:sz w:val="32"/>
          <w:szCs w:val="32"/>
        </w:rPr>
        <w:t>ч</w:t>
      </w:r>
      <w:r>
        <w:rPr>
          <w:b/>
          <w:sz w:val="32"/>
          <w:szCs w:val="32"/>
        </w:rPr>
        <w:t>асов</w:t>
      </w:r>
      <w:r w:rsidRPr="0024531C">
        <w:rPr>
          <w:b/>
          <w:sz w:val="32"/>
          <w:szCs w:val="32"/>
        </w:rPr>
        <w:t>)</w:t>
      </w:r>
    </w:p>
    <w:p w:rsidR="005B1630" w:rsidRPr="00BF209A" w:rsidRDefault="005B1630" w:rsidP="005B1630">
      <w:pPr>
        <w:ind w:firstLine="567"/>
        <w:jc w:val="both"/>
        <w:rPr>
          <w:b/>
        </w:rPr>
      </w:pPr>
      <w:r w:rsidRPr="00767A5E">
        <w:rPr>
          <w:b/>
        </w:rPr>
        <w:t xml:space="preserve">Глава </w:t>
      </w:r>
      <w:r>
        <w:rPr>
          <w:b/>
        </w:rPr>
        <w:t xml:space="preserve">1. </w:t>
      </w:r>
      <w:r w:rsidRPr="00BF209A">
        <w:rPr>
          <w:b/>
        </w:rPr>
        <w:t>Введение</w:t>
      </w:r>
      <w:r>
        <w:rPr>
          <w:b/>
        </w:rPr>
        <w:t xml:space="preserve"> в стереометрию </w:t>
      </w:r>
      <w:r w:rsidRPr="00BF209A">
        <w:rPr>
          <w:b/>
        </w:rPr>
        <w:t>(</w:t>
      </w:r>
      <w:r>
        <w:rPr>
          <w:b/>
        </w:rPr>
        <w:t xml:space="preserve">8 </w:t>
      </w:r>
      <w:r w:rsidRPr="00BF209A">
        <w:rPr>
          <w:b/>
        </w:rPr>
        <w:t>ч</w:t>
      </w:r>
      <w:r>
        <w:rPr>
          <w:b/>
        </w:rPr>
        <w:t>асов)</w:t>
      </w:r>
    </w:p>
    <w:p w:rsidR="005B1630" w:rsidRDefault="005B1630" w:rsidP="005B1630">
      <w:pPr>
        <w:ind w:firstLine="567"/>
        <w:jc w:val="both"/>
      </w:pPr>
      <w:r>
        <w:t xml:space="preserve">Основные понятия </w:t>
      </w:r>
      <w:r w:rsidRPr="00BF209A">
        <w:t xml:space="preserve">стереометрии. Аксиомы стереометрии. </w:t>
      </w:r>
      <w:r>
        <w:t>С</w:t>
      </w:r>
      <w:r w:rsidRPr="00BF209A">
        <w:t>ледствия из аксиом</w:t>
      </w:r>
      <w:r>
        <w:t xml:space="preserve"> стереометрии. Пространственные фигуры. Начальные представления о многогранниках. Метод сечений.</w:t>
      </w:r>
    </w:p>
    <w:p w:rsidR="005B1630" w:rsidRPr="00BF209A" w:rsidRDefault="005B1630" w:rsidP="005B1630">
      <w:pPr>
        <w:ind w:firstLine="567"/>
        <w:jc w:val="both"/>
      </w:pPr>
    </w:p>
    <w:p w:rsidR="005B1630" w:rsidRPr="00BF209A" w:rsidRDefault="005B1630" w:rsidP="005B1630">
      <w:pPr>
        <w:ind w:firstLine="567"/>
        <w:jc w:val="both"/>
        <w:rPr>
          <w:b/>
        </w:rPr>
      </w:pPr>
      <w:bookmarkStart w:id="0" w:name="_Hlk49240926"/>
      <w:r>
        <w:rPr>
          <w:b/>
        </w:rPr>
        <w:lastRenderedPageBreak/>
        <w:t>Глава</w:t>
      </w:r>
      <w:r w:rsidRPr="00BF209A">
        <w:rPr>
          <w:b/>
        </w:rPr>
        <w:t xml:space="preserve"> </w:t>
      </w:r>
      <w:bookmarkEnd w:id="0"/>
      <w:r>
        <w:rPr>
          <w:b/>
        </w:rPr>
        <w:t>2</w:t>
      </w:r>
      <w:r w:rsidRPr="00BF209A">
        <w:rPr>
          <w:b/>
        </w:rPr>
        <w:t xml:space="preserve">. Параллельность </w:t>
      </w:r>
      <w:r>
        <w:rPr>
          <w:b/>
        </w:rPr>
        <w:t>в пространстве</w:t>
      </w:r>
      <w:r w:rsidRPr="00BF209A">
        <w:rPr>
          <w:b/>
        </w:rPr>
        <w:t xml:space="preserve"> (1</w:t>
      </w:r>
      <w:r>
        <w:rPr>
          <w:b/>
        </w:rPr>
        <w:t>5</w:t>
      </w:r>
      <w:r w:rsidRPr="00BF209A">
        <w:rPr>
          <w:b/>
        </w:rPr>
        <w:t xml:space="preserve"> ч</w:t>
      </w:r>
      <w:r>
        <w:rPr>
          <w:b/>
        </w:rPr>
        <w:t>асов)</w:t>
      </w:r>
    </w:p>
    <w:p w:rsidR="005B1630" w:rsidRDefault="005B1630" w:rsidP="005B1630">
      <w:pPr>
        <w:autoSpaceDE w:val="0"/>
        <w:autoSpaceDN w:val="0"/>
        <w:adjustRightInd w:val="0"/>
        <w:jc w:val="both"/>
      </w:pPr>
      <w:r>
        <w:t xml:space="preserve">Взаимное расположение двух прямых в пространстве. Параллельность </w:t>
      </w:r>
      <w:r w:rsidRPr="00BF209A">
        <w:t xml:space="preserve">прямой и плоскости. </w:t>
      </w:r>
      <w:r w:rsidRPr="00C72C04">
        <w:t>Параллельн</w:t>
      </w:r>
      <w:r>
        <w:t>ость</w:t>
      </w:r>
      <w:r w:rsidRPr="00C72C04">
        <w:t xml:space="preserve"> плоскост</w:t>
      </w:r>
      <w:r>
        <w:t>ей</w:t>
      </w:r>
      <w:r w:rsidRPr="00C72C04">
        <w:t xml:space="preserve">. </w:t>
      </w:r>
      <w:r>
        <w:t>Преобразования фигур в пространстве. Параллельное проектирование. Спроектируем на плоскость.</w:t>
      </w:r>
    </w:p>
    <w:p w:rsidR="005B1630" w:rsidRPr="00BF209A" w:rsidRDefault="005B1630" w:rsidP="005B1630">
      <w:pPr>
        <w:autoSpaceDE w:val="0"/>
        <w:autoSpaceDN w:val="0"/>
        <w:adjustRightInd w:val="0"/>
      </w:pPr>
    </w:p>
    <w:p w:rsidR="005B1630" w:rsidRPr="00BF209A" w:rsidRDefault="005B1630" w:rsidP="005B1630">
      <w:pPr>
        <w:ind w:firstLine="567"/>
        <w:jc w:val="both"/>
        <w:rPr>
          <w:b/>
        </w:rPr>
      </w:pPr>
      <w:r>
        <w:rPr>
          <w:b/>
        </w:rPr>
        <w:t>Глава 3</w:t>
      </w:r>
      <w:r w:rsidRPr="00BF209A">
        <w:rPr>
          <w:b/>
        </w:rPr>
        <w:t xml:space="preserve">. Перпендикулярность </w:t>
      </w:r>
      <w:r>
        <w:rPr>
          <w:b/>
        </w:rPr>
        <w:t>в пространстве</w:t>
      </w:r>
      <w:r w:rsidRPr="00BF209A">
        <w:rPr>
          <w:b/>
        </w:rPr>
        <w:t xml:space="preserve"> (</w:t>
      </w:r>
      <w:r>
        <w:rPr>
          <w:b/>
        </w:rPr>
        <w:t>26 часов)</w:t>
      </w:r>
    </w:p>
    <w:p w:rsidR="005B1630" w:rsidRPr="00966C14" w:rsidRDefault="005B1630" w:rsidP="005B1630">
      <w:pPr>
        <w:autoSpaceDE w:val="0"/>
        <w:autoSpaceDN w:val="0"/>
        <w:adjustRightInd w:val="0"/>
        <w:jc w:val="both"/>
        <w:rPr>
          <w:rFonts w:eastAsia="Calibri"/>
          <w:lang w:eastAsia="en-US"/>
        </w:rPr>
      </w:pPr>
      <w:r>
        <w:rPr>
          <w:rFonts w:eastAsia="Calibri"/>
          <w:lang w:eastAsia="en-US"/>
        </w:rPr>
        <w:t xml:space="preserve">Угол между </w:t>
      </w:r>
      <w:proofErr w:type="gramStart"/>
      <w:r>
        <w:rPr>
          <w:rFonts w:eastAsia="Calibri"/>
          <w:lang w:eastAsia="en-US"/>
        </w:rPr>
        <w:t>прямыми</w:t>
      </w:r>
      <w:proofErr w:type="gramEnd"/>
      <w:r>
        <w:rPr>
          <w:rFonts w:eastAsia="Calibri"/>
          <w:lang w:eastAsia="en-US"/>
        </w:rPr>
        <w:t xml:space="preserve"> в пространстве. </w:t>
      </w:r>
      <w:r w:rsidRPr="00966C14">
        <w:rPr>
          <w:rFonts w:eastAsia="Calibri"/>
          <w:lang w:eastAsia="en-US"/>
        </w:rPr>
        <w:t>Перпендикулярн</w:t>
      </w:r>
      <w:r>
        <w:rPr>
          <w:rFonts w:eastAsia="Calibri"/>
          <w:lang w:eastAsia="en-US"/>
        </w:rPr>
        <w:t>ость</w:t>
      </w:r>
      <w:r w:rsidRPr="00966C14">
        <w:rPr>
          <w:rFonts w:eastAsia="Calibri"/>
          <w:lang w:eastAsia="en-US"/>
        </w:rPr>
        <w:t xml:space="preserve"> прям</w:t>
      </w:r>
      <w:r>
        <w:rPr>
          <w:rFonts w:eastAsia="Calibri"/>
          <w:lang w:eastAsia="en-US"/>
        </w:rPr>
        <w:t xml:space="preserve">ой и плоскости. Перпендикуляр и наклонная. </w:t>
      </w:r>
      <w:r w:rsidRPr="00966C14">
        <w:rPr>
          <w:rFonts w:eastAsia="Calibri"/>
          <w:lang w:eastAsia="en-US"/>
        </w:rPr>
        <w:t xml:space="preserve">Теорема о трёх перпендикулярах. Угол между прямой и плоскостью. Двугранный угол. </w:t>
      </w:r>
      <w:r>
        <w:rPr>
          <w:rFonts w:eastAsia="Calibri"/>
          <w:lang w:eastAsia="en-US"/>
        </w:rPr>
        <w:t>Угол между плоскостями. Площадь ортогональной проекции многоугольника. «Стереометрическое» расположение двух прямых.</w:t>
      </w:r>
    </w:p>
    <w:p w:rsidR="005B1630" w:rsidRDefault="005B1630" w:rsidP="005B1630">
      <w:pPr>
        <w:ind w:firstLine="567"/>
        <w:jc w:val="both"/>
      </w:pPr>
    </w:p>
    <w:p w:rsidR="005B1630" w:rsidRPr="00BF209A" w:rsidRDefault="005B1630" w:rsidP="005B1630">
      <w:pPr>
        <w:ind w:firstLine="567"/>
        <w:jc w:val="both"/>
        <w:rPr>
          <w:b/>
        </w:rPr>
      </w:pPr>
      <w:r>
        <w:rPr>
          <w:b/>
        </w:rPr>
        <w:t>Глава 4</w:t>
      </w:r>
      <w:r w:rsidRPr="00BF209A">
        <w:rPr>
          <w:b/>
        </w:rPr>
        <w:t>. Многогранники (1</w:t>
      </w:r>
      <w:r>
        <w:rPr>
          <w:b/>
        </w:rPr>
        <w:t>5</w:t>
      </w:r>
      <w:r w:rsidRPr="00BF209A">
        <w:rPr>
          <w:b/>
        </w:rPr>
        <w:t xml:space="preserve"> ч</w:t>
      </w:r>
      <w:r>
        <w:rPr>
          <w:b/>
        </w:rPr>
        <w:t>асов)</w:t>
      </w:r>
    </w:p>
    <w:p w:rsidR="005B1630" w:rsidRPr="00244906" w:rsidRDefault="005B1630" w:rsidP="005B1630">
      <w:pPr>
        <w:autoSpaceDE w:val="0"/>
        <w:autoSpaceDN w:val="0"/>
        <w:adjustRightInd w:val="0"/>
        <w:jc w:val="both"/>
        <w:rPr>
          <w:rFonts w:eastAsia="Calibri"/>
          <w:lang w:eastAsia="en-US"/>
        </w:rPr>
      </w:pPr>
      <w:r w:rsidRPr="00244906">
        <w:t xml:space="preserve">Призма. </w:t>
      </w:r>
      <w:r>
        <w:rPr>
          <w:rFonts w:eastAsia="Calibri"/>
          <w:lang w:eastAsia="en-US"/>
        </w:rPr>
        <w:t>Параллелепипед</w:t>
      </w:r>
      <w:r w:rsidRPr="00244906">
        <w:rPr>
          <w:rFonts w:eastAsia="Calibri"/>
          <w:lang w:eastAsia="en-US"/>
        </w:rPr>
        <w:t>.</w:t>
      </w:r>
      <w:r>
        <w:rPr>
          <w:rFonts w:eastAsia="Calibri"/>
          <w:lang w:eastAsia="en-US"/>
        </w:rPr>
        <w:t xml:space="preserve"> </w:t>
      </w:r>
      <w:r w:rsidRPr="00244906">
        <w:t xml:space="preserve">Пирамида. </w:t>
      </w:r>
      <w:r w:rsidRPr="00244906">
        <w:rPr>
          <w:rFonts w:eastAsia="Calibri"/>
          <w:lang w:eastAsia="en-US"/>
        </w:rPr>
        <w:t>Усечённая</w:t>
      </w:r>
      <w:r>
        <w:rPr>
          <w:rFonts w:eastAsia="Calibri"/>
          <w:lang w:eastAsia="en-US"/>
        </w:rPr>
        <w:t xml:space="preserve"> </w:t>
      </w:r>
      <w:r w:rsidRPr="00244906">
        <w:rPr>
          <w:rFonts w:eastAsia="Calibri"/>
          <w:lang w:eastAsia="en-US"/>
        </w:rPr>
        <w:t xml:space="preserve">пирамида. </w:t>
      </w:r>
      <w:r>
        <w:rPr>
          <w:rFonts w:eastAsia="Calibri"/>
          <w:lang w:eastAsia="en-US"/>
        </w:rPr>
        <w:t>Платоновы тела. Геометрическое тело.</w:t>
      </w:r>
    </w:p>
    <w:p w:rsidR="005B1630" w:rsidRPr="00BF209A" w:rsidRDefault="005B1630" w:rsidP="005B1630">
      <w:pPr>
        <w:autoSpaceDE w:val="0"/>
        <w:autoSpaceDN w:val="0"/>
        <w:adjustRightInd w:val="0"/>
      </w:pPr>
    </w:p>
    <w:p w:rsidR="005B1630" w:rsidRPr="00BF209A" w:rsidRDefault="005B1630" w:rsidP="005B1630">
      <w:pPr>
        <w:ind w:firstLine="567"/>
        <w:jc w:val="both"/>
        <w:rPr>
          <w:b/>
        </w:rPr>
      </w:pPr>
      <w:r w:rsidRPr="00BF209A">
        <w:rPr>
          <w:b/>
        </w:rPr>
        <w:t>Итоговое повторение курса геометрии 10 класса (</w:t>
      </w:r>
      <w:r>
        <w:rPr>
          <w:b/>
        </w:rPr>
        <w:t xml:space="preserve">4 </w:t>
      </w:r>
      <w:r w:rsidRPr="00BF209A">
        <w:rPr>
          <w:b/>
        </w:rPr>
        <w:t>ч</w:t>
      </w:r>
      <w:r>
        <w:rPr>
          <w:b/>
        </w:rPr>
        <w:t>аса)</w:t>
      </w:r>
    </w:p>
    <w:p w:rsidR="005B1630" w:rsidRPr="00FC3DB7" w:rsidRDefault="005B1630" w:rsidP="005B1630">
      <w:pPr>
        <w:jc w:val="both"/>
        <w:rPr>
          <w:b/>
        </w:rPr>
      </w:pPr>
      <w:r w:rsidRPr="00BF209A">
        <w:t xml:space="preserve">Аксиомы  стереометрии и  их  следствия.  Параллельность  прямых  и плоскостей. </w:t>
      </w:r>
      <w:r w:rsidRPr="00FC3DB7">
        <w:t xml:space="preserve">Перпендикулярность прямых и плоскостей. Многогранники. </w:t>
      </w:r>
      <w:r w:rsidRPr="00FC3DB7">
        <w:rPr>
          <w:rFonts w:eastAsia="Calibri"/>
          <w:lang w:eastAsia="en-US"/>
        </w:rPr>
        <w:t>Площади боковых поверхностей</w:t>
      </w:r>
      <w:r>
        <w:rPr>
          <w:rFonts w:eastAsia="Calibri"/>
          <w:lang w:eastAsia="en-US"/>
        </w:rPr>
        <w:t xml:space="preserve"> </w:t>
      </w:r>
      <w:r w:rsidRPr="00FC3DB7">
        <w:rPr>
          <w:rFonts w:eastAsia="Calibri"/>
          <w:lang w:eastAsia="en-US"/>
        </w:rPr>
        <w:t>призмы и пирамиды.</w:t>
      </w:r>
    </w:p>
    <w:p w:rsidR="005B1630" w:rsidRDefault="005B1630" w:rsidP="005B1630">
      <w:pPr>
        <w:jc w:val="center"/>
        <w:rPr>
          <w:b/>
          <w:sz w:val="32"/>
          <w:szCs w:val="32"/>
        </w:rPr>
      </w:pPr>
    </w:p>
    <w:p w:rsidR="005B1630" w:rsidRPr="0024531C" w:rsidRDefault="005B1630" w:rsidP="005B1630">
      <w:pPr>
        <w:jc w:val="center"/>
        <w:rPr>
          <w:b/>
          <w:sz w:val="32"/>
          <w:szCs w:val="32"/>
        </w:rPr>
      </w:pPr>
      <w:r>
        <w:rPr>
          <w:b/>
          <w:sz w:val="32"/>
          <w:szCs w:val="32"/>
        </w:rPr>
        <w:t>11</w:t>
      </w:r>
      <w:r w:rsidRPr="0024531C">
        <w:rPr>
          <w:b/>
          <w:sz w:val="32"/>
          <w:szCs w:val="32"/>
        </w:rPr>
        <w:t xml:space="preserve"> класс </w:t>
      </w:r>
    </w:p>
    <w:p w:rsidR="005B1630" w:rsidRDefault="005B1630" w:rsidP="005B1630">
      <w:pPr>
        <w:jc w:val="center"/>
        <w:rPr>
          <w:b/>
          <w:sz w:val="32"/>
          <w:szCs w:val="32"/>
        </w:rPr>
      </w:pPr>
      <w:r w:rsidRPr="0024531C">
        <w:rPr>
          <w:b/>
          <w:sz w:val="32"/>
          <w:szCs w:val="32"/>
        </w:rPr>
        <w:t>Модуль «Алгебра</w:t>
      </w:r>
      <w:r>
        <w:rPr>
          <w:b/>
          <w:sz w:val="32"/>
          <w:szCs w:val="32"/>
        </w:rPr>
        <w:t xml:space="preserve"> и начала математического анализа</w:t>
      </w:r>
      <w:r w:rsidRPr="0024531C">
        <w:rPr>
          <w:b/>
          <w:sz w:val="32"/>
          <w:szCs w:val="32"/>
        </w:rPr>
        <w:t>»</w:t>
      </w:r>
    </w:p>
    <w:p w:rsidR="005B1630" w:rsidRDefault="005B1630" w:rsidP="005B1630">
      <w:pPr>
        <w:jc w:val="center"/>
        <w:rPr>
          <w:b/>
          <w:sz w:val="32"/>
          <w:szCs w:val="32"/>
        </w:rPr>
      </w:pPr>
      <w:r>
        <w:rPr>
          <w:b/>
          <w:sz w:val="32"/>
          <w:szCs w:val="32"/>
        </w:rPr>
        <w:t xml:space="preserve">(78 </w:t>
      </w:r>
      <w:r w:rsidRPr="0024531C">
        <w:rPr>
          <w:b/>
          <w:sz w:val="32"/>
          <w:szCs w:val="32"/>
        </w:rPr>
        <w:t>ч</w:t>
      </w:r>
      <w:r>
        <w:rPr>
          <w:b/>
          <w:sz w:val="32"/>
          <w:szCs w:val="32"/>
        </w:rPr>
        <w:t>асов</w:t>
      </w:r>
      <w:r w:rsidRPr="0024531C">
        <w:rPr>
          <w:b/>
          <w:sz w:val="32"/>
          <w:szCs w:val="32"/>
        </w:rPr>
        <w:t>)</w:t>
      </w:r>
    </w:p>
    <w:p w:rsidR="005B1630" w:rsidRDefault="005B1630" w:rsidP="005B1630">
      <w:pPr>
        <w:rPr>
          <w:b/>
          <w:sz w:val="32"/>
          <w:szCs w:val="32"/>
        </w:rPr>
      </w:pPr>
    </w:p>
    <w:p w:rsidR="005B1630" w:rsidRDefault="005B1630" w:rsidP="005B1630">
      <w:pPr>
        <w:shd w:val="clear" w:color="auto" w:fill="FFFFFF"/>
        <w:autoSpaceDE w:val="0"/>
        <w:autoSpaceDN w:val="0"/>
        <w:adjustRightInd w:val="0"/>
        <w:ind w:firstLine="567"/>
        <w:rPr>
          <w:b/>
        </w:rPr>
      </w:pPr>
      <w:r w:rsidRPr="00817DA7">
        <w:rPr>
          <w:b/>
        </w:rPr>
        <w:t xml:space="preserve">Повторение материала </w:t>
      </w:r>
      <w:r>
        <w:rPr>
          <w:b/>
        </w:rPr>
        <w:t>10</w:t>
      </w:r>
      <w:r w:rsidRPr="00817DA7">
        <w:rPr>
          <w:b/>
        </w:rPr>
        <w:t xml:space="preserve"> класс</w:t>
      </w:r>
      <w:r>
        <w:rPr>
          <w:b/>
        </w:rPr>
        <w:t>а (2</w:t>
      </w:r>
      <w:r w:rsidRPr="00817DA7">
        <w:rPr>
          <w:b/>
        </w:rPr>
        <w:t xml:space="preserve"> часа)</w:t>
      </w:r>
    </w:p>
    <w:p w:rsidR="005B1630" w:rsidRPr="00817DA7" w:rsidRDefault="005B1630" w:rsidP="005B1630">
      <w:pPr>
        <w:shd w:val="clear" w:color="auto" w:fill="FFFFFF"/>
        <w:autoSpaceDE w:val="0"/>
        <w:autoSpaceDN w:val="0"/>
        <w:adjustRightInd w:val="0"/>
        <w:ind w:firstLine="567"/>
        <w:rPr>
          <w:b/>
        </w:rPr>
      </w:pPr>
    </w:p>
    <w:p w:rsidR="005B1630" w:rsidRPr="008E1C26" w:rsidRDefault="005B1630" w:rsidP="005B1630">
      <w:pPr>
        <w:shd w:val="clear" w:color="auto" w:fill="FFFFFF"/>
        <w:autoSpaceDE w:val="0"/>
        <w:autoSpaceDN w:val="0"/>
        <w:adjustRightInd w:val="0"/>
        <w:ind w:firstLine="567"/>
        <w:rPr>
          <w:b/>
        </w:rPr>
      </w:pPr>
      <w:r>
        <w:rPr>
          <w:b/>
        </w:rPr>
        <w:t>Глава 1: Показательная и логарифмическая функции (24 часов)</w:t>
      </w:r>
    </w:p>
    <w:p w:rsidR="005B1630" w:rsidRPr="00043884" w:rsidRDefault="005B1630" w:rsidP="005B1630">
      <w:pPr>
        <w:shd w:val="clear" w:color="auto" w:fill="FFFFFF"/>
        <w:autoSpaceDE w:val="0"/>
        <w:autoSpaceDN w:val="0"/>
        <w:adjustRightInd w:val="0"/>
        <w:jc w:val="both"/>
      </w:pPr>
      <w:r>
        <w:rPr>
          <w:color w:val="000000"/>
        </w:rPr>
        <w:t xml:space="preserve">Степень с произвольным действительным показателем. </w:t>
      </w:r>
      <w:r w:rsidRPr="00043884">
        <w:rPr>
          <w:color w:val="000000"/>
        </w:rPr>
        <w:t>Показательная функция</w:t>
      </w:r>
      <w:r>
        <w:rPr>
          <w:color w:val="000000"/>
        </w:rPr>
        <w:t>. Показательные уравнения. Показательные неравенства.</w:t>
      </w:r>
      <w:r w:rsidRPr="00043884">
        <w:rPr>
          <w:color w:val="000000"/>
        </w:rPr>
        <w:t xml:space="preserve"> </w:t>
      </w:r>
      <w:r>
        <w:rPr>
          <w:color w:val="000000"/>
        </w:rPr>
        <w:t xml:space="preserve"> Логарифм и его свойства</w:t>
      </w:r>
      <w:r w:rsidRPr="00043884">
        <w:rPr>
          <w:color w:val="000000"/>
        </w:rPr>
        <w:t>.</w:t>
      </w:r>
      <w:r>
        <w:rPr>
          <w:color w:val="000000"/>
        </w:rPr>
        <w:t xml:space="preserve"> Логарифмическая функция и</w:t>
      </w:r>
      <w:r w:rsidRPr="00043884">
        <w:rPr>
          <w:color w:val="000000"/>
        </w:rPr>
        <w:t xml:space="preserve"> </w:t>
      </w:r>
      <w:r>
        <w:rPr>
          <w:color w:val="000000"/>
        </w:rPr>
        <w:t>ее свойства</w:t>
      </w:r>
      <w:r w:rsidRPr="00043884">
        <w:rPr>
          <w:color w:val="000000"/>
        </w:rPr>
        <w:t>. Логарифмические уравнения</w:t>
      </w:r>
      <w:r>
        <w:rPr>
          <w:color w:val="000000"/>
        </w:rPr>
        <w:t xml:space="preserve">. Логарифмические  </w:t>
      </w:r>
      <w:r w:rsidRPr="00043884">
        <w:rPr>
          <w:color w:val="000000"/>
        </w:rPr>
        <w:t xml:space="preserve"> неравенства.</w:t>
      </w:r>
      <w:r>
        <w:t xml:space="preserve"> </w:t>
      </w:r>
      <w:r>
        <w:rPr>
          <w:color w:val="000000"/>
        </w:rPr>
        <w:t xml:space="preserve">Производные </w:t>
      </w:r>
      <w:r w:rsidRPr="00043884">
        <w:rPr>
          <w:color w:val="000000"/>
        </w:rPr>
        <w:t xml:space="preserve"> показател</w:t>
      </w:r>
      <w:r>
        <w:rPr>
          <w:color w:val="000000"/>
        </w:rPr>
        <w:t>ьной и лога</w:t>
      </w:r>
      <w:r>
        <w:rPr>
          <w:color w:val="000000"/>
        </w:rPr>
        <w:softHyphen/>
        <w:t>рифмической функций.</w:t>
      </w:r>
    </w:p>
    <w:p w:rsidR="005B1630" w:rsidRDefault="005B1630" w:rsidP="005B1630">
      <w:pPr>
        <w:shd w:val="clear" w:color="auto" w:fill="FFFFFF"/>
        <w:autoSpaceDE w:val="0"/>
        <w:autoSpaceDN w:val="0"/>
        <w:adjustRightInd w:val="0"/>
        <w:rPr>
          <w:b/>
          <w:color w:val="000000"/>
        </w:rPr>
      </w:pPr>
    </w:p>
    <w:p w:rsidR="005B1630" w:rsidRDefault="005B1630" w:rsidP="005B1630">
      <w:pPr>
        <w:shd w:val="clear" w:color="auto" w:fill="FFFFFF"/>
        <w:autoSpaceDE w:val="0"/>
        <w:autoSpaceDN w:val="0"/>
        <w:adjustRightInd w:val="0"/>
        <w:ind w:firstLine="567"/>
        <w:rPr>
          <w:b/>
          <w:color w:val="000000"/>
          <w:sz w:val="22"/>
          <w:szCs w:val="22"/>
        </w:rPr>
      </w:pPr>
      <w:r>
        <w:rPr>
          <w:b/>
          <w:color w:val="000000"/>
        </w:rPr>
        <w:t>Глава 2: Интеграл и его применение (9</w:t>
      </w:r>
      <w:r w:rsidRPr="00BE5D99">
        <w:rPr>
          <w:b/>
          <w:color w:val="000000"/>
        </w:rPr>
        <w:t xml:space="preserve"> ч</w:t>
      </w:r>
      <w:r>
        <w:rPr>
          <w:b/>
          <w:color w:val="000000"/>
        </w:rPr>
        <w:t>асов</w:t>
      </w:r>
      <w:r w:rsidRPr="00BE5D99">
        <w:rPr>
          <w:b/>
          <w:color w:val="000000"/>
        </w:rPr>
        <w:t>)</w:t>
      </w:r>
      <w:r>
        <w:rPr>
          <w:b/>
          <w:color w:val="000000"/>
          <w:sz w:val="22"/>
          <w:szCs w:val="22"/>
        </w:rPr>
        <w:t>.</w:t>
      </w:r>
    </w:p>
    <w:p w:rsidR="005B1630" w:rsidRDefault="005B1630" w:rsidP="005B1630">
      <w:pPr>
        <w:shd w:val="clear" w:color="auto" w:fill="FFFFFF"/>
        <w:autoSpaceDE w:val="0"/>
        <w:autoSpaceDN w:val="0"/>
        <w:adjustRightInd w:val="0"/>
        <w:jc w:val="both"/>
        <w:rPr>
          <w:color w:val="000000"/>
        </w:rPr>
      </w:pPr>
      <w:r>
        <w:rPr>
          <w:color w:val="000000"/>
        </w:rPr>
        <w:t xml:space="preserve">Первообразная. Правила нахождения </w:t>
      </w:r>
      <w:proofErr w:type="gramStart"/>
      <w:r>
        <w:rPr>
          <w:color w:val="000000"/>
        </w:rPr>
        <w:t>первообразной</w:t>
      </w:r>
      <w:proofErr w:type="gramEnd"/>
      <w:r>
        <w:rPr>
          <w:color w:val="000000"/>
        </w:rPr>
        <w:t>. Площадь криволинейной трапеции. Определённый интеграл. Вычисление объемов тел.</w:t>
      </w:r>
    </w:p>
    <w:p w:rsidR="005B1630" w:rsidRDefault="005B1630" w:rsidP="005B1630">
      <w:pPr>
        <w:shd w:val="clear" w:color="auto" w:fill="FFFFFF"/>
        <w:autoSpaceDE w:val="0"/>
        <w:autoSpaceDN w:val="0"/>
        <w:adjustRightInd w:val="0"/>
        <w:jc w:val="both"/>
        <w:rPr>
          <w:b/>
          <w:color w:val="000000"/>
        </w:rPr>
      </w:pPr>
    </w:p>
    <w:p w:rsidR="005B1630" w:rsidRDefault="005B1630" w:rsidP="005B1630">
      <w:pPr>
        <w:shd w:val="clear" w:color="auto" w:fill="FFFFFF"/>
        <w:autoSpaceDE w:val="0"/>
        <w:autoSpaceDN w:val="0"/>
        <w:adjustRightInd w:val="0"/>
        <w:ind w:firstLine="567"/>
        <w:rPr>
          <w:b/>
          <w:color w:val="000000"/>
        </w:rPr>
      </w:pPr>
      <w:r>
        <w:rPr>
          <w:b/>
          <w:color w:val="000000"/>
        </w:rPr>
        <w:t xml:space="preserve">Глава 3: Элементы комбинаторики. Бином Ньютона </w:t>
      </w:r>
      <w:r w:rsidRPr="00043884">
        <w:rPr>
          <w:b/>
          <w:color w:val="000000"/>
        </w:rPr>
        <w:t>(</w:t>
      </w:r>
      <w:r>
        <w:rPr>
          <w:b/>
          <w:color w:val="000000"/>
        </w:rPr>
        <w:t>9 часов</w:t>
      </w:r>
      <w:r w:rsidRPr="00043884">
        <w:rPr>
          <w:b/>
          <w:color w:val="000000"/>
        </w:rPr>
        <w:t>)</w:t>
      </w:r>
      <w:r>
        <w:rPr>
          <w:b/>
          <w:color w:val="000000"/>
        </w:rPr>
        <w:t>.</w:t>
      </w:r>
    </w:p>
    <w:p w:rsidR="005B1630" w:rsidRPr="004A51A4" w:rsidRDefault="005B1630" w:rsidP="005B1630">
      <w:pPr>
        <w:shd w:val="clear" w:color="auto" w:fill="FFFFFF"/>
        <w:autoSpaceDE w:val="0"/>
        <w:autoSpaceDN w:val="0"/>
        <w:adjustRightInd w:val="0"/>
        <w:jc w:val="both"/>
        <w:rPr>
          <w:color w:val="000000"/>
        </w:rPr>
      </w:pPr>
      <w:r>
        <w:rPr>
          <w:color w:val="000000"/>
        </w:rPr>
        <w:t xml:space="preserve">Метод математической индукции. Перестановки. Размещения. Сочетания (комбинации). Бином Ньютона. </w:t>
      </w:r>
    </w:p>
    <w:p w:rsidR="005B1630" w:rsidRPr="00202B38" w:rsidRDefault="005B1630" w:rsidP="005B1630">
      <w:pPr>
        <w:jc w:val="both"/>
      </w:pPr>
    </w:p>
    <w:p w:rsidR="005B1630" w:rsidRDefault="005B1630" w:rsidP="005B1630">
      <w:pPr>
        <w:shd w:val="clear" w:color="auto" w:fill="FFFFFF"/>
        <w:autoSpaceDE w:val="0"/>
        <w:autoSpaceDN w:val="0"/>
        <w:adjustRightInd w:val="0"/>
        <w:ind w:firstLine="567"/>
        <w:jc w:val="both"/>
        <w:rPr>
          <w:b/>
          <w:bCs/>
          <w:color w:val="000000"/>
        </w:rPr>
      </w:pPr>
      <w:r>
        <w:rPr>
          <w:b/>
          <w:bCs/>
          <w:color w:val="000000"/>
        </w:rPr>
        <w:t>Глава 4: Элементы теории вероятностей (9 часов)</w:t>
      </w:r>
    </w:p>
    <w:p w:rsidR="005B1630" w:rsidRDefault="005B1630" w:rsidP="005B1630">
      <w:pPr>
        <w:shd w:val="clear" w:color="auto" w:fill="FFFFFF"/>
        <w:autoSpaceDE w:val="0"/>
        <w:autoSpaceDN w:val="0"/>
        <w:adjustRightInd w:val="0"/>
        <w:jc w:val="both"/>
        <w:rPr>
          <w:color w:val="000000"/>
        </w:rPr>
      </w:pPr>
      <w:r>
        <w:rPr>
          <w:color w:val="000000"/>
        </w:rPr>
        <w:t>Операции над событиями. Зависимые и независимые события. Схема Бернулли. Случайные величины и их характеристики</w:t>
      </w:r>
    </w:p>
    <w:p w:rsidR="005B1630" w:rsidRDefault="005B1630" w:rsidP="005B1630">
      <w:pPr>
        <w:shd w:val="clear" w:color="auto" w:fill="FFFFFF"/>
        <w:autoSpaceDE w:val="0"/>
        <w:autoSpaceDN w:val="0"/>
        <w:adjustRightInd w:val="0"/>
        <w:jc w:val="both"/>
        <w:rPr>
          <w:b/>
          <w:color w:val="000000"/>
        </w:rPr>
      </w:pPr>
    </w:p>
    <w:p w:rsidR="005B1630" w:rsidRDefault="005B1630" w:rsidP="005B1630">
      <w:pPr>
        <w:shd w:val="clear" w:color="auto" w:fill="FFFFFF"/>
        <w:autoSpaceDE w:val="0"/>
        <w:autoSpaceDN w:val="0"/>
        <w:adjustRightInd w:val="0"/>
        <w:ind w:firstLine="567"/>
        <w:jc w:val="both"/>
        <w:rPr>
          <w:b/>
          <w:color w:val="000000"/>
        </w:rPr>
      </w:pPr>
      <w:r w:rsidRPr="00AC5253">
        <w:rPr>
          <w:b/>
          <w:color w:val="000000"/>
        </w:rPr>
        <w:t>П</w:t>
      </w:r>
      <w:r>
        <w:rPr>
          <w:b/>
          <w:color w:val="000000"/>
        </w:rPr>
        <w:t xml:space="preserve">овторение </w:t>
      </w:r>
      <w:r w:rsidRPr="00AC5253">
        <w:rPr>
          <w:b/>
          <w:color w:val="000000"/>
        </w:rPr>
        <w:t>(</w:t>
      </w:r>
      <w:r>
        <w:rPr>
          <w:b/>
          <w:color w:val="000000"/>
        </w:rPr>
        <w:t xml:space="preserve">25 </w:t>
      </w:r>
      <w:r w:rsidRPr="00AC5253">
        <w:rPr>
          <w:b/>
          <w:color w:val="000000"/>
        </w:rPr>
        <w:t>ч</w:t>
      </w:r>
      <w:r>
        <w:rPr>
          <w:b/>
          <w:color w:val="000000"/>
        </w:rPr>
        <w:t>асов</w:t>
      </w:r>
      <w:r w:rsidRPr="00AC5253">
        <w:rPr>
          <w:b/>
          <w:color w:val="000000"/>
        </w:rPr>
        <w:t>)</w:t>
      </w:r>
    </w:p>
    <w:p w:rsidR="005B1630" w:rsidRDefault="005B1630" w:rsidP="005B1630">
      <w:pPr>
        <w:ind w:firstLine="284"/>
        <w:jc w:val="both"/>
        <w:rPr>
          <w:b/>
        </w:rPr>
      </w:pPr>
    </w:p>
    <w:p w:rsidR="005B1630" w:rsidRPr="0024531C" w:rsidRDefault="005B1630" w:rsidP="005B1630">
      <w:pPr>
        <w:jc w:val="center"/>
        <w:rPr>
          <w:b/>
          <w:sz w:val="32"/>
          <w:szCs w:val="32"/>
        </w:rPr>
      </w:pPr>
      <w:r>
        <w:rPr>
          <w:b/>
          <w:sz w:val="32"/>
          <w:szCs w:val="32"/>
        </w:rPr>
        <w:t>11</w:t>
      </w:r>
      <w:r w:rsidRPr="0024531C">
        <w:rPr>
          <w:b/>
          <w:sz w:val="32"/>
          <w:szCs w:val="32"/>
        </w:rPr>
        <w:t xml:space="preserve"> класс </w:t>
      </w:r>
    </w:p>
    <w:p w:rsidR="005B1630" w:rsidRDefault="005B1630" w:rsidP="005B1630">
      <w:pPr>
        <w:ind w:firstLine="284"/>
        <w:jc w:val="center"/>
        <w:rPr>
          <w:b/>
          <w:sz w:val="32"/>
          <w:szCs w:val="32"/>
        </w:rPr>
      </w:pPr>
      <w:r>
        <w:rPr>
          <w:b/>
          <w:sz w:val="32"/>
          <w:szCs w:val="32"/>
        </w:rPr>
        <w:t>Модуль «Геометрия» (5</w:t>
      </w:r>
      <w:r w:rsidRPr="0024531C">
        <w:rPr>
          <w:b/>
          <w:sz w:val="32"/>
          <w:szCs w:val="32"/>
        </w:rPr>
        <w:t>8</w:t>
      </w:r>
      <w:r>
        <w:rPr>
          <w:b/>
          <w:sz w:val="32"/>
          <w:szCs w:val="32"/>
        </w:rPr>
        <w:t xml:space="preserve"> </w:t>
      </w:r>
      <w:r w:rsidRPr="0024531C">
        <w:rPr>
          <w:b/>
          <w:sz w:val="32"/>
          <w:szCs w:val="32"/>
        </w:rPr>
        <w:t>ч</w:t>
      </w:r>
      <w:r>
        <w:rPr>
          <w:b/>
          <w:sz w:val="32"/>
          <w:szCs w:val="32"/>
        </w:rPr>
        <w:t>асов</w:t>
      </w:r>
      <w:r w:rsidRPr="0024531C">
        <w:rPr>
          <w:b/>
          <w:sz w:val="32"/>
          <w:szCs w:val="32"/>
        </w:rPr>
        <w:t>)</w:t>
      </w:r>
    </w:p>
    <w:p w:rsidR="005B1630" w:rsidRPr="00BF209A" w:rsidRDefault="005B1630" w:rsidP="005B1630">
      <w:pPr>
        <w:ind w:firstLine="567"/>
        <w:jc w:val="both"/>
        <w:rPr>
          <w:b/>
        </w:rPr>
      </w:pPr>
      <w:r>
        <w:rPr>
          <w:b/>
        </w:rPr>
        <w:t>Глава</w:t>
      </w:r>
      <w:r w:rsidRPr="00BF209A">
        <w:rPr>
          <w:b/>
        </w:rPr>
        <w:t xml:space="preserve"> </w:t>
      </w:r>
      <w:r>
        <w:rPr>
          <w:b/>
        </w:rPr>
        <w:t>1</w:t>
      </w:r>
      <w:r w:rsidRPr="00BF209A">
        <w:rPr>
          <w:b/>
        </w:rPr>
        <w:t xml:space="preserve">. </w:t>
      </w:r>
      <w:r>
        <w:rPr>
          <w:b/>
        </w:rPr>
        <w:t>Координаты и векторы в пространстве</w:t>
      </w:r>
      <w:r w:rsidRPr="00BF209A">
        <w:rPr>
          <w:b/>
        </w:rPr>
        <w:t xml:space="preserve"> (</w:t>
      </w:r>
      <w:r>
        <w:rPr>
          <w:b/>
        </w:rPr>
        <w:t>14</w:t>
      </w:r>
      <w:r w:rsidRPr="00BF209A">
        <w:rPr>
          <w:b/>
        </w:rPr>
        <w:t xml:space="preserve"> ч</w:t>
      </w:r>
      <w:r>
        <w:rPr>
          <w:b/>
        </w:rPr>
        <w:t>асов)</w:t>
      </w:r>
    </w:p>
    <w:p w:rsidR="005B1630" w:rsidRDefault="005B1630" w:rsidP="005B1630">
      <w:pPr>
        <w:autoSpaceDE w:val="0"/>
        <w:autoSpaceDN w:val="0"/>
        <w:adjustRightInd w:val="0"/>
        <w:jc w:val="both"/>
      </w:pPr>
      <w:r>
        <w:lastRenderedPageBreak/>
        <w:t>Декартовы координаты в пространстве. В</w:t>
      </w:r>
      <w:r w:rsidRPr="00724ACF">
        <w:t>ектор</w:t>
      </w:r>
      <w:r>
        <w:t>ы</w:t>
      </w:r>
      <w:r w:rsidRPr="00724ACF">
        <w:t xml:space="preserve"> в пространстве. Сложение и вычитание векторов. Умножение вектора на число.</w:t>
      </w:r>
      <w:r>
        <w:t xml:space="preserve"> Гомотетия.</w:t>
      </w:r>
      <w:r w:rsidRPr="00724ACF">
        <w:t xml:space="preserve"> </w:t>
      </w:r>
      <w:r w:rsidRPr="00AB577C">
        <w:t>Скалярное произведение векторов.</w:t>
      </w:r>
      <w:r>
        <w:t xml:space="preserve"> Геометрическое место точек пространства. Уравнение плоскости. Четырёхмерный куб.</w:t>
      </w:r>
    </w:p>
    <w:p w:rsidR="005B1630" w:rsidRPr="00724ACF" w:rsidRDefault="005B1630" w:rsidP="005B1630">
      <w:pPr>
        <w:autoSpaceDE w:val="0"/>
        <w:autoSpaceDN w:val="0"/>
        <w:adjustRightInd w:val="0"/>
        <w:jc w:val="both"/>
      </w:pPr>
    </w:p>
    <w:p w:rsidR="005B1630" w:rsidRDefault="005B1630" w:rsidP="005B1630">
      <w:pPr>
        <w:ind w:firstLine="567"/>
        <w:jc w:val="both"/>
        <w:rPr>
          <w:b/>
        </w:rPr>
      </w:pPr>
      <w:r>
        <w:rPr>
          <w:b/>
        </w:rPr>
        <w:t>Глава</w:t>
      </w:r>
      <w:r w:rsidRPr="00BF209A">
        <w:rPr>
          <w:b/>
        </w:rPr>
        <w:t xml:space="preserve"> </w:t>
      </w:r>
      <w:r>
        <w:rPr>
          <w:b/>
        </w:rPr>
        <w:t>2</w:t>
      </w:r>
      <w:r w:rsidRPr="00BF209A">
        <w:rPr>
          <w:b/>
        </w:rPr>
        <w:t xml:space="preserve">. </w:t>
      </w:r>
      <w:r>
        <w:rPr>
          <w:b/>
        </w:rPr>
        <w:t>Тела вращения</w:t>
      </w:r>
      <w:r w:rsidRPr="00BF209A">
        <w:rPr>
          <w:b/>
        </w:rPr>
        <w:t xml:space="preserve"> (</w:t>
      </w:r>
      <w:r>
        <w:rPr>
          <w:b/>
        </w:rPr>
        <w:t>25</w:t>
      </w:r>
      <w:r w:rsidRPr="00BF209A">
        <w:rPr>
          <w:b/>
        </w:rPr>
        <w:t>ч</w:t>
      </w:r>
      <w:r>
        <w:rPr>
          <w:b/>
        </w:rPr>
        <w:t>асов)</w:t>
      </w:r>
    </w:p>
    <w:p w:rsidR="005B1630" w:rsidRDefault="005B1630" w:rsidP="005B1630">
      <w:pPr>
        <w:autoSpaceDE w:val="0"/>
        <w:autoSpaceDN w:val="0"/>
        <w:adjustRightInd w:val="0"/>
        <w:jc w:val="both"/>
      </w:pPr>
      <w:r>
        <w:t>Ц</w:t>
      </w:r>
      <w:r w:rsidRPr="00AB577C">
        <w:t xml:space="preserve">илиндр. </w:t>
      </w:r>
      <w:r>
        <w:t xml:space="preserve">Комбинации цилиндра и призмы. Конус. </w:t>
      </w:r>
      <w:r w:rsidRPr="00AB577C">
        <w:t xml:space="preserve">Усечённый конус. </w:t>
      </w:r>
      <w:r>
        <w:t xml:space="preserve">Комбинации конуса и пирамиды. </w:t>
      </w:r>
      <w:r w:rsidRPr="00AB577C">
        <w:t xml:space="preserve">Сфера и шар. </w:t>
      </w:r>
      <w:r>
        <w:t xml:space="preserve">Уравнение сферы. </w:t>
      </w:r>
      <w:r w:rsidRPr="00AB577C">
        <w:t xml:space="preserve">Взаимное расположение сферы и плоскости. </w:t>
      </w:r>
      <w:r>
        <w:t>Многогранники, вписанные в сферу. Многогранники, описанные около сферы. Комбинации цилиндра и сферы, конуса и сферы.</w:t>
      </w:r>
    </w:p>
    <w:p w:rsidR="005B1630" w:rsidRPr="00AB577C" w:rsidRDefault="005B1630" w:rsidP="005B1630">
      <w:pPr>
        <w:autoSpaceDE w:val="0"/>
        <w:autoSpaceDN w:val="0"/>
        <w:adjustRightInd w:val="0"/>
        <w:jc w:val="both"/>
      </w:pPr>
    </w:p>
    <w:p w:rsidR="005B1630" w:rsidRDefault="005B1630" w:rsidP="005B1630">
      <w:pPr>
        <w:ind w:firstLine="567"/>
        <w:jc w:val="both"/>
        <w:rPr>
          <w:b/>
        </w:rPr>
      </w:pPr>
      <w:r>
        <w:rPr>
          <w:b/>
        </w:rPr>
        <w:t>Глава</w:t>
      </w:r>
      <w:r w:rsidRPr="00BF209A">
        <w:rPr>
          <w:b/>
        </w:rPr>
        <w:t xml:space="preserve"> </w:t>
      </w:r>
      <w:r>
        <w:rPr>
          <w:b/>
        </w:rPr>
        <w:t>3</w:t>
      </w:r>
      <w:r w:rsidRPr="00BF209A">
        <w:rPr>
          <w:b/>
        </w:rPr>
        <w:t xml:space="preserve">. </w:t>
      </w:r>
      <w:r>
        <w:rPr>
          <w:b/>
        </w:rPr>
        <w:t>Объёмы тел. Площадь сферы</w:t>
      </w:r>
      <w:r w:rsidRPr="00BF209A">
        <w:rPr>
          <w:b/>
        </w:rPr>
        <w:t xml:space="preserve"> (</w:t>
      </w:r>
      <w:r>
        <w:rPr>
          <w:b/>
        </w:rPr>
        <w:t>15</w:t>
      </w:r>
      <w:r w:rsidRPr="00BF209A">
        <w:rPr>
          <w:b/>
        </w:rPr>
        <w:t xml:space="preserve"> ч</w:t>
      </w:r>
      <w:r>
        <w:rPr>
          <w:b/>
        </w:rPr>
        <w:t>асов)</w:t>
      </w:r>
    </w:p>
    <w:p w:rsidR="005B1630" w:rsidRDefault="005B1630" w:rsidP="005B1630">
      <w:pPr>
        <w:autoSpaceDE w:val="0"/>
        <w:autoSpaceDN w:val="0"/>
        <w:adjustRightInd w:val="0"/>
        <w:jc w:val="both"/>
        <w:rPr>
          <w:rFonts w:eastAsia="Calibri"/>
          <w:lang w:eastAsia="en-US"/>
        </w:rPr>
      </w:pPr>
      <w:r>
        <w:rPr>
          <w:rFonts w:eastAsia="Calibri"/>
          <w:lang w:eastAsia="en-US"/>
        </w:rPr>
        <w:t>О</w:t>
      </w:r>
      <w:r w:rsidRPr="004C6710">
        <w:rPr>
          <w:rFonts w:eastAsia="Calibri"/>
          <w:lang w:eastAsia="en-US"/>
        </w:rPr>
        <w:t>бъём</w:t>
      </w:r>
      <w:r>
        <w:rPr>
          <w:rFonts w:eastAsia="Calibri"/>
          <w:lang w:eastAsia="en-US"/>
        </w:rPr>
        <w:t xml:space="preserve"> тела</w:t>
      </w:r>
      <w:r w:rsidRPr="004C6710">
        <w:rPr>
          <w:rFonts w:eastAsia="Calibri"/>
          <w:lang w:eastAsia="en-US"/>
        </w:rPr>
        <w:t xml:space="preserve">. </w:t>
      </w:r>
      <w:r>
        <w:rPr>
          <w:rFonts w:eastAsia="Calibri"/>
          <w:lang w:eastAsia="en-US"/>
        </w:rPr>
        <w:t xml:space="preserve">Формулы для вычисления объёма призмы. Формулы для вычисления объёмов пирамиды и усечённой пирамиды. </w:t>
      </w:r>
      <w:r w:rsidRPr="004C6710">
        <w:rPr>
          <w:rFonts w:eastAsia="Calibri"/>
          <w:lang w:eastAsia="en-US"/>
        </w:rPr>
        <w:t>Объём</w:t>
      </w:r>
      <w:r>
        <w:rPr>
          <w:rFonts w:eastAsia="Calibri"/>
          <w:lang w:eastAsia="en-US"/>
        </w:rPr>
        <w:t>ы тел вращения.</w:t>
      </w:r>
      <w:r w:rsidRPr="004C6710">
        <w:rPr>
          <w:rFonts w:eastAsia="Calibri"/>
          <w:lang w:eastAsia="en-US"/>
        </w:rPr>
        <w:t xml:space="preserve"> Площадь сферы.</w:t>
      </w:r>
      <w:r>
        <w:rPr>
          <w:rFonts w:eastAsia="Calibri"/>
          <w:lang w:eastAsia="en-US"/>
        </w:rPr>
        <w:t xml:space="preserve"> Определение </w:t>
      </w:r>
      <w:proofErr w:type="spellStart"/>
      <w:r>
        <w:rPr>
          <w:rFonts w:eastAsia="Calibri"/>
          <w:lang w:eastAsia="en-US"/>
        </w:rPr>
        <w:t>Минковского</w:t>
      </w:r>
      <w:proofErr w:type="spellEnd"/>
      <w:r>
        <w:rPr>
          <w:rFonts w:eastAsia="Calibri"/>
          <w:lang w:eastAsia="en-US"/>
        </w:rPr>
        <w:t>.</w:t>
      </w:r>
    </w:p>
    <w:p w:rsidR="005B1630" w:rsidRPr="004C6710" w:rsidRDefault="005B1630" w:rsidP="005B1630">
      <w:pPr>
        <w:autoSpaceDE w:val="0"/>
        <w:autoSpaceDN w:val="0"/>
        <w:adjustRightInd w:val="0"/>
        <w:jc w:val="both"/>
        <w:rPr>
          <w:b/>
        </w:rPr>
      </w:pPr>
    </w:p>
    <w:p w:rsidR="005B1630" w:rsidRPr="00BF209A" w:rsidRDefault="005B1630" w:rsidP="005B1630">
      <w:pPr>
        <w:ind w:firstLine="567"/>
        <w:jc w:val="both"/>
        <w:rPr>
          <w:b/>
        </w:rPr>
      </w:pPr>
      <w:r w:rsidRPr="00BF209A">
        <w:rPr>
          <w:b/>
        </w:rPr>
        <w:t xml:space="preserve">Итоговое повторение курса геометрии </w:t>
      </w:r>
      <w:r>
        <w:rPr>
          <w:b/>
        </w:rPr>
        <w:t>10–</w:t>
      </w:r>
      <w:r w:rsidRPr="00BF209A">
        <w:rPr>
          <w:b/>
        </w:rPr>
        <w:t>1</w:t>
      </w:r>
      <w:r>
        <w:rPr>
          <w:b/>
        </w:rPr>
        <w:t>1</w:t>
      </w:r>
      <w:r w:rsidRPr="00BF209A">
        <w:rPr>
          <w:b/>
        </w:rPr>
        <w:t xml:space="preserve"> класс</w:t>
      </w:r>
      <w:r>
        <w:rPr>
          <w:b/>
        </w:rPr>
        <w:t>ов</w:t>
      </w:r>
      <w:r w:rsidRPr="00BF209A">
        <w:rPr>
          <w:b/>
        </w:rPr>
        <w:t xml:space="preserve"> (</w:t>
      </w:r>
      <w:r>
        <w:rPr>
          <w:b/>
        </w:rPr>
        <w:t>4</w:t>
      </w:r>
      <w:r w:rsidRPr="00BF209A">
        <w:rPr>
          <w:b/>
        </w:rPr>
        <w:t xml:space="preserve"> ч</w:t>
      </w:r>
      <w:r>
        <w:rPr>
          <w:b/>
        </w:rPr>
        <w:t>аса)</w:t>
      </w:r>
    </w:p>
    <w:p w:rsidR="005B1630" w:rsidRPr="004C6710" w:rsidRDefault="005B1630" w:rsidP="005B1630">
      <w:pPr>
        <w:autoSpaceDE w:val="0"/>
        <w:autoSpaceDN w:val="0"/>
        <w:adjustRightInd w:val="0"/>
        <w:jc w:val="both"/>
      </w:pPr>
      <w:r w:rsidRPr="004C6710">
        <w:rPr>
          <w:rFonts w:eastAsia="Calibri"/>
          <w:lang w:eastAsia="en-US"/>
        </w:rPr>
        <w:t xml:space="preserve">Аксиомы стереометрии и их следствия. Параллельность </w:t>
      </w:r>
      <w:proofErr w:type="gramStart"/>
      <w:r w:rsidRPr="004C6710">
        <w:rPr>
          <w:rFonts w:eastAsia="Calibri"/>
          <w:lang w:eastAsia="en-US"/>
        </w:rPr>
        <w:t>прямых</w:t>
      </w:r>
      <w:proofErr w:type="gramEnd"/>
      <w:r w:rsidRPr="004C6710">
        <w:rPr>
          <w:rFonts w:eastAsia="Calibri"/>
          <w:lang w:eastAsia="en-US"/>
        </w:rPr>
        <w:t>, прямой и плоскости. Скрещивающиеся прямые. Параллельность плоскостей</w:t>
      </w:r>
      <w:r>
        <w:rPr>
          <w:rFonts w:eastAsia="Calibri"/>
          <w:lang w:eastAsia="en-US"/>
        </w:rPr>
        <w:t xml:space="preserve">. </w:t>
      </w:r>
      <w:r w:rsidRPr="004C6710">
        <w:rPr>
          <w:rFonts w:eastAsia="Calibri"/>
          <w:lang w:eastAsia="en-US"/>
        </w:rPr>
        <w:t>Перпендикулярность прямой и плоскости. Теорема о трёх перпендикулярах. Угол между прямой и</w:t>
      </w:r>
      <w:r>
        <w:rPr>
          <w:rFonts w:eastAsia="Calibri"/>
          <w:lang w:eastAsia="en-US"/>
        </w:rPr>
        <w:t xml:space="preserve"> </w:t>
      </w:r>
      <w:r w:rsidRPr="004C6710">
        <w:rPr>
          <w:rFonts w:eastAsia="Calibri"/>
          <w:lang w:eastAsia="en-US"/>
        </w:rPr>
        <w:t>плоскостью</w:t>
      </w:r>
      <w:r>
        <w:rPr>
          <w:rFonts w:eastAsia="Calibri"/>
          <w:lang w:eastAsia="en-US"/>
        </w:rPr>
        <w:t xml:space="preserve">. </w:t>
      </w:r>
      <w:r w:rsidRPr="004C6710">
        <w:rPr>
          <w:rFonts w:eastAsia="Calibri"/>
          <w:lang w:eastAsia="en-US"/>
        </w:rPr>
        <w:t>Двугранный угол. Перпендикулярность плоскостей</w:t>
      </w:r>
      <w:r>
        <w:rPr>
          <w:rFonts w:eastAsia="Calibri"/>
          <w:lang w:eastAsia="en-US"/>
        </w:rPr>
        <w:t xml:space="preserve">. </w:t>
      </w:r>
      <w:r w:rsidRPr="004C6710">
        <w:rPr>
          <w:rFonts w:eastAsia="Calibri"/>
          <w:lang w:eastAsia="en-US"/>
        </w:rPr>
        <w:t>Многогранники: параллелепипед, призма, пирамида, площади их поверхностей</w:t>
      </w:r>
      <w:r>
        <w:rPr>
          <w:rFonts w:eastAsia="Calibri"/>
          <w:lang w:eastAsia="en-US"/>
        </w:rPr>
        <w:t xml:space="preserve">. </w:t>
      </w:r>
      <w:r w:rsidRPr="004C6710">
        <w:rPr>
          <w:rFonts w:eastAsia="Calibri"/>
          <w:lang w:eastAsia="en-US"/>
        </w:rPr>
        <w:t>Цилиндр, конус и шар, площади их поверхностей</w:t>
      </w:r>
      <w:r>
        <w:rPr>
          <w:rFonts w:eastAsia="Calibri"/>
          <w:lang w:eastAsia="en-US"/>
        </w:rPr>
        <w:t xml:space="preserve">. </w:t>
      </w:r>
      <w:r w:rsidRPr="004C6710">
        <w:rPr>
          <w:rFonts w:eastAsia="Calibri"/>
          <w:lang w:eastAsia="en-US"/>
        </w:rPr>
        <w:t>Объёмы тел</w:t>
      </w:r>
      <w:r>
        <w:rPr>
          <w:rFonts w:eastAsia="Calibri"/>
          <w:lang w:eastAsia="en-US"/>
        </w:rPr>
        <w:t xml:space="preserve">. </w:t>
      </w:r>
      <w:r w:rsidRPr="004C6710">
        <w:rPr>
          <w:rFonts w:eastAsia="Calibri"/>
          <w:lang w:eastAsia="en-US"/>
        </w:rPr>
        <w:t>Векторы в пространстве. Действия над векторами.</w:t>
      </w:r>
      <w:r>
        <w:rPr>
          <w:rFonts w:eastAsia="Calibri"/>
          <w:lang w:eastAsia="en-US"/>
        </w:rPr>
        <w:t xml:space="preserve"> </w:t>
      </w:r>
      <w:r w:rsidRPr="004C6710">
        <w:rPr>
          <w:rFonts w:eastAsia="Calibri"/>
          <w:lang w:eastAsia="en-US"/>
        </w:rPr>
        <w:t>Скалярное произведение векторов</w:t>
      </w:r>
      <w:r>
        <w:rPr>
          <w:rFonts w:eastAsia="Calibri"/>
          <w:lang w:eastAsia="en-US"/>
        </w:rPr>
        <w:t xml:space="preserve">. </w:t>
      </w:r>
      <w:r w:rsidRPr="004C6710">
        <w:rPr>
          <w:rFonts w:eastAsia="Calibri"/>
          <w:lang w:eastAsia="en-US"/>
        </w:rPr>
        <w:t>Повторение теории и решение задач по всему</w:t>
      </w:r>
      <w:r>
        <w:rPr>
          <w:rFonts w:eastAsia="Calibri"/>
          <w:lang w:eastAsia="en-US"/>
        </w:rPr>
        <w:t xml:space="preserve"> </w:t>
      </w:r>
      <w:r w:rsidRPr="004C6710">
        <w:rPr>
          <w:rFonts w:eastAsia="Calibri"/>
          <w:lang w:eastAsia="en-US"/>
        </w:rPr>
        <w:t>курсу геометрии</w:t>
      </w:r>
      <w:r>
        <w:rPr>
          <w:rFonts w:eastAsia="Calibri"/>
          <w:lang w:eastAsia="en-US"/>
        </w:rPr>
        <w:t>.</w:t>
      </w:r>
    </w:p>
    <w:p w:rsidR="005B1630" w:rsidRDefault="005B1630" w:rsidP="005B1630">
      <w:pPr>
        <w:rPr>
          <w:lang w:eastAsia="en-US"/>
        </w:rPr>
      </w:pPr>
    </w:p>
    <w:p w:rsidR="005B1630" w:rsidRDefault="005B1630" w:rsidP="005B1630">
      <w:pPr>
        <w:jc w:val="center"/>
        <w:rPr>
          <w:b/>
          <w:sz w:val="32"/>
        </w:rPr>
      </w:pPr>
      <w:r w:rsidRPr="0024531C">
        <w:rPr>
          <w:b/>
          <w:sz w:val="32"/>
        </w:rPr>
        <w:t>Тематическое планирование</w:t>
      </w:r>
    </w:p>
    <w:p w:rsidR="005B1630" w:rsidRPr="0024531C" w:rsidRDefault="005B1630" w:rsidP="005B1630">
      <w:pPr>
        <w:jc w:val="center"/>
        <w:rPr>
          <w:b/>
          <w:sz w:val="32"/>
          <w:szCs w:val="32"/>
        </w:rPr>
      </w:pPr>
      <w:bookmarkStart w:id="1" w:name="_GoBack"/>
      <w:bookmarkEnd w:id="1"/>
      <w:r>
        <w:rPr>
          <w:b/>
          <w:sz w:val="32"/>
          <w:szCs w:val="32"/>
        </w:rPr>
        <w:t>10</w:t>
      </w:r>
      <w:r w:rsidRPr="0024531C">
        <w:rPr>
          <w:b/>
          <w:sz w:val="32"/>
          <w:szCs w:val="32"/>
        </w:rPr>
        <w:t xml:space="preserve"> класс </w:t>
      </w:r>
    </w:p>
    <w:p w:rsidR="005B1630" w:rsidRDefault="005B1630" w:rsidP="005B1630">
      <w:pPr>
        <w:jc w:val="center"/>
        <w:rPr>
          <w:b/>
          <w:sz w:val="32"/>
          <w:szCs w:val="32"/>
        </w:rPr>
      </w:pPr>
      <w:r w:rsidRPr="0024531C">
        <w:rPr>
          <w:b/>
          <w:sz w:val="32"/>
          <w:szCs w:val="32"/>
        </w:rPr>
        <w:t>Модуль «Алгебра</w:t>
      </w:r>
      <w:r>
        <w:rPr>
          <w:b/>
          <w:sz w:val="32"/>
          <w:szCs w:val="32"/>
        </w:rPr>
        <w:t xml:space="preserve"> и начала математического анализа</w:t>
      </w:r>
      <w:r w:rsidRPr="0024531C">
        <w:rPr>
          <w:b/>
          <w:sz w:val="32"/>
          <w:szCs w:val="32"/>
        </w:rPr>
        <w:t>»</w:t>
      </w:r>
    </w:p>
    <w:p w:rsidR="005B1630" w:rsidRDefault="005B1630" w:rsidP="005B1630">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6918"/>
        <w:gridCol w:w="1805"/>
      </w:tblGrid>
      <w:tr w:rsidR="005B1630" w:rsidRPr="003577EA" w:rsidTr="004F7767">
        <w:trPr>
          <w:trHeight w:val="562"/>
        </w:trPr>
        <w:tc>
          <w:tcPr>
            <w:tcW w:w="0" w:type="auto"/>
            <w:vAlign w:val="center"/>
          </w:tcPr>
          <w:p w:rsidR="005B1630" w:rsidRPr="0061635E" w:rsidRDefault="005B1630" w:rsidP="004F7767">
            <w:pPr>
              <w:rPr>
                <w:b/>
              </w:rPr>
            </w:pPr>
            <w:r w:rsidRPr="0061635E">
              <w:rPr>
                <w:b/>
              </w:rPr>
              <w:t>№ урока</w:t>
            </w:r>
          </w:p>
        </w:tc>
        <w:tc>
          <w:tcPr>
            <w:tcW w:w="6918" w:type="dxa"/>
            <w:vAlign w:val="center"/>
          </w:tcPr>
          <w:p w:rsidR="005B1630" w:rsidRPr="0061635E" w:rsidRDefault="005B1630" w:rsidP="004F7767">
            <w:pPr>
              <w:jc w:val="center"/>
              <w:rPr>
                <w:b/>
              </w:rPr>
            </w:pPr>
            <w:r w:rsidRPr="0061635E">
              <w:rPr>
                <w:b/>
              </w:rPr>
              <w:t>Тема раздела, урока</w:t>
            </w:r>
          </w:p>
        </w:tc>
        <w:tc>
          <w:tcPr>
            <w:tcW w:w="1805" w:type="dxa"/>
          </w:tcPr>
          <w:p w:rsidR="005B1630" w:rsidRPr="0061635E" w:rsidRDefault="005B1630" w:rsidP="004F7767">
            <w:pPr>
              <w:rPr>
                <w:b/>
              </w:rPr>
            </w:pPr>
            <w:r w:rsidRPr="0061635E">
              <w:rPr>
                <w:b/>
              </w:rPr>
              <w:t>Кол-во часов</w:t>
            </w:r>
          </w:p>
        </w:tc>
      </w:tr>
      <w:tr w:rsidR="005B1630" w:rsidRPr="003577EA" w:rsidTr="004F7767">
        <w:tc>
          <w:tcPr>
            <w:tcW w:w="0" w:type="auto"/>
            <w:vAlign w:val="center"/>
          </w:tcPr>
          <w:p w:rsidR="005B1630" w:rsidRDefault="005B1630" w:rsidP="004F7767"/>
        </w:tc>
        <w:tc>
          <w:tcPr>
            <w:tcW w:w="6918" w:type="dxa"/>
            <w:vAlign w:val="center"/>
          </w:tcPr>
          <w:p w:rsidR="005B1630" w:rsidRPr="0061635E" w:rsidRDefault="005B1630" w:rsidP="004F7767">
            <w:pPr>
              <w:jc w:val="center"/>
              <w:rPr>
                <w:b/>
              </w:rPr>
            </w:pPr>
            <w:r w:rsidRPr="0061635E">
              <w:rPr>
                <w:b/>
              </w:rPr>
              <w:t>ПОВТОРЕНИЕ МАТЕРИАЛА 7–9 КЛАССОВ</w:t>
            </w:r>
          </w:p>
        </w:tc>
        <w:tc>
          <w:tcPr>
            <w:tcW w:w="1805" w:type="dxa"/>
          </w:tcPr>
          <w:p w:rsidR="005B1630" w:rsidRPr="0061635E" w:rsidRDefault="005B1630" w:rsidP="004F7767">
            <w:pPr>
              <w:rPr>
                <w:b/>
              </w:rPr>
            </w:pPr>
            <w:r>
              <w:rPr>
                <w:b/>
              </w:rPr>
              <w:t>2</w:t>
            </w:r>
          </w:p>
        </w:tc>
      </w:tr>
      <w:tr w:rsidR="005B1630" w:rsidRPr="003577EA" w:rsidTr="004F7767">
        <w:tc>
          <w:tcPr>
            <w:tcW w:w="0" w:type="auto"/>
            <w:vAlign w:val="center"/>
          </w:tcPr>
          <w:p w:rsidR="005B1630" w:rsidRPr="003577EA" w:rsidRDefault="005B1630" w:rsidP="004F7767">
            <w:r>
              <w:t>1</w:t>
            </w:r>
          </w:p>
        </w:tc>
        <w:tc>
          <w:tcPr>
            <w:tcW w:w="6918" w:type="dxa"/>
            <w:vAlign w:val="center"/>
          </w:tcPr>
          <w:p w:rsidR="005B1630" w:rsidRPr="00B56517" w:rsidRDefault="005B1630" w:rsidP="004F7767">
            <w:pPr>
              <w:autoSpaceDE w:val="0"/>
              <w:autoSpaceDN w:val="0"/>
              <w:adjustRightInd w:val="0"/>
              <w:ind w:hanging="186"/>
              <w:jc w:val="center"/>
            </w:pPr>
            <w:r w:rsidRPr="00B56517">
              <w:t>Алгебраические дроби</w:t>
            </w:r>
            <w:r>
              <w:t>. Упрощение выражений, содержащих квадратные корни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w:t>
            </w:r>
          </w:p>
        </w:tc>
        <w:tc>
          <w:tcPr>
            <w:tcW w:w="6918" w:type="dxa"/>
            <w:vAlign w:val="center"/>
          </w:tcPr>
          <w:p w:rsidR="005B1630" w:rsidRPr="00B56517" w:rsidRDefault="005B1630" w:rsidP="004F7767">
            <w:pPr>
              <w:autoSpaceDE w:val="0"/>
              <w:autoSpaceDN w:val="0"/>
              <w:adjustRightInd w:val="0"/>
              <w:ind w:hanging="186"/>
              <w:jc w:val="center"/>
            </w:pPr>
            <w:r>
              <w:t xml:space="preserve">Решение уравнений. </w:t>
            </w:r>
            <w:r w:rsidRPr="00FB34A5">
              <w:t>Решение неравенств</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tc>
        <w:tc>
          <w:tcPr>
            <w:tcW w:w="6918" w:type="dxa"/>
            <w:vAlign w:val="center"/>
          </w:tcPr>
          <w:p w:rsidR="005B1630" w:rsidRPr="0061635E" w:rsidRDefault="005B1630" w:rsidP="004F7767">
            <w:pPr>
              <w:pStyle w:val="a9"/>
              <w:jc w:val="center"/>
              <w:rPr>
                <w:b/>
                <w:sz w:val="24"/>
                <w:szCs w:val="24"/>
              </w:rPr>
            </w:pPr>
            <w:r w:rsidRPr="0061635E">
              <w:rPr>
                <w:b/>
                <w:sz w:val="24"/>
                <w:szCs w:val="24"/>
              </w:rPr>
              <w:t xml:space="preserve">Глава 1: ПОВТОРЕНИЕ И РАСШИРЕНИЕ </w:t>
            </w:r>
          </w:p>
          <w:p w:rsidR="005B1630" w:rsidRPr="0061635E" w:rsidRDefault="005B1630" w:rsidP="004F7767">
            <w:pPr>
              <w:pStyle w:val="a9"/>
              <w:jc w:val="center"/>
              <w:rPr>
                <w:rFonts w:eastAsia="Calibri"/>
                <w:sz w:val="24"/>
                <w:szCs w:val="24"/>
              </w:rPr>
            </w:pPr>
            <w:r w:rsidRPr="0061635E">
              <w:rPr>
                <w:b/>
                <w:sz w:val="24"/>
                <w:szCs w:val="24"/>
              </w:rPr>
              <w:t>СВЕДЕНИЙ О ФУНКЦИИ</w:t>
            </w:r>
          </w:p>
        </w:tc>
        <w:tc>
          <w:tcPr>
            <w:tcW w:w="1805" w:type="dxa"/>
          </w:tcPr>
          <w:p w:rsidR="005B1630" w:rsidRPr="0061635E" w:rsidRDefault="005B1630" w:rsidP="004F7767">
            <w:pPr>
              <w:rPr>
                <w:b/>
              </w:rPr>
            </w:pPr>
            <w:r>
              <w:rPr>
                <w:b/>
              </w:rPr>
              <w:t>7</w:t>
            </w:r>
          </w:p>
        </w:tc>
      </w:tr>
      <w:tr w:rsidR="005B1630" w:rsidRPr="003577EA" w:rsidTr="004F7767">
        <w:tc>
          <w:tcPr>
            <w:tcW w:w="0" w:type="auto"/>
            <w:vAlign w:val="center"/>
          </w:tcPr>
          <w:p w:rsidR="005B1630" w:rsidRPr="003577EA" w:rsidRDefault="005B1630" w:rsidP="004F7767">
            <w:r>
              <w:t>3</w:t>
            </w:r>
          </w:p>
        </w:tc>
        <w:tc>
          <w:tcPr>
            <w:tcW w:w="6918" w:type="dxa"/>
            <w:vAlign w:val="center"/>
          </w:tcPr>
          <w:p w:rsidR="005B1630" w:rsidRPr="001D3CF3" w:rsidRDefault="005B1630" w:rsidP="004F7767">
            <w:pPr>
              <w:autoSpaceDE w:val="0"/>
              <w:autoSpaceDN w:val="0"/>
              <w:adjustRightInd w:val="0"/>
              <w:ind w:hanging="186"/>
              <w:jc w:val="center"/>
            </w:pPr>
            <w:r w:rsidRPr="00FB34A5">
              <w:t>Наибольшее и наименьшее значения функции</w:t>
            </w:r>
            <w:r>
              <w:t xml:space="preserve">. </w:t>
            </w:r>
            <w:r w:rsidRPr="00FB34A5">
              <w:t>Чётные и нечётные функции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w:t>
            </w:r>
          </w:p>
        </w:tc>
        <w:tc>
          <w:tcPr>
            <w:tcW w:w="6918" w:type="dxa"/>
            <w:vAlign w:val="center"/>
          </w:tcPr>
          <w:p w:rsidR="005B1630" w:rsidRDefault="005B1630" w:rsidP="004F7767">
            <w:pPr>
              <w:autoSpaceDE w:val="0"/>
              <w:autoSpaceDN w:val="0"/>
              <w:adjustRightInd w:val="0"/>
              <w:ind w:hanging="186"/>
              <w:jc w:val="center"/>
            </w:pPr>
            <w:r>
              <w:t>Построение графиков функций с помощью геометрических</w:t>
            </w:r>
          </w:p>
          <w:p w:rsidR="005B1630" w:rsidRPr="001D3CF3" w:rsidRDefault="005B1630" w:rsidP="004F7767">
            <w:pPr>
              <w:autoSpaceDE w:val="0"/>
              <w:autoSpaceDN w:val="0"/>
              <w:adjustRightInd w:val="0"/>
              <w:ind w:hanging="186"/>
              <w:jc w:val="center"/>
            </w:pPr>
            <w:r>
              <w:t>преобразований</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5</w:t>
            </w:r>
          </w:p>
        </w:tc>
        <w:tc>
          <w:tcPr>
            <w:tcW w:w="6918" w:type="dxa"/>
            <w:vAlign w:val="center"/>
          </w:tcPr>
          <w:p w:rsidR="005B1630" w:rsidRPr="001D3CF3" w:rsidRDefault="005B1630" w:rsidP="004F7767">
            <w:pPr>
              <w:autoSpaceDE w:val="0"/>
              <w:autoSpaceDN w:val="0"/>
              <w:adjustRightInd w:val="0"/>
              <w:ind w:hanging="186"/>
              <w:jc w:val="center"/>
            </w:pPr>
            <w:r>
              <w:t>Входная контрольная работа</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r>
              <w:t>6</w:t>
            </w:r>
          </w:p>
        </w:tc>
        <w:tc>
          <w:tcPr>
            <w:tcW w:w="6918" w:type="dxa"/>
            <w:vAlign w:val="center"/>
          </w:tcPr>
          <w:p w:rsidR="005B1630" w:rsidRPr="001D3CF3" w:rsidRDefault="005B1630" w:rsidP="004F7767">
            <w:pPr>
              <w:autoSpaceDE w:val="0"/>
              <w:autoSpaceDN w:val="0"/>
              <w:adjustRightInd w:val="0"/>
              <w:ind w:hanging="186"/>
              <w:jc w:val="center"/>
            </w:pPr>
            <w:r w:rsidRPr="00FB34A5">
              <w:t>Обратная функция</w:t>
            </w:r>
            <w:r>
              <w:t xml:space="preserve">. </w:t>
            </w:r>
            <w:r w:rsidRPr="00FB34A5">
              <w:t>График обратной функции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7</w:t>
            </w:r>
          </w:p>
        </w:tc>
        <w:tc>
          <w:tcPr>
            <w:tcW w:w="6918" w:type="dxa"/>
            <w:vAlign w:val="center"/>
          </w:tcPr>
          <w:p w:rsidR="005B1630" w:rsidRPr="001D3CF3" w:rsidRDefault="005B1630" w:rsidP="004F7767">
            <w:pPr>
              <w:autoSpaceDE w:val="0"/>
              <w:autoSpaceDN w:val="0"/>
              <w:adjustRightInd w:val="0"/>
              <w:ind w:hanging="186"/>
              <w:jc w:val="center"/>
            </w:pPr>
            <w:r w:rsidRPr="00FB34A5">
              <w:t>Равносильные уравнения</w:t>
            </w:r>
            <w:r>
              <w:t xml:space="preserve">. </w:t>
            </w:r>
            <w:r w:rsidRPr="00613306">
              <w:t>Равносильные неравенства</w:t>
            </w:r>
            <w:r w:rsidRPr="00FB34A5">
              <w:t xml:space="preserve"> </w:t>
            </w:r>
          </w:p>
        </w:tc>
        <w:tc>
          <w:tcPr>
            <w:tcW w:w="1805" w:type="dxa"/>
          </w:tcPr>
          <w:p w:rsidR="005B1630" w:rsidRPr="00B11C54" w:rsidRDefault="005B1630" w:rsidP="004F7767">
            <w:r w:rsidRPr="00B11C54">
              <w:t>1</w:t>
            </w:r>
          </w:p>
        </w:tc>
      </w:tr>
      <w:tr w:rsidR="005B1630" w:rsidRPr="003577EA" w:rsidTr="004F7767">
        <w:tc>
          <w:tcPr>
            <w:tcW w:w="0" w:type="auto"/>
            <w:vAlign w:val="center"/>
          </w:tcPr>
          <w:p w:rsidR="005B1630" w:rsidRPr="003577EA" w:rsidRDefault="005B1630" w:rsidP="004F7767">
            <w:r>
              <w:t>8</w:t>
            </w:r>
          </w:p>
        </w:tc>
        <w:tc>
          <w:tcPr>
            <w:tcW w:w="6918" w:type="dxa"/>
            <w:vAlign w:val="center"/>
          </w:tcPr>
          <w:p w:rsidR="005B1630" w:rsidRPr="001D3CF3" w:rsidRDefault="005B1630" w:rsidP="004F7767">
            <w:pPr>
              <w:autoSpaceDE w:val="0"/>
              <w:autoSpaceDN w:val="0"/>
              <w:adjustRightInd w:val="0"/>
              <w:ind w:hanging="186"/>
              <w:jc w:val="center"/>
            </w:pPr>
            <w:r w:rsidRPr="000A763A">
              <w:t>Метод интервалов</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9</w:t>
            </w:r>
          </w:p>
        </w:tc>
        <w:tc>
          <w:tcPr>
            <w:tcW w:w="6918" w:type="dxa"/>
            <w:vAlign w:val="center"/>
          </w:tcPr>
          <w:p w:rsidR="005B1630" w:rsidRPr="0061635E" w:rsidRDefault="005B1630" w:rsidP="004F7767">
            <w:pPr>
              <w:autoSpaceDE w:val="0"/>
              <w:autoSpaceDN w:val="0"/>
              <w:adjustRightInd w:val="0"/>
              <w:ind w:hanging="186"/>
              <w:jc w:val="center"/>
              <w:rPr>
                <w:b/>
                <w:bCs/>
                <w:i/>
                <w:iCs/>
              </w:rPr>
            </w:pPr>
            <w:r w:rsidRPr="0061635E">
              <w:rPr>
                <w:b/>
                <w:bCs/>
                <w:i/>
                <w:iCs/>
              </w:rPr>
              <w:t>Контрольная работа №1</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Pr="003577EA" w:rsidRDefault="005B1630" w:rsidP="004F7767"/>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b/>
              </w:rPr>
              <w:t>Глава 2: СТЕПЕННАЯ ФУНКЦИЯ</w:t>
            </w:r>
          </w:p>
        </w:tc>
        <w:tc>
          <w:tcPr>
            <w:tcW w:w="1805" w:type="dxa"/>
          </w:tcPr>
          <w:p w:rsidR="005B1630" w:rsidRPr="0061635E" w:rsidRDefault="005B1630" w:rsidP="004F7767">
            <w:pPr>
              <w:rPr>
                <w:b/>
              </w:rPr>
            </w:pPr>
            <w:r w:rsidRPr="0061635E">
              <w:rPr>
                <w:b/>
              </w:rPr>
              <w:t>1</w:t>
            </w:r>
            <w:r>
              <w:rPr>
                <w:b/>
              </w:rPr>
              <w:t>4</w:t>
            </w:r>
          </w:p>
        </w:tc>
      </w:tr>
      <w:tr w:rsidR="005B1630" w:rsidRPr="003577EA" w:rsidTr="004F7767">
        <w:tc>
          <w:tcPr>
            <w:tcW w:w="0" w:type="auto"/>
            <w:vAlign w:val="center"/>
          </w:tcPr>
          <w:p w:rsidR="005B1630" w:rsidRPr="003577EA" w:rsidRDefault="005B1630" w:rsidP="004F7767">
            <w:r>
              <w:t>10</w:t>
            </w:r>
          </w:p>
        </w:tc>
        <w:tc>
          <w:tcPr>
            <w:tcW w:w="6918" w:type="dxa"/>
            <w:vAlign w:val="center"/>
          </w:tcPr>
          <w:p w:rsidR="005B1630" w:rsidRPr="001D3CF3" w:rsidRDefault="005B1630" w:rsidP="004F7767">
            <w:pPr>
              <w:autoSpaceDE w:val="0"/>
              <w:autoSpaceDN w:val="0"/>
              <w:adjustRightInd w:val="0"/>
              <w:ind w:hanging="186"/>
              <w:jc w:val="center"/>
            </w:pPr>
            <w:r w:rsidRPr="00F34286">
              <w:t>Степенная функция с натуральным показателем</w:t>
            </w:r>
            <w:r>
              <w:t xml:space="preserve">. </w:t>
            </w:r>
            <w:r w:rsidRPr="00F34286">
              <w:t>Степенная функция с целым показателем</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11</w:t>
            </w:r>
          </w:p>
        </w:tc>
        <w:tc>
          <w:tcPr>
            <w:tcW w:w="6918" w:type="dxa"/>
            <w:vAlign w:val="center"/>
          </w:tcPr>
          <w:p w:rsidR="005B1630" w:rsidRPr="001D3CF3" w:rsidRDefault="005B1630" w:rsidP="004F7767">
            <w:pPr>
              <w:autoSpaceDE w:val="0"/>
              <w:autoSpaceDN w:val="0"/>
              <w:adjustRightInd w:val="0"/>
              <w:ind w:hanging="186"/>
              <w:jc w:val="center"/>
            </w:pPr>
            <w:r w:rsidRPr="00F34286">
              <w:t xml:space="preserve">Определение корня </w:t>
            </w:r>
            <w:r w:rsidRPr="0061635E">
              <w:rPr>
                <w:i/>
                <w:iCs/>
              </w:rPr>
              <w:t>n</w:t>
            </w:r>
            <w:r w:rsidRPr="00F34286">
              <w:t>-й степени</w:t>
            </w:r>
            <w:r>
              <w:t xml:space="preserve">. </w:t>
            </w:r>
            <w:r w:rsidRPr="00F34286">
              <w:t xml:space="preserve">Функции  </w:t>
            </w:r>
            <w:r w:rsidRPr="00F34286">
              <w:object w:dxaOrig="780" w:dyaOrig="380">
                <v:shape id="_x0000_i1030" type="#_x0000_t75" style="width:42.75pt;height:20.25pt" o:ole="">
                  <v:imagedata r:id="rId19" o:title=""/>
                </v:shape>
                <o:OLEObject Type="Embed" ProgID="Equation.3" ShapeID="_x0000_i1030" DrawAspect="Content" ObjectID="_1705217093" r:id="rId20"/>
              </w:object>
            </w:r>
            <w:r w:rsidRPr="00F34286">
              <w:t xml:space="preserve">, их свойства и </w:t>
            </w:r>
            <w:r w:rsidRPr="00F34286">
              <w:lastRenderedPageBreak/>
              <w:t>графики</w:t>
            </w:r>
          </w:p>
        </w:tc>
        <w:tc>
          <w:tcPr>
            <w:tcW w:w="1805" w:type="dxa"/>
          </w:tcPr>
          <w:p w:rsidR="005B1630" w:rsidRPr="003577EA" w:rsidRDefault="005B1630" w:rsidP="004F7767">
            <w:r w:rsidRPr="003577EA">
              <w:lastRenderedPageBreak/>
              <w:t>1</w:t>
            </w:r>
          </w:p>
        </w:tc>
      </w:tr>
      <w:tr w:rsidR="005B1630" w:rsidRPr="003577EA" w:rsidTr="004F7767">
        <w:tc>
          <w:tcPr>
            <w:tcW w:w="0" w:type="auto"/>
            <w:vAlign w:val="center"/>
          </w:tcPr>
          <w:p w:rsidR="005B1630" w:rsidRPr="003577EA" w:rsidRDefault="005B1630" w:rsidP="004F7767">
            <w:r>
              <w:lastRenderedPageBreak/>
              <w:t>12</w:t>
            </w:r>
          </w:p>
        </w:tc>
        <w:tc>
          <w:tcPr>
            <w:tcW w:w="6918" w:type="dxa"/>
            <w:vAlign w:val="center"/>
          </w:tcPr>
          <w:p w:rsidR="005B1630" w:rsidRPr="001D3CF3" w:rsidRDefault="005B1630" w:rsidP="004F7767">
            <w:pPr>
              <w:autoSpaceDE w:val="0"/>
              <w:autoSpaceDN w:val="0"/>
              <w:adjustRightInd w:val="0"/>
              <w:ind w:hanging="186"/>
              <w:jc w:val="center"/>
            </w:pPr>
            <w:r w:rsidRPr="00F34286">
              <w:t xml:space="preserve">Свойства корня </w:t>
            </w:r>
            <w:proofErr w:type="gramStart"/>
            <w:r w:rsidRPr="0061635E">
              <w:rPr>
                <w:i/>
                <w:iCs/>
              </w:rPr>
              <w:t>п</w:t>
            </w:r>
            <w:proofErr w:type="gramEnd"/>
            <w:r w:rsidRPr="0061635E">
              <w:rPr>
                <w:i/>
                <w:iCs/>
              </w:rPr>
              <w:t xml:space="preserve"> –</w:t>
            </w:r>
            <w:r w:rsidRPr="00F34286">
              <w:t xml:space="preserve"> ой степени </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13</w:t>
            </w:r>
          </w:p>
        </w:tc>
        <w:tc>
          <w:tcPr>
            <w:tcW w:w="6918" w:type="dxa"/>
            <w:vAlign w:val="center"/>
          </w:tcPr>
          <w:p w:rsidR="005B1630" w:rsidRPr="001D3CF3" w:rsidRDefault="005B1630" w:rsidP="004F7767">
            <w:pPr>
              <w:jc w:val="center"/>
            </w:pPr>
            <w:r>
              <w:t xml:space="preserve">Применение свойств </w:t>
            </w:r>
            <w:r w:rsidRPr="003671B6">
              <w:t xml:space="preserve">корня </w:t>
            </w:r>
            <w:proofErr w:type="gramStart"/>
            <w:r w:rsidRPr="0061635E">
              <w:rPr>
                <w:i/>
                <w:iCs/>
              </w:rPr>
              <w:t>п</w:t>
            </w:r>
            <w:proofErr w:type="gramEnd"/>
            <w:r w:rsidRPr="0061635E">
              <w:rPr>
                <w:i/>
                <w:iCs/>
              </w:rPr>
              <w:t xml:space="preserve"> –</w:t>
            </w:r>
            <w:r w:rsidRPr="003671B6">
              <w:t xml:space="preserve"> ой степени </w:t>
            </w:r>
            <w:r>
              <w:t>при упрощении выражений</w:t>
            </w:r>
          </w:p>
        </w:tc>
        <w:tc>
          <w:tcPr>
            <w:tcW w:w="1805" w:type="dxa"/>
          </w:tcPr>
          <w:p w:rsidR="005B1630" w:rsidRPr="00F34286" w:rsidRDefault="005B1630" w:rsidP="004F7767">
            <w:r w:rsidRPr="00F34286">
              <w:t>1</w:t>
            </w:r>
          </w:p>
        </w:tc>
      </w:tr>
      <w:tr w:rsidR="005B1630" w:rsidRPr="003577EA" w:rsidTr="004F7767">
        <w:tc>
          <w:tcPr>
            <w:tcW w:w="0" w:type="auto"/>
            <w:vAlign w:val="center"/>
          </w:tcPr>
          <w:p w:rsidR="005B1630" w:rsidRPr="003577EA" w:rsidRDefault="005B1630" w:rsidP="004F7767">
            <w:r>
              <w:t>14</w:t>
            </w:r>
          </w:p>
        </w:tc>
        <w:tc>
          <w:tcPr>
            <w:tcW w:w="6918" w:type="dxa"/>
            <w:vAlign w:val="center"/>
          </w:tcPr>
          <w:p w:rsidR="005B1630" w:rsidRPr="0061635E" w:rsidRDefault="005B1630" w:rsidP="004F7767">
            <w:pPr>
              <w:autoSpaceDE w:val="0"/>
              <w:autoSpaceDN w:val="0"/>
              <w:adjustRightInd w:val="0"/>
              <w:ind w:hanging="186"/>
              <w:jc w:val="center"/>
              <w:rPr>
                <w:b/>
                <w:bCs/>
                <w:i/>
                <w:iCs/>
              </w:rPr>
            </w:pPr>
            <w:r w:rsidRPr="0061635E">
              <w:rPr>
                <w:b/>
                <w:bCs/>
                <w:i/>
                <w:iCs/>
              </w:rPr>
              <w:t>Контрольная работа №2</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Pr="003577EA" w:rsidRDefault="005B1630" w:rsidP="004F7767">
            <w:r>
              <w:t>15</w:t>
            </w:r>
          </w:p>
        </w:tc>
        <w:tc>
          <w:tcPr>
            <w:tcW w:w="6918" w:type="dxa"/>
            <w:vAlign w:val="center"/>
          </w:tcPr>
          <w:p w:rsidR="005B1630" w:rsidRDefault="005B1630" w:rsidP="004F7767">
            <w:pPr>
              <w:autoSpaceDE w:val="0"/>
              <w:autoSpaceDN w:val="0"/>
              <w:adjustRightInd w:val="0"/>
              <w:ind w:hanging="186"/>
              <w:jc w:val="center"/>
            </w:pPr>
            <w:r w:rsidRPr="00D04B09">
              <w:t xml:space="preserve">Определение и свойства степени </w:t>
            </w:r>
            <w:proofErr w:type="gramStart"/>
            <w:r w:rsidRPr="00D04B09">
              <w:t>с</w:t>
            </w:r>
            <w:proofErr w:type="gramEnd"/>
            <w:r w:rsidRPr="00D04B09">
              <w:t xml:space="preserve"> </w:t>
            </w:r>
          </w:p>
          <w:p w:rsidR="005B1630" w:rsidRPr="001D3CF3" w:rsidRDefault="005B1630" w:rsidP="004F7767">
            <w:pPr>
              <w:autoSpaceDE w:val="0"/>
              <w:autoSpaceDN w:val="0"/>
              <w:adjustRightInd w:val="0"/>
              <w:ind w:hanging="186"/>
              <w:jc w:val="center"/>
            </w:pPr>
            <w:r w:rsidRPr="00D04B09">
              <w:t>рациональным показателем</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16</w:t>
            </w:r>
          </w:p>
        </w:tc>
        <w:tc>
          <w:tcPr>
            <w:tcW w:w="6918" w:type="dxa"/>
            <w:vAlign w:val="center"/>
          </w:tcPr>
          <w:p w:rsidR="005B1630" w:rsidRPr="00417B61" w:rsidRDefault="005B1630" w:rsidP="004F7767">
            <w:pPr>
              <w:autoSpaceDE w:val="0"/>
              <w:autoSpaceDN w:val="0"/>
              <w:adjustRightInd w:val="0"/>
              <w:ind w:hanging="186"/>
              <w:jc w:val="center"/>
            </w:pPr>
            <w:r w:rsidRPr="00417B61">
              <w:t xml:space="preserve">Упрощение выражений, </w:t>
            </w:r>
          </w:p>
          <w:p w:rsidR="005B1630" w:rsidRPr="001D3CF3" w:rsidRDefault="005B1630" w:rsidP="004F7767">
            <w:pPr>
              <w:autoSpaceDE w:val="0"/>
              <w:autoSpaceDN w:val="0"/>
              <w:adjustRightInd w:val="0"/>
              <w:ind w:hanging="186"/>
              <w:jc w:val="center"/>
            </w:pPr>
            <w:proofErr w:type="gramStart"/>
            <w:r w:rsidRPr="00417B61">
              <w:t>содержащих</w:t>
            </w:r>
            <w:proofErr w:type="gramEnd"/>
            <w:r w:rsidRPr="00417B61">
              <w:t xml:space="preserve"> степень с рациональным показателем</w:t>
            </w:r>
          </w:p>
        </w:tc>
        <w:tc>
          <w:tcPr>
            <w:tcW w:w="1805" w:type="dxa"/>
          </w:tcPr>
          <w:p w:rsidR="005B1630" w:rsidRPr="006B22F2" w:rsidRDefault="005B1630" w:rsidP="004F7767">
            <w:r w:rsidRPr="006B22F2">
              <w:t>1</w:t>
            </w:r>
          </w:p>
        </w:tc>
      </w:tr>
      <w:tr w:rsidR="005B1630" w:rsidRPr="003577EA" w:rsidTr="004F7767">
        <w:tc>
          <w:tcPr>
            <w:tcW w:w="0" w:type="auto"/>
            <w:vAlign w:val="center"/>
          </w:tcPr>
          <w:p w:rsidR="005B1630" w:rsidRPr="003577EA" w:rsidRDefault="005B1630" w:rsidP="004F7767">
            <w:r>
              <w:t>17</w:t>
            </w:r>
          </w:p>
        </w:tc>
        <w:tc>
          <w:tcPr>
            <w:tcW w:w="6918" w:type="dxa"/>
            <w:vAlign w:val="center"/>
          </w:tcPr>
          <w:p w:rsidR="005B1630" w:rsidRPr="001D3CF3" w:rsidRDefault="005B1630" w:rsidP="004F7767">
            <w:pPr>
              <w:autoSpaceDE w:val="0"/>
              <w:autoSpaceDN w:val="0"/>
              <w:adjustRightInd w:val="0"/>
              <w:ind w:hanging="186"/>
              <w:jc w:val="center"/>
            </w:pPr>
            <w:r w:rsidRPr="00417B61">
              <w:t>Иррациональные уравнения</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18</w:t>
            </w:r>
          </w:p>
        </w:tc>
        <w:tc>
          <w:tcPr>
            <w:tcW w:w="6918" w:type="dxa"/>
            <w:vAlign w:val="center"/>
          </w:tcPr>
          <w:p w:rsidR="005B1630" w:rsidRPr="001D3CF3" w:rsidRDefault="005B1630" w:rsidP="004F7767">
            <w:pPr>
              <w:autoSpaceDE w:val="0"/>
              <w:autoSpaceDN w:val="0"/>
              <w:adjustRightInd w:val="0"/>
              <w:ind w:hanging="186"/>
              <w:jc w:val="center"/>
            </w:pPr>
            <w:r w:rsidRPr="00417B61">
              <w:t>Решение иррациональных уравнений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19</w:t>
            </w:r>
          </w:p>
        </w:tc>
        <w:tc>
          <w:tcPr>
            <w:tcW w:w="6918" w:type="dxa"/>
            <w:vAlign w:val="center"/>
          </w:tcPr>
          <w:p w:rsidR="005B1630" w:rsidRDefault="005B1630" w:rsidP="004F7767">
            <w:pPr>
              <w:autoSpaceDE w:val="0"/>
              <w:autoSpaceDN w:val="0"/>
              <w:adjustRightInd w:val="0"/>
              <w:ind w:hanging="186"/>
              <w:jc w:val="center"/>
            </w:pPr>
            <w:r w:rsidRPr="00417B61">
              <w:t>Метод равносильных преобразований для решения</w:t>
            </w:r>
          </w:p>
          <w:p w:rsidR="005B1630" w:rsidRDefault="005B1630" w:rsidP="004F7767">
            <w:pPr>
              <w:autoSpaceDE w:val="0"/>
              <w:autoSpaceDN w:val="0"/>
              <w:adjustRightInd w:val="0"/>
              <w:ind w:hanging="186"/>
              <w:jc w:val="center"/>
            </w:pPr>
            <w:r w:rsidRPr="00417B61">
              <w:t xml:space="preserve"> иррациональных уравнений</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20</w:t>
            </w:r>
          </w:p>
        </w:tc>
        <w:tc>
          <w:tcPr>
            <w:tcW w:w="6918" w:type="dxa"/>
            <w:vAlign w:val="center"/>
          </w:tcPr>
          <w:p w:rsidR="005B1630" w:rsidRDefault="005B1630" w:rsidP="004F7767">
            <w:pPr>
              <w:autoSpaceDE w:val="0"/>
              <w:autoSpaceDN w:val="0"/>
              <w:adjustRightInd w:val="0"/>
              <w:ind w:hanging="186"/>
              <w:jc w:val="center"/>
            </w:pPr>
            <w:r>
              <w:t>Решение упражнений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21</w:t>
            </w:r>
          </w:p>
        </w:tc>
        <w:tc>
          <w:tcPr>
            <w:tcW w:w="6918" w:type="dxa"/>
            <w:vAlign w:val="center"/>
          </w:tcPr>
          <w:p w:rsidR="005B1630" w:rsidRDefault="005B1630" w:rsidP="004F7767">
            <w:pPr>
              <w:autoSpaceDE w:val="0"/>
              <w:autoSpaceDN w:val="0"/>
              <w:adjustRightInd w:val="0"/>
              <w:ind w:hanging="186"/>
              <w:jc w:val="center"/>
            </w:pPr>
            <w:r>
              <w:t>Иррациональные неравенства</w:t>
            </w:r>
          </w:p>
        </w:tc>
        <w:tc>
          <w:tcPr>
            <w:tcW w:w="1805" w:type="dxa"/>
          </w:tcPr>
          <w:p w:rsidR="005B1630" w:rsidRPr="00A37C14" w:rsidRDefault="005B1630" w:rsidP="004F7767">
            <w:r w:rsidRPr="00A37C14">
              <w:t>1</w:t>
            </w:r>
          </w:p>
        </w:tc>
      </w:tr>
      <w:tr w:rsidR="005B1630" w:rsidRPr="003577EA" w:rsidTr="004F7767">
        <w:tc>
          <w:tcPr>
            <w:tcW w:w="0" w:type="auto"/>
            <w:vAlign w:val="center"/>
          </w:tcPr>
          <w:p w:rsidR="005B1630" w:rsidRPr="003577EA" w:rsidRDefault="005B1630" w:rsidP="004F7767">
            <w:r>
              <w:t>22</w:t>
            </w:r>
          </w:p>
        </w:tc>
        <w:tc>
          <w:tcPr>
            <w:tcW w:w="6918" w:type="dxa"/>
            <w:vAlign w:val="center"/>
          </w:tcPr>
          <w:p w:rsidR="005B1630" w:rsidRDefault="005B1630" w:rsidP="004F7767">
            <w:pPr>
              <w:autoSpaceDE w:val="0"/>
              <w:autoSpaceDN w:val="0"/>
              <w:adjustRightInd w:val="0"/>
              <w:ind w:hanging="186"/>
              <w:jc w:val="center"/>
            </w:pPr>
            <w:r>
              <w:t>Решение иррациональных неравенств</w:t>
            </w:r>
          </w:p>
        </w:tc>
        <w:tc>
          <w:tcPr>
            <w:tcW w:w="1805" w:type="dxa"/>
          </w:tcPr>
          <w:p w:rsidR="005B1630" w:rsidRPr="0063443B" w:rsidRDefault="005B1630" w:rsidP="004F7767">
            <w:r w:rsidRPr="0063443B">
              <w:t>1</w:t>
            </w:r>
          </w:p>
        </w:tc>
      </w:tr>
      <w:tr w:rsidR="005B1630" w:rsidRPr="003577EA" w:rsidTr="004F7767">
        <w:tc>
          <w:tcPr>
            <w:tcW w:w="0" w:type="auto"/>
            <w:vAlign w:val="center"/>
          </w:tcPr>
          <w:p w:rsidR="005B1630" w:rsidRPr="003577EA" w:rsidRDefault="005B1630" w:rsidP="004F7767">
            <w:r>
              <w:t>23</w:t>
            </w:r>
          </w:p>
        </w:tc>
        <w:tc>
          <w:tcPr>
            <w:tcW w:w="6918" w:type="dxa"/>
            <w:vAlign w:val="center"/>
          </w:tcPr>
          <w:p w:rsidR="005B1630" w:rsidRPr="0061635E" w:rsidRDefault="005B1630" w:rsidP="004F7767">
            <w:pPr>
              <w:autoSpaceDE w:val="0"/>
              <w:autoSpaceDN w:val="0"/>
              <w:adjustRightInd w:val="0"/>
              <w:ind w:hanging="186"/>
              <w:jc w:val="center"/>
              <w:rPr>
                <w:b/>
                <w:bCs/>
                <w:i/>
                <w:iCs/>
              </w:rPr>
            </w:pPr>
            <w:r w:rsidRPr="0061635E">
              <w:rPr>
                <w:b/>
                <w:bCs/>
                <w:i/>
                <w:iCs/>
              </w:rPr>
              <w:t>Контрольная работа №3</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Pr="003577EA" w:rsidRDefault="005B1630" w:rsidP="004F7767"/>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b/>
              </w:rPr>
              <w:t>Глава 3: ТРИГОНОМЕТРИЧЕСКИЕ ФУНКЦИИ</w:t>
            </w:r>
          </w:p>
        </w:tc>
        <w:tc>
          <w:tcPr>
            <w:tcW w:w="1805" w:type="dxa"/>
          </w:tcPr>
          <w:p w:rsidR="005B1630" w:rsidRPr="0061635E" w:rsidRDefault="005B1630" w:rsidP="004F7767">
            <w:pPr>
              <w:rPr>
                <w:b/>
              </w:rPr>
            </w:pPr>
            <w:r>
              <w:rPr>
                <w:b/>
              </w:rPr>
              <w:t>21</w:t>
            </w:r>
          </w:p>
        </w:tc>
      </w:tr>
      <w:tr w:rsidR="005B1630" w:rsidRPr="003577EA" w:rsidTr="004F7767">
        <w:tc>
          <w:tcPr>
            <w:tcW w:w="0" w:type="auto"/>
            <w:vAlign w:val="center"/>
          </w:tcPr>
          <w:p w:rsidR="005B1630" w:rsidRPr="003577EA" w:rsidRDefault="005B1630" w:rsidP="004F7767">
            <w:r>
              <w:t>24</w:t>
            </w:r>
          </w:p>
        </w:tc>
        <w:tc>
          <w:tcPr>
            <w:tcW w:w="6918" w:type="dxa"/>
          </w:tcPr>
          <w:p w:rsidR="005B1630" w:rsidRPr="004F4274" w:rsidRDefault="005B1630" w:rsidP="004F7767">
            <w:pPr>
              <w:jc w:val="center"/>
            </w:pPr>
            <w:r w:rsidRPr="00AC4400">
              <w:t>Радианная мера угла</w:t>
            </w:r>
            <w:r>
              <w:t>. Единичная</w:t>
            </w:r>
            <w:r w:rsidRPr="00AC4400">
              <w:t xml:space="preserve"> окружность на координатной плоскости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25</w:t>
            </w:r>
          </w:p>
        </w:tc>
        <w:tc>
          <w:tcPr>
            <w:tcW w:w="6918" w:type="dxa"/>
          </w:tcPr>
          <w:p w:rsidR="005B1630" w:rsidRPr="004F4274" w:rsidRDefault="005B1630" w:rsidP="004F7767">
            <w:pPr>
              <w:jc w:val="center"/>
            </w:pPr>
            <w:r w:rsidRPr="007952C1">
              <w:t>Определение синуса, косинуса, тангенса и котангенса</w:t>
            </w:r>
          </w:p>
        </w:tc>
        <w:tc>
          <w:tcPr>
            <w:tcW w:w="1805" w:type="dxa"/>
          </w:tcPr>
          <w:p w:rsidR="005B1630" w:rsidRPr="004F4274" w:rsidRDefault="005B1630" w:rsidP="004F7767">
            <w:r w:rsidRPr="004F4274">
              <w:t>1</w:t>
            </w:r>
          </w:p>
        </w:tc>
      </w:tr>
      <w:tr w:rsidR="005B1630" w:rsidRPr="003577EA" w:rsidTr="004F7767">
        <w:tc>
          <w:tcPr>
            <w:tcW w:w="0" w:type="auto"/>
            <w:vAlign w:val="center"/>
          </w:tcPr>
          <w:p w:rsidR="005B1630" w:rsidRPr="003577EA" w:rsidRDefault="005B1630" w:rsidP="004F7767">
            <w:r>
              <w:t>26</w:t>
            </w:r>
          </w:p>
        </w:tc>
        <w:tc>
          <w:tcPr>
            <w:tcW w:w="6918" w:type="dxa"/>
            <w:vAlign w:val="center"/>
          </w:tcPr>
          <w:p w:rsidR="005B1630" w:rsidRDefault="005B1630" w:rsidP="004F7767">
            <w:pPr>
              <w:autoSpaceDE w:val="0"/>
              <w:autoSpaceDN w:val="0"/>
              <w:adjustRightInd w:val="0"/>
              <w:ind w:hanging="186"/>
              <w:jc w:val="center"/>
            </w:pPr>
            <w:r>
              <w:t>Закрепление о</w:t>
            </w:r>
            <w:r w:rsidRPr="00B042B7">
              <w:t>пределени</w:t>
            </w:r>
            <w:r>
              <w:t>й</w:t>
            </w:r>
            <w:r w:rsidRPr="00B042B7">
              <w:t xml:space="preserve"> синуса, косинуса, </w:t>
            </w:r>
          </w:p>
          <w:p w:rsidR="005B1630" w:rsidRPr="0031747A" w:rsidRDefault="005B1630" w:rsidP="004F7767">
            <w:pPr>
              <w:autoSpaceDE w:val="0"/>
              <w:autoSpaceDN w:val="0"/>
              <w:adjustRightInd w:val="0"/>
              <w:ind w:hanging="186"/>
              <w:jc w:val="center"/>
            </w:pPr>
            <w:r w:rsidRPr="00B042B7">
              <w:t>тангенса и котангенса</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27</w:t>
            </w:r>
          </w:p>
        </w:tc>
        <w:tc>
          <w:tcPr>
            <w:tcW w:w="6918" w:type="dxa"/>
          </w:tcPr>
          <w:p w:rsidR="005B1630" w:rsidRPr="0031747A" w:rsidRDefault="005B1630" w:rsidP="004F7767">
            <w:pPr>
              <w:jc w:val="center"/>
            </w:pPr>
            <w:r w:rsidRPr="007952C1">
              <w:t>Знаки значений тригонометрических функций</w:t>
            </w:r>
            <w:r>
              <w:t>.</w:t>
            </w:r>
            <w:r w:rsidRPr="007952C1">
              <w:t xml:space="preserve"> Чётность и нечётность тригонометрических функций</w:t>
            </w:r>
            <w:r>
              <w:t xml:space="preserve"> </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28</w:t>
            </w:r>
          </w:p>
        </w:tc>
        <w:tc>
          <w:tcPr>
            <w:tcW w:w="6918" w:type="dxa"/>
            <w:vAlign w:val="center"/>
          </w:tcPr>
          <w:p w:rsidR="005B1630" w:rsidRDefault="005B1630" w:rsidP="004F7767">
            <w:pPr>
              <w:autoSpaceDE w:val="0"/>
              <w:autoSpaceDN w:val="0"/>
              <w:adjustRightInd w:val="0"/>
              <w:ind w:hanging="186"/>
              <w:jc w:val="center"/>
            </w:pPr>
            <w:r w:rsidRPr="007952C1">
              <w:t>Периодические функции</w:t>
            </w:r>
            <w:r>
              <w:t>.</w:t>
            </w:r>
            <w:r w:rsidRPr="0063443B">
              <w:t xml:space="preserve"> Свойства и график функци</w:t>
            </w:r>
            <w:r>
              <w:t>и</w:t>
            </w:r>
            <w:r w:rsidRPr="0063443B">
              <w:t xml:space="preserve"> </w:t>
            </w:r>
            <w:r w:rsidRPr="0061635E">
              <w:rPr>
                <w:i/>
                <w:iCs/>
              </w:rPr>
              <w:t xml:space="preserve">y </w:t>
            </w:r>
            <w:r w:rsidRPr="0063443B">
              <w:t xml:space="preserve">= </w:t>
            </w:r>
            <w:proofErr w:type="spellStart"/>
            <w:r w:rsidRPr="0063443B">
              <w:t>sin</w:t>
            </w:r>
            <w:proofErr w:type="spellEnd"/>
            <w:r w:rsidRPr="0063443B">
              <w:t xml:space="preserve"> </w:t>
            </w:r>
            <w:r w:rsidRPr="0061635E">
              <w:rPr>
                <w:i/>
                <w:iCs/>
              </w:rPr>
              <w:t xml:space="preserve">x </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29</w:t>
            </w:r>
          </w:p>
        </w:tc>
        <w:tc>
          <w:tcPr>
            <w:tcW w:w="6918" w:type="dxa"/>
            <w:vAlign w:val="center"/>
          </w:tcPr>
          <w:p w:rsidR="005B1630" w:rsidRPr="0061635E" w:rsidRDefault="005B1630" w:rsidP="004F7767">
            <w:pPr>
              <w:autoSpaceDE w:val="0"/>
              <w:autoSpaceDN w:val="0"/>
              <w:adjustRightInd w:val="0"/>
              <w:ind w:hanging="186"/>
              <w:jc w:val="center"/>
              <w:rPr>
                <w:bCs/>
                <w:iCs/>
              </w:rPr>
            </w:pPr>
            <w:r w:rsidRPr="0061635E">
              <w:rPr>
                <w:bCs/>
                <w:iCs/>
              </w:rPr>
              <w:t xml:space="preserve">Свойства и график функции </w:t>
            </w:r>
            <w:r w:rsidRPr="0061635E">
              <w:rPr>
                <w:bCs/>
                <w:i/>
                <w:iCs/>
              </w:rPr>
              <w:t xml:space="preserve">y </w:t>
            </w:r>
            <w:r w:rsidRPr="0061635E">
              <w:rPr>
                <w:bCs/>
                <w:iCs/>
              </w:rPr>
              <w:t xml:space="preserve">= </w:t>
            </w:r>
            <w:proofErr w:type="spellStart"/>
            <w:r w:rsidRPr="0061635E">
              <w:rPr>
                <w:bCs/>
                <w:iCs/>
              </w:rPr>
              <w:t>cos</w:t>
            </w:r>
            <w:proofErr w:type="spellEnd"/>
            <w:r w:rsidRPr="0061635E">
              <w:rPr>
                <w:bCs/>
                <w:iCs/>
              </w:rPr>
              <w:t xml:space="preserve"> </w:t>
            </w:r>
            <w:r w:rsidRPr="0061635E">
              <w:rPr>
                <w:bCs/>
                <w:i/>
                <w:iCs/>
              </w:rPr>
              <w:t>x</w:t>
            </w:r>
          </w:p>
        </w:tc>
        <w:tc>
          <w:tcPr>
            <w:tcW w:w="1805" w:type="dxa"/>
          </w:tcPr>
          <w:p w:rsidR="005B1630" w:rsidRPr="0063443B" w:rsidRDefault="005B1630" w:rsidP="004F7767">
            <w:r w:rsidRPr="0063443B">
              <w:t>1</w:t>
            </w:r>
          </w:p>
        </w:tc>
      </w:tr>
      <w:tr w:rsidR="005B1630" w:rsidRPr="003577EA" w:rsidTr="004F7767">
        <w:trPr>
          <w:trHeight w:val="70"/>
        </w:trPr>
        <w:tc>
          <w:tcPr>
            <w:tcW w:w="0" w:type="auto"/>
            <w:vAlign w:val="center"/>
          </w:tcPr>
          <w:p w:rsidR="005B1630" w:rsidRPr="003577EA" w:rsidRDefault="005B1630" w:rsidP="004F7767">
            <w:r>
              <w:t>30</w:t>
            </w:r>
          </w:p>
        </w:tc>
        <w:tc>
          <w:tcPr>
            <w:tcW w:w="6918" w:type="dxa"/>
            <w:vAlign w:val="center"/>
          </w:tcPr>
          <w:p w:rsidR="005B1630" w:rsidRPr="0061635E" w:rsidRDefault="005B1630" w:rsidP="004F7767">
            <w:pPr>
              <w:autoSpaceDE w:val="0"/>
              <w:autoSpaceDN w:val="0"/>
              <w:adjustRightInd w:val="0"/>
              <w:ind w:hanging="186"/>
              <w:jc w:val="center"/>
              <w:rPr>
                <w:bCs/>
                <w:iCs/>
              </w:rPr>
            </w:pPr>
            <w:r w:rsidRPr="0061635E">
              <w:rPr>
                <w:bCs/>
                <w:iCs/>
              </w:rPr>
              <w:t xml:space="preserve">Свойства и график функции y = </w:t>
            </w:r>
            <w:proofErr w:type="spellStart"/>
            <w:r w:rsidRPr="0061635E">
              <w:rPr>
                <w:bCs/>
                <w:iCs/>
              </w:rPr>
              <w:t>tg</w:t>
            </w:r>
            <w:proofErr w:type="spellEnd"/>
            <w:r w:rsidRPr="0061635E">
              <w:rPr>
                <w:bCs/>
                <w:iCs/>
              </w:rPr>
              <w:t xml:space="preserve"> x </w:t>
            </w:r>
          </w:p>
        </w:tc>
        <w:tc>
          <w:tcPr>
            <w:tcW w:w="1805" w:type="dxa"/>
          </w:tcPr>
          <w:p w:rsidR="005B1630" w:rsidRPr="0063443B" w:rsidRDefault="005B1630" w:rsidP="004F7767">
            <w:r w:rsidRPr="0063443B">
              <w:t>1</w:t>
            </w:r>
          </w:p>
        </w:tc>
      </w:tr>
      <w:tr w:rsidR="005B1630" w:rsidRPr="003577EA" w:rsidTr="004F7767">
        <w:tc>
          <w:tcPr>
            <w:tcW w:w="0" w:type="auto"/>
            <w:vAlign w:val="center"/>
          </w:tcPr>
          <w:p w:rsidR="005B1630" w:rsidRPr="003577EA" w:rsidRDefault="005B1630" w:rsidP="004F7767">
            <w:r>
              <w:t>31</w:t>
            </w:r>
          </w:p>
        </w:tc>
        <w:tc>
          <w:tcPr>
            <w:tcW w:w="6918" w:type="dxa"/>
            <w:vAlign w:val="center"/>
          </w:tcPr>
          <w:p w:rsidR="005B1630" w:rsidRPr="0061635E" w:rsidRDefault="005B1630" w:rsidP="004F7767">
            <w:pPr>
              <w:autoSpaceDE w:val="0"/>
              <w:autoSpaceDN w:val="0"/>
              <w:adjustRightInd w:val="0"/>
              <w:ind w:hanging="186"/>
              <w:jc w:val="center"/>
              <w:rPr>
                <w:bCs/>
                <w:iCs/>
              </w:rPr>
            </w:pPr>
            <w:r w:rsidRPr="0061635E">
              <w:rPr>
                <w:bCs/>
                <w:iCs/>
              </w:rPr>
              <w:t xml:space="preserve">Свойства и график функции y = </w:t>
            </w:r>
            <w:proofErr w:type="spellStart"/>
            <w:r w:rsidRPr="0061635E">
              <w:rPr>
                <w:bCs/>
                <w:iCs/>
              </w:rPr>
              <w:t>ctg</w:t>
            </w:r>
            <w:proofErr w:type="spellEnd"/>
            <w:r w:rsidRPr="0061635E">
              <w:rPr>
                <w:bCs/>
                <w:iCs/>
              </w:rPr>
              <w:t xml:space="preserve"> x</w:t>
            </w:r>
          </w:p>
        </w:tc>
        <w:tc>
          <w:tcPr>
            <w:tcW w:w="1805" w:type="dxa"/>
          </w:tcPr>
          <w:p w:rsidR="005B1630" w:rsidRPr="0063443B" w:rsidRDefault="005B1630" w:rsidP="004F7767">
            <w:r>
              <w:t>1</w:t>
            </w:r>
          </w:p>
        </w:tc>
      </w:tr>
      <w:tr w:rsidR="005B1630" w:rsidRPr="003577EA" w:rsidTr="004F7767">
        <w:tc>
          <w:tcPr>
            <w:tcW w:w="0" w:type="auto"/>
            <w:vAlign w:val="center"/>
          </w:tcPr>
          <w:p w:rsidR="005B1630" w:rsidRPr="003577EA" w:rsidRDefault="005B1630" w:rsidP="004F7767">
            <w:r>
              <w:t>32</w:t>
            </w:r>
          </w:p>
        </w:tc>
        <w:tc>
          <w:tcPr>
            <w:tcW w:w="6918" w:type="dxa"/>
            <w:vAlign w:val="center"/>
          </w:tcPr>
          <w:p w:rsidR="005B1630" w:rsidRPr="0061635E" w:rsidRDefault="005B1630" w:rsidP="004F7767">
            <w:pPr>
              <w:autoSpaceDE w:val="0"/>
              <w:autoSpaceDN w:val="0"/>
              <w:adjustRightInd w:val="0"/>
              <w:ind w:hanging="186"/>
              <w:jc w:val="center"/>
              <w:rPr>
                <w:b/>
                <w:bCs/>
                <w:i/>
                <w:iCs/>
              </w:rPr>
            </w:pPr>
            <w:r w:rsidRPr="0061635E">
              <w:rPr>
                <w:b/>
                <w:bCs/>
                <w:i/>
                <w:iCs/>
              </w:rPr>
              <w:t>Контрольная работа №4</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Pr="003577EA" w:rsidRDefault="005B1630" w:rsidP="004F7767">
            <w:r>
              <w:t>33</w:t>
            </w:r>
          </w:p>
        </w:tc>
        <w:tc>
          <w:tcPr>
            <w:tcW w:w="6918" w:type="dxa"/>
            <w:vAlign w:val="center"/>
          </w:tcPr>
          <w:p w:rsidR="005B1630" w:rsidRPr="0063443B" w:rsidRDefault="005B1630" w:rsidP="004F7767">
            <w:pPr>
              <w:autoSpaceDE w:val="0"/>
              <w:autoSpaceDN w:val="0"/>
              <w:adjustRightInd w:val="0"/>
              <w:ind w:hanging="186"/>
              <w:jc w:val="center"/>
            </w:pPr>
            <w:r w:rsidRPr="006C3ECD">
              <w:t>Основные тригонометрические тождества</w:t>
            </w:r>
            <w:r>
              <w:t>.</w:t>
            </w:r>
            <w:r w:rsidRPr="001D3CF3">
              <w:t xml:space="preserve"> Тригонометрические функции углового аргумента</w:t>
            </w:r>
          </w:p>
        </w:tc>
        <w:tc>
          <w:tcPr>
            <w:tcW w:w="1805" w:type="dxa"/>
          </w:tcPr>
          <w:p w:rsidR="005B1630" w:rsidRPr="0063443B" w:rsidRDefault="005B1630" w:rsidP="004F7767">
            <w:r>
              <w:t>1</w:t>
            </w:r>
          </w:p>
        </w:tc>
      </w:tr>
      <w:tr w:rsidR="005B1630" w:rsidRPr="003577EA" w:rsidTr="004F7767">
        <w:tc>
          <w:tcPr>
            <w:tcW w:w="0" w:type="auto"/>
            <w:vAlign w:val="center"/>
          </w:tcPr>
          <w:p w:rsidR="005B1630" w:rsidRPr="003577EA" w:rsidRDefault="005B1630" w:rsidP="004F7767">
            <w:r>
              <w:t>34</w:t>
            </w:r>
          </w:p>
        </w:tc>
        <w:tc>
          <w:tcPr>
            <w:tcW w:w="6918" w:type="dxa"/>
            <w:vAlign w:val="center"/>
          </w:tcPr>
          <w:p w:rsidR="005B1630" w:rsidRDefault="005B1630" w:rsidP="004F7767">
            <w:pPr>
              <w:autoSpaceDE w:val="0"/>
              <w:autoSpaceDN w:val="0"/>
              <w:adjustRightInd w:val="0"/>
              <w:ind w:hanging="186"/>
              <w:jc w:val="center"/>
            </w:pPr>
            <w:r>
              <w:t>Синус и косинус суммы и разности аргументов</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35</w:t>
            </w:r>
          </w:p>
        </w:tc>
        <w:tc>
          <w:tcPr>
            <w:tcW w:w="6918" w:type="dxa"/>
            <w:vAlign w:val="center"/>
          </w:tcPr>
          <w:p w:rsidR="005B1630" w:rsidRDefault="005B1630" w:rsidP="004F7767">
            <w:pPr>
              <w:autoSpaceDE w:val="0"/>
              <w:autoSpaceDN w:val="0"/>
              <w:adjustRightInd w:val="0"/>
              <w:ind w:hanging="186"/>
              <w:jc w:val="center"/>
            </w:pPr>
            <w:r>
              <w:t>Тангенс суммы и разности аргументов</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36</w:t>
            </w:r>
          </w:p>
        </w:tc>
        <w:tc>
          <w:tcPr>
            <w:tcW w:w="6918" w:type="dxa"/>
            <w:vAlign w:val="center"/>
          </w:tcPr>
          <w:p w:rsidR="005B1630" w:rsidRPr="00FE7AEE" w:rsidRDefault="005B1630" w:rsidP="004F7767">
            <w:pPr>
              <w:autoSpaceDE w:val="0"/>
              <w:autoSpaceDN w:val="0"/>
              <w:adjustRightInd w:val="0"/>
              <w:ind w:hanging="186"/>
              <w:jc w:val="center"/>
            </w:pPr>
            <w:r w:rsidRPr="00FE7AEE">
              <w:t>Упрощение тригонометрических выражений с использованием</w:t>
            </w:r>
            <w:r>
              <w:t xml:space="preserve"> формул сложения</w:t>
            </w:r>
          </w:p>
        </w:tc>
        <w:tc>
          <w:tcPr>
            <w:tcW w:w="1805" w:type="dxa"/>
          </w:tcPr>
          <w:p w:rsidR="005B1630" w:rsidRPr="00FE7AEE" w:rsidRDefault="005B1630" w:rsidP="004F7767">
            <w:r w:rsidRPr="00FE7AEE">
              <w:t>1</w:t>
            </w:r>
          </w:p>
        </w:tc>
      </w:tr>
      <w:tr w:rsidR="005B1630" w:rsidRPr="003577EA" w:rsidTr="004F7767">
        <w:tc>
          <w:tcPr>
            <w:tcW w:w="0" w:type="auto"/>
            <w:vAlign w:val="center"/>
          </w:tcPr>
          <w:p w:rsidR="005B1630" w:rsidRPr="003577EA" w:rsidRDefault="005B1630" w:rsidP="004F7767">
            <w:r>
              <w:t>37</w:t>
            </w:r>
          </w:p>
        </w:tc>
        <w:tc>
          <w:tcPr>
            <w:tcW w:w="6918" w:type="dxa"/>
            <w:vAlign w:val="center"/>
          </w:tcPr>
          <w:p w:rsidR="005B1630" w:rsidRPr="00FE7AEE" w:rsidRDefault="005B1630" w:rsidP="004F7767">
            <w:pPr>
              <w:autoSpaceDE w:val="0"/>
              <w:autoSpaceDN w:val="0"/>
              <w:adjustRightInd w:val="0"/>
              <w:ind w:hanging="186"/>
              <w:jc w:val="center"/>
            </w:pPr>
            <w:r w:rsidRPr="00FE7AEE">
              <w:t>Формулы приведения</w:t>
            </w:r>
          </w:p>
        </w:tc>
        <w:tc>
          <w:tcPr>
            <w:tcW w:w="1805" w:type="dxa"/>
          </w:tcPr>
          <w:p w:rsidR="005B1630" w:rsidRPr="00FE7AEE" w:rsidRDefault="005B1630" w:rsidP="004F7767">
            <w:r w:rsidRPr="00FE7AEE">
              <w:t>1</w:t>
            </w:r>
          </w:p>
        </w:tc>
      </w:tr>
      <w:tr w:rsidR="005B1630" w:rsidRPr="003577EA" w:rsidTr="004F7767">
        <w:tc>
          <w:tcPr>
            <w:tcW w:w="0" w:type="auto"/>
            <w:vAlign w:val="center"/>
          </w:tcPr>
          <w:p w:rsidR="005B1630" w:rsidRPr="003577EA" w:rsidRDefault="005B1630" w:rsidP="004F7767">
            <w:r>
              <w:t>38</w:t>
            </w:r>
          </w:p>
        </w:tc>
        <w:tc>
          <w:tcPr>
            <w:tcW w:w="6918" w:type="dxa"/>
            <w:vAlign w:val="center"/>
          </w:tcPr>
          <w:p w:rsidR="005B1630" w:rsidRPr="001D3CF3" w:rsidRDefault="005B1630" w:rsidP="004F7767">
            <w:pPr>
              <w:autoSpaceDE w:val="0"/>
              <w:autoSpaceDN w:val="0"/>
              <w:adjustRightInd w:val="0"/>
              <w:ind w:hanging="186"/>
              <w:jc w:val="center"/>
            </w:pPr>
            <w:r w:rsidRPr="00FE7AEE">
              <w:t xml:space="preserve">Формулы двойного </w:t>
            </w:r>
            <w:r>
              <w:t>угла</w:t>
            </w:r>
          </w:p>
        </w:tc>
        <w:tc>
          <w:tcPr>
            <w:tcW w:w="1805" w:type="dxa"/>
          </w:tcPr>
          <w:p w:rsidR="005B1630" w:rsidRPr="00FE7AEE" w:rsidRDefault="005B1630" w:rsidP="004F7767">
            <w:r w:rsidRPr="00FE7AEE">
              <w:t>1</w:t>
            </w:r>
          </w:p>
        </w:tc>
      </w:tr>
      <w:tr w:rsidR="005B1630" w:rsidRPr="003577EA" w:rsidTr="004F7767">
        <w:tc>
          <w:tcPr>
            <w:tcW w:w="0" w:type="auto"/>
            <w:vAlign w:val="center"/>
          </w:tcPr>
          <w:p w:rsidR="005B1630" w:rsidRPr="003577EA" w:rsidRDefault="005B1630" w:rsidP="004F7767">
            <w:r>
              <w:t>39</w:t>
            </w:r>
          </w:p>
        </w:tc>
        <w:tc>
          <w:tcPr>
            <w:tcW w:w="6918" w:type="dxa"/>
            <w:vAlign w:val="center"/>
          </w:tcPr>
          <w:p w:rsidR="005B1630" w:rsidRPr="001D3CF3" w:rsidRDefault="005B1630" w:rsidP="004F7767">
            <w:pPr>
              <w:autoSpaceDE w:val="0"/>
              <w:autoSpaceDN w:val="0"/>
              <w:adjustRightInd w:val="0"/>
              <w:ind w:hanging="186"/>
              <w:jc w:val="center"/>
            </w:pPr>
            <w:r w:rsidRPr="00FE7AEE">
              <w:t>Формулы понижения степени</w:t>
            </w:r>
          </w:p>
        </w:tc>
        <w:tc>
          <w:tcPr>
            <w:tcW w:w="1805" w:type="dxa"/>
          </w:tcPr>
          <w:p w:rsidR="005B1630" w:rsidRPr="00FE7AEE" w:rsidRDefault="005B1630" w:rsidP="004F7767">
            <w:r w:rsidRPr="00FE7AEE">
              <w:t>1</w:t>
            </w:r>
          </w:p>
        </w:tc>
      </w:tr>
      <w:tr w:rsidR="005B1630" w:rsidRPr="003577EA" w:rsidTr="004F7767">
        <w:tc>
          <w:tcPr>
            <w:tcW w:w="0" w:type="auto"/>
            <w:vAlign w:val="center"/>
          </w:tcPr>
          <w:p w:rsidR="005B1630" w:rsidRPr="003577EA" w:rsidRDefault="005B1630" w:rsidP="004F7767">
            <w:r>
              <w:t>40</w:t>
            </w:r>
          </w:p>
        </w:tc>
        <w:tc>
          <w:tcPr>
            <w:tcW w:w="6918" w:type="dxa"/>
            <w:vAlign w:val="center"/>
          </w:tcPr>
          <w:p w:rsidR="005B1630" w:rsidRDefault="005B1630" w:rsidP="004F7767">
            <w:pPr>
              <w:autoSpaceDE w:val="0"/>
              <w:autoSpaceDN w:val="0"/>
              <w:adjustRightInd w:val="0"/>
              <w:ind w:hanging="186"/>
              <w:jc w:val="center"/>
            </w:pPr>
            <w:r>
              <w:t>Упрощение тригонометрических выражений с использованием формул двойного угла и понижения степени</w:t>
            </w:r>
          </w:p>
        </w:tc>
        <w:tc>
          <w:tcPr>
            <w:tcW w:w="1805" w:type="dxa"/>
          </w:tcPr>
          <w:p w:rsidR="005B1630" w:rsidRPr="00FE7AEE" w:rsidRDefault="005B1630" w:rsidP="004F7767">
            <w:r w:rsidRPr="00FE7AEE">
              <w:t>1</w:t>
            </w:r>
          </w:p>
        </w:tc>
      </w:tr>
      <w:tr w:rsidR="005B1630" w:rsidRPr="003577EA" w:rsidTr="004F7767">
        <w:tc>
          <w:tcPr>
            <w:tcW w:w="0" w:type="auto"/>
            <w:vAlign w:val="center"/>
          </w:tcPr>
          <w:p w:rsidR="005B1630" w:rsidRPr="003577EA" w:rsidRDefault="005B1630" w:rsidP="004F7767">
            <w:r>
              <w:t>41</w:t>
            </w:r>
          </w:p>
        </w:tc>
        <w:tc>
          <w:tcPr>
            <w:tcW w:w="6918" w:type="dxa"/>
            <w:vAlign w:val="center"/>
          </w:tcPr>
          <w:p w:rsidR="005B1630" w:rsidRDefault="005B1630" w:rsidP="004F7767">
            <w:pPr>
              <w:autoSpaceDE w:val="0"/>
              <w:autoSpaceDN w:val="0"/>
              <w:adjustRightInd w:val="0"/>
              <w:ind w:hanging="186"/>
              <w:jc w:val="center"/>
            </w:pPr>
            <w:r>
              <w:t>Преобразование сумм тригонометрических функций в произведения</w:t>
            </w:r>
          </w:p>
        </w:tc>
        <w:tc>
          <w:tcPr>
            <w:tcW w:w="1805" w:type="dxa"/>
          </w:tcPr>
          <w:p w:rsidR="005B1630" w:rsidRPr="00D8677A" w:rsidRDefault="005B1630" w:rsidP="004F7767">
            <w:r w:rsidRPr="00D8677A">
              <w:t>1</w:t>
            </w:r>
          </w:p>
        </w:tc>
      </w:tr>
      <w:tr w:rsidR="005B1630" w:rsidRPr="003577EA" w:rsidTr="004F7767">
        <w:tc>
          <w:tcPr>
            <w:tcW w:w="0" w:type="auto"/>
            <w:vAlign w:val="center"/>
          </w:tcPr>
          <w:p w:rsidR="005B1630" w:rsidRPr="003577EA" w:rsidRDefault="005B1630" w:rsidP="004F7767">
            <w:r>
              <w:t>42</w:t>
            </w:r>
          </w:p>
        </w:tc>
        <w:tc>
          <w:tcPr>
            <w:tcW w:w="6918" w:type="dxa"/>
            <w:vAlign w:val="center"/>
          </w:tcPr>
          <w:p w:rsidR="005B1630" w:rsidRDefault="005B1630" w:rsidP="004F7767">
            <w:pPr>
              <w:autoSpaceDE w:val="0"/>
              <w:autoSpaceDN w:val="0"/>
              <w:adjustRightInd w:val="0"/>
              <w:ind w:hanging="186"/>
              <w:jc w:val="center"/>
            </w:pPr>
            <w:r>
              <w:t xml:space="preserve">Закрепление преобразований </w:t>
            </w:r>
          </w:p>
          <w:p w:rsidR="005B1630" w:rsidRDefault="005B1630" w:rsidP="004F7767">
            <w:pPr>
              <w:autoSpaceDE w:val="0"/>
              <w:autoSpaceDN w:val="0"/>
              <w:adjustRightInd w:val="0"/>
              <w:ind w:hanging="186"/>
              <w:jc w:val="center"/>
            </w:pPr>
            <w:r>
              <w:t>сумм тригонометрических функций в произведения</w:t>
            </w:r>
          </w:p>
        </w:tc>
        <w:tc>
          <w:tcPr>
            <w:tcW w:w="1805" w:type="dxa"/>
          </w:tcPr>
          <w:p w:rsidR="005B1630" w:rsidRPr="00D8677A" w:rsidRDefault="005B1630" w:rsidP="004F7767">
            <w:r w:rsidRPr="00D8677A">
              <w:t>1</w:t>
            </w:r>
          </w:p>
        </w:tc>
      </w:tr>
      <w:tr w:rsidR="005B1630" w:rsidRPr="003577EA" w:rsidTr="004F7767">
        <w:tc>
          <w:tcPr>
            <w:tcW w:w="0" w:type="auto"/>
            <w:vAlign w:val="center"/>
          </w:tcPr>
          <w:p w:rsidR="005B1630" w:rsidRPr="003577EA" w:rsidRDefault="005B1630" w:rsidP="004F7767">
            <w:r>
              <w:t>43</w:t>
            </w:r>
          </w:p>
        </w:tc>
        <w:tc>
          <w:tcPr>
            <w:tcW w:w="6918" w:type="dxa"/>
            <w:vAlign w:val="center"/>
          </w:tcPr>
          <w:p w:rsidR="005B1630" w:rsidRDefault="005B1630" w:rsidP="004F7767">
            <w:pPr>
              <w:autoSpaceDE w:val="0"/>
              <w:autoSpaceDN w:val="0"/>
              <w:adjustRightInd w:val="0"/>
              <w:ind w:hanging="186"/>
              <w:jc w:val="center"/>
            </w:pPr>
            <w:r>
              <w:t>Преобразование произведений тригонометрических функций в сумму</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44</w:t>
            </w:r>
          </w:p>
        </w:tc>
        <w:tc>
          <w:tcPr>
            <w:tcW w:w="6918" w:type="dxa"/>
            <w:vAlign w:val="center"/>
          </w:tcPr>
          <w:p w:rsidR="005B1630" w:rsidRPr="0061635E" w:rsidRDefault="005B1630" w:rsidP="004F7767">
            <w:pPr>
              <w:autoSpaceDE w:val="0"/>
              <w:autoSpaceDN w:val="0"/>
              <w:adjustRightInd w:val="0"/>
              <w:ind w:hanging="186"/>
              <w:jc w:val="center"/>
              <w:rPr>
                <w:b/>
                <w:bCs/>
                <w:i/>
                <w:iCs/>
              </w:rPr>
            </w:pPr>
            <w:r w:rsidRPr="0061635E">
              <w:rPr>
                <w:b/>
                <w:bCs/>
                <w:i/>
                <w:iCs/>
              </w:rPr>
              <w:t>Контрольная работа №5</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b/>
              </w:rPr>
              <w:t>Глава 4: ТРИГОНОМЕТРИЧЕСКИЕ УРАВНЕНИЯ И НЕРАВЕНСТВА</w:t>
            </w:r>
          </w:p>
        </w:tc>
        <w:tc>
          <w:tcPr>
            <w:tcW w:w="1805" w:type="dxa"/>
          </w:tcPr>
          <w:p w:rsidR="005B1630" w:rsidRPr="0061635E" w:rsidRDefault="005B1630" w:rsidP="004F7767">
            <w:pPr>
              <w:rPr>
                <w:b/>
              </w:rPr>
            </w:pPr>
            <w:r w:rsidRPr="0061635E">
              <w:rPr>
                <w:b/>
              </w:rPr>
              <w:t>1</w:t>
            </w:r>
            <w:r>
              <w:rPr>
                <w:b/>
              </w:rPr>
              <w:t>2</w:t>
            </w:r>
          </w:p>
        </w:tc>
      </w:tr>
      <w:tr w:rsidR="005B1630" w:rsidRPr="003577EA" w:rsidTr="004F7767">
        <w:tc>
          <w:tcPr>
            <w:tcW w:w="0" w:type="auto"/>
            <w:vAlign w:val="center"/>
          </w:tcPr>
          <w:p w:rsidR="005B1630" w:rsidRDefault="005B1630" w:rsidP="004F7767">
            <w:r>
              <w:lastRenderedPageBreak/>
              <w:t>45</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 xml:space="preserve">Уравнение </w:t>
            </w:r>
            <w:proofErr w:type="spellStart"/>
            <w:r w:rsidRPr="0061635E">
              <w:rPr>
                <w:rFonts w:ascii="Times New Roman" w:hAnsi="Times New Roman" w:cs="Times New Roman"/>
              </w:rPr>
              <w:t>cos</w:t>
            </w:r>
            <w:proofErr w:type="spellEnd"/>
            <w:r w:rsidRPr="0061635E">
              <w:rPr>
                <w:rFonts w:ascii="Times New Roman" w:hAnsi="Times New Roman" w:cs="Times New Roman"/>
              </w:rPr>
              <w:t xml:space="preserve"> </w:t>
            </w:r>
            <w:r w:rsidRPr="0061635E">
              <w:rPr>
                <w:rFonts w:ascii="Times New Roman" w:hAnsi="Times New Roman" w:cs="Times New Roman"/>
                <w:i/>
                <w:iCs/>
              </w:rPr>
              <w:t xml:space="preserve">x </w:t>
            </w:r>
            <w:r w:rsidRPr="0061635E">
              <w:rPr>
                <w:rFonts w:ascii="Times New Roman" w:hAnsi="Times New Roman" w:cs="Times New Roman"/>
              </w:rPr>
              <w:t xml:space="preserve">= </w:t>
            </w:r>
            <w:r w:rsidRPr="0061635E">
              <w:rPr>
                <w:rFonts w:ascii="Times New Roman" w:hAnsi="Times New Roman" w:cs="Times New Roman"/>
                <w:i/>
                <w:iCs/>
              </w:rPr>
              <w:t>b</w:t>
            </w:r>
          </w:p>
        </w:tc>
        <w:tc>
          <w:tcPr>
            <w:tcW w:w="1805" w:type="dxa"/>
          </w:tcPr>
          <w:p w:rsidR="005B1630" w:rsidRPr="0061635E" w:rsidRDefault="005B1630" w:rsidP="004F7767">
            <w:pPr>
              <w:pStyle w:val="a9"/>
              <w:ind w:hanging="26"/>
              <w:jc w:val="left"/>
              <w:rPr>
                <w:rStyle w:val="9pt"/>
                <w:rFonts w:eastAsia="Calibri"/>
                <w:sz w:val="24"/>
                <w:szCs w:val="24"/>
              </w:rPr>
            </w:pPr>
            <w:r w:rsidRPr="0061635E">
              <w:rPr>
                <w:rStyle w:val="9pt"/>
                <w:rFonts w:eastAsia="Calibri"/>
                <w:sz w:val="24"/>
                <w:szCs w:val="24"/>
              </w:rPr>
              <w:t>1</w:t>
            </w:r>
          </w:p>
        </w:tc>
      </w:tr>
      <w:tr w:rsidR="005B1630" w:rsidRPr="003577EA" w:rsidTr="004F7767">
        <w:tc>
          <w:tcPr>
            <w:tcW w:w="0" w:type="auto"/>
            <w:vAlign w:val="center"/>
          </w:tcPr>
          <w:p w:rsidR="005B1630" w:rsidRDefault="005B1630" w:rsidP="004F7767">
            <w:r>
              <w:t>46</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 xml:space="preserve">Решение уравнений </w:t>
            </w:r>
            <w:proofErr w:type="spellStart"/>
            <w:r w:rsidRPr="0061635E">
              <w:rPr>
                <w:rFonts w:ascii="Times New Roman" w:hAnsi="Times New Roman" w:cs="Times New Roman"/>
              </w:rPr>
              <w:t>cos</w:t>
            </w:r>
            <w:proofErr w:type="spellEnd"/>
            <w:r w:rsidRPr="0061635E">
              <w:rPr>
                <w:rFonts w:ascii="Times New Roman" w:hAnsi="Times New Roman" w:cs="Times New Roman"/>
              </w:rPr>
              <w:t xml:space="preserve"> </w:t>
            </w:r>
            <w:r w:rsidRPr="0061635E">
              <w:rPr>
                <w:rFonts w:ascii="Times New Roman" w:hAnsi="Times New Roman" w:cs="Times New Roman"/>
                <w:i/>
                <w:iCs/>
              </w:rPr>
              <w:t xml:space="preserve">x </w:t>
            </w:r>
            <w:r w:rsidRPr="0061635E">
              <w:rPr>
                <w:rFonts w:ascii="Times New Roman" w:hAnsi="Times New Roman" w:cs="Times New Roman"/>
              </w:rPr>
              <w:t xml:space="preserve">= </w:t>
            </w:r>
            <w:r w:rsidRPr="0061635E">
              <w:rPr>
                <w:rFonts w:ascii="Times New Roman" w:hAnsi="Times New Roman" w:cs="Times New Roman"/>
                <w:i/>
                <w:iCs/>
              </w:rPr>
              <w:t>b</w:t>
            </w:r>
          </w:p>
        </w:tc>
        <w:tc>
          <w:tcPr>
            <w:tcW w:w="1805" w:type="dxa"/>
          </w:tcPr>
          <w:p w:rsidR="005B1630" w:rsidRPr="0061635E" w:rsidRDefault="005B1630" w:rsidP="004F7767">
            <w:pPr>
              <w:ind w:right="-176"/>
              <w:rPr>
                <w:rStyle w:val="9pt"/>
                <w:b/>
                <w:sz w:val="24"/>
                <w:szCs w:val="24"/>
              </w:rPr>
            </w:pPr>
            <w:r w:rsidRPr="0061635E">
              <w:rPr>
                <w:rStyle w:val="9pt"/>
                <w:sz w:val="24"/>
                <w:szCs w:val="24"/>
              </w:rPr>
              <w:t>1</w:t>
            </w:r>
          </w:p>
        </w:tc>
      </w:tr>
      <w:tr w:rsidR="005B1630" w:rsidRPr="003577EA" w:rsidTr="004F7767">
        <w:tc>
          <w:tcPr>
            <w:tcW w:w="0" w:type="auto"/>
            <w:vAlign w:val="center"/>
          </w:tcPr>
          <w:p w:rsidR="005B1630" w:rsidRDefault="005B1630" w:rsidP="004F7767">
            <w:r>
              <w:t>47</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 xml:space="preserve">Уравнение </w:t>
            </w:r>
            <w:proofErr w:type="spellStart"/>
            <w:r w:rsidRPr="0061635E">
              <w:rPr>
                <w:rFonts w:ascii="Times New Roman" w:hAnsi="Times New Roman" w:cs="Times New Roman"/>
              </w:rPr>
              <w:t>sin</w:t>
            </w:r>
            <w:proofErr w:type="spellEnd"/>
            <w:r w:rsidRPr="0061635E">
              <w:rPr>
                <w:rFonts w:ascii="Times New Roman" w:hAnsi="Times New Roman" w:cs="Times New Roman"/>
              </w:rPr>
              <w:t xml:space="preserve"> </w:t>
            </w:r>
            <w:r w:rsidRPr="0061635E">
              <w:rPr>
                <w:rFonts w:ascii="Times New Roman" w:hAnsi="Times New Roman" w:cs="Times New Roman"/>
                <w:i/>
                <w:iCs/>
              </w:rPr>
              <w:t xml:space="preserve">x </w:t>
            </w:r>
            <w:r w:rsidRPr="0061635E">
              <w:rPr>
                <w:rFonts w:ascii="Times New Roman" w:hAnsi="Times New Roman" w:cs="Times New Roman"/>
              </w:rPr>
              <w:t xml:space="preserve">= </w:t>
            </w:r>
            <w:r w:rsidRPr="0061635E">
              <w:rPr>
                <w:rFonts w:ascii="Times New Roman" w:hAnsi="Times New Roman" w:cs="Times New Roman"/>
                <w:i/>
                <w:iCs/>
              </w:rPr>
              <w:t>b</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48</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Решение уравнений</w:t>
            </w:r>
            <w:r w:rsidRPr="0061635E">
              <w:rPr>
                <w:rFonts w:ascii="Times New Roman" w:eastAsia="Calibri" w:hAnsi="Times New Roman" w:cs="Times New Roman"/>
              </w:rPr>
              <w:t xml:space="preserve"> </w:t>
            </w:r>
            <w:proofErr w:type="spellStart"/>
            <w:r w:rsidRPr="0061635E">
              <w:rPr>
                <w:rFonts w:ascii="Times New Roman" w:hAnsi="Times New Roman" w:cs="Times New Roman"/>
              </w:rPr>
              <w:t>sin</w:t>
            </w:r>
            <w:proofErr w:type="spellEnd"/>
            <w:r w:rsidRPr="0061635E">
              <w:rPr>
                <w:rFonts w:ascii="Times New Roman" w:hAnsi="Times New Roman" w:cs="Times New Roman"/>
              </w:rPr>
              <w:t xml:space="preserve"> </w:t>
            </w:r>
            <w:r w:rsidRPr="0061635E">
              <w:rPr>
                <w:rFonts w:ascii="Times New Roman" w:hAnsi="Times New Roman" w:cs="Times New Roman"/>
                <w:i/>
                <w:iCs/>
              </w:rPr>
              <w:t xml:space="preserve">x </w:t>
            </w:r>
            <w:r w:rsidRPr="0061635E">
              <w:rPr>
                <w:rFonts w:ascii="Times New Roman" w:hAnsi="Times New Roman" w:cs="Times New Roman"/>
              </w:rPr>
              <w:t xml:space="preserve">= </w:t>
            </w:r>
            <w:r w:rsidRPr="0061635E">
              <w:rPr>
                <w:rFonts w:ascii="Times New Roman" w:hAnsi="Times New Roman" w:cs="Times New Roman"/>
                <w:i/>
                <w:iCs/>
              </w:rPr>
              <w:t>b</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49</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 xml:space="preserve">Уравнения </w:t>
            </w:r>
            <w:proofErr w:type="spellStart"/>
            <w:r w:rsidRPr="0061635E">
              <w:rPr>
                <w:rFonts w:ascii="Times New Roman" w:hAnsi="Times New Roman" w:cs="Times New Roman"/>
              </w:rPr>
              <w:t>tg</w:t>
            </w:r>
            <w:proofErr w:type="spellEnd"/>
            <w:r w:rsidRPr="0061635E">
              <w:rPr>
                <w:rFonts w:ascii="Times New Roman" w:hAnsi="Times New Roman" w:cs="Times New Roman"/>
              </w:rPr>
              <w:t xml:space="preserve"> </w:t>
            </w:r>
            <w:r w:rsidRPr="0061635E">
              <w:rPr>
                <w:rFonts w:ascii="Times New Roman" w:hAnsi="Times New Roman" w:cs="Times New Roman"/>
                <w:i/>
                <w:iCs/>
              </w:rPr>
              <w:t xml:space="preserve">x </w:t>
            </w:r>
            <w:r w:rsidRPr="0061635E">
              <w:rPr>
                <w:rFonts w:ascii="Times New Roman" w:hAnsi="Times New Roman" w:cs="Times New Roman"/>
              </w:rPr>
              <w:t xml:space="preserve">= </w:t>
            </w:r>
            <w:r w:rsidRPr="0061635E">
              <w:rPr>
                <w:rFonts w:ascii="Times New Roman" w:hAnsi="Times New Roman" w:cs="Times New Roman"/>
                <w:i/>
                <w:iCs/>
              </w:rPr>
              <w:t xml:space="preserve">b </w:t>
            </w:r>
            <w:r w:rsidRPr="0061635E">
              <w:rPr>
                <w:rFonts w:ascii="Times New Roman" w:hAnsi="Times New Roman" w:cs="Times New Roman"/>
              </w:rPr>
              <w:t xml:space="preserve">и </w:t>
            </w:r>
            <w:proofErr w:type="spellStart"/>
            <w:r w:rsidRPr="0061635E">
              <w:rPr>
                <w:rFonts w:ascii="Times New Roman" w:hAnsi="Times New Roman" w:cs="Times New Roman"/>
              </w:rPr>
              <w:t>ctg</w:t>
            </w:r>
            <w:proofErr w:type="spellEnd"/>
            <w:r w:rsidRPr="0061635E">
              <w:rPr>
                <w:rFonts w:ascii="Times New Roman" w:hAnsi="Times New Roman" w:cs="Times New Roman"/>
              </w:rPr>
              <w:t xml:space="preserve"> </w:t>
            </w:r>
            <w:r w:rsidRPr="0061635E">
              <w:rPr>
                <w:rFonts w:ascii="Times New Roman" w:hAnsi="Times New Roman" w:cs="Times New Roman"/>
                <w:i/>
                <w:iCs/>
              </w:rPr>
              <w:t xml:space="preserve">x </w:t>
            </w:r>
            <w:r w:rsidRPr="0061635E">
              <w:rPr>
                <w:rFonts w:ascii="Times New Roman" w:hAnsi="Times New Roman" w:cs="Times New Roman"/>
              </w:rPr>
              <w:t xml:space="preserve">= </w:t>
            </w:r>
            <w:r w:rsidRPr="0061635E">
              <w:rPr>
                <w:rFonts w:ascii="Times New Roman" w:hAnsi="Times New Roman" w:cs="Times New Roman"/>
                <w:i/>
                <w:iCs/>
              </w:rPr>
              <w:t>b</w:t>
            </w:r>
          </w:p>
        </w:tc>
        <w:tc>
          <w:tcPr>
            <w:tcW w:w="1805" w:type="dxa"/>
          </w:tcPr>
          <w:p w:rsidR="005B1630" w:rsidRPr="004E6D08" w:rsidRDefault="005B1630" w:rsidP="004F7767">
            <w:r w:rsidRPr="004E6D08">
              <w:t>1</w:t>
            </w:r>
          </w:p>
        </w:tc>
      </w:tr>
      <w:tr w:rsidR="005B1630" w:rsidRPr="003577EA" w:rsidTr="004F7767">
        <w:tc>
          <w:tcPr>
            <w:tcW w:w="0" w:type="auto"/>
            <w:vAlign w:val="center"/>
          </w:tcPr>
          <w:p w:rsidR="005B1630" w:rsidRDefault="005B1630" w:rsidP="004F7767">
            <w:r>
              <w:t>50</w:t>
            </w:r>
          </w:p>
        </w:tc>
        <w:tc>
          <w:tcPr>
            <w:tcW w:w="6918" w:type="dxa"/>
          </w:tcPr>
          <w:p w:rsidR="005B1630" w:rsidRPr="0061635E" w:rsidRDefault="005B1630" w:rsidP="004F7767">
            <w:pPr>
              <w:pStyle w:val="a8"/>
              <w:jc w:val="center"/>
              <w:rPr>
                <w:rFonts w:ascii="Times New Roman" w:hAnsi="Times New Roman" w:cs="Times New Roman"/>
                <w:b/>
                <w:lang w:val="en-US"/>
              </w:rPr>
            </w:pPr>
            <w:r w:rsidRPr="0061635E">
              <w:rPr>
                <w:rFonts w:ascii="Times New Roman" w:hAnsi="Times New Roman" w:cs="Times New Roman"/>
              </w:rPr>
              <w:t>Функции</w:t>
            </w:r>
            <w:r w:rsidRPr="0061635E">
              <w:rPr>
                <w:rFonts w:ascii="Times New Roman" w:hAnsi="Times New Roman" w:cs="Times New Roman"/>
                <w:lang w:val="en-US"/>
              </w:rPr>
              <w:t xml:space="preserve"> </w:t>
            </w:r>
            <w:r w:rsidRPr="0061635E">
              <w:rPr>
                <w:rFonts w:ascii="Times New Roman" w:hAnsi="Times New Roman" w:cs="Times New Roman"/>
                <w:i/>
                <w:iCs/>
                <w:lang w:val="en-US"/>
              </w:rPr>
              <w:t xml:space="preserve">y </w:t>
            </w:r>
            <w:r w:rsidRPr="0061635E">
              <w:rPr>
                <w:rFonts w:ascii="Times New Roman" w:hAnsi="Times New Roman" w:cs="Times New Roman"/>
                <w:lang w:val="en-US"/>
              </w:rPr>
              <w:t xml:space="preserve">= </w:t>
            </w:r>
            <w:proofErr w:type="spellStart"/>
            <w:r w:rsidRPr="0061635E">
              <w:rPr>
                <w:rFonts w:ascii="Times New Roman" w:hAnsi="Times New Roman" w:cs="Times New Roman"/>
                <w:lang w:val="en-US"/>
              </w:rPr>
              <w:t>arccos</w:t>
            </w:r>
            <w:proofErr w:type="spellEnd"/>
            <w:r w:rsidRPr="0061635E">
              <w:rPr>
                <w:rFonts w:ascii="Times New Roman" w:hAnsi="Times New Roman" w:cs="Times New Roman"/>
                <w:lang w:val="en-US"/>
              </w:rPr>
              <w:t xml:space="preserve"> </w:t>
            </w:r>
            <w:r w:rsidRPr="0061635E">
              <w:rPr>
                <w:rFonts w:ascii="Times New Roman" w:hAnsi="Times New Roman" w:cs="Times New Roman"/>
                <w:i/>
                <w:iCs/>
                <w:lang w:val="en-US"/>
              </w:rPr>
              <w:t>x</w:t>
            </w:r>
            <w:r w:rsidRPr="0061635E">
              <w:rPr>
                <w:rFonts w:ascii="Times New Roman" w:hAnsi="Times New Roman" w:cs="Times New Roman"/>
                <w:lang w:val="en-US"/>
              </w:rPr>
              <w:t xml:space="preserve">, </w:t>
            </w:r>
            <w:r w:rsidRPr="0061635E">
              <w:rPr>
                <w:rFonts w:ascii="Times New Roman" w:hAnsi="Times New Roman" w:cs="Times New Roman"/>
                <w:i/>
                <w:iCs/>
                <w:lang w:val="en-US"/>
              </w:rPr>
              <w:t xml:space="preserve">y </w:t>
            </w:r>
            <w:r w:rsidRPr="0061635E">
              <w:rPr>
                <w:rFonts w:ascii="Times New Roman" w:hAnsi="Times New Roman" w:cs="Times New Roman"/>
                <w:lang w:val="en-US"/>
              </w:rPr>
              <w:t xml:space="preserve">= </w:t>
            </w:r>
            <w:proofErr w:type="spellStart"/>
            <w:r w:rsidRPr="0061635E">
              <w:rPr>
                <w:rFonts w:ascii="Times New Roman" w:hAnsi="Times New Roman" w:cs="Times New Roman"/>
                <w:lang w:val="en-US"/>
              </w:rPr>
              <w:t>arcsin</w:t>
            </w:r>
            <w:proofErr w:type="spellEnd"/>
            <w:r w:rsidRPr="0061635E">
              <w:rPr>
                <w:rFonts w:ascii="Times New Roman" w:hAnsi="Times New Roman" w:cs="Times New Roman"/>
                <w:lang w:val="en-US"/>
              </w:rPr>
              <w:t xml:space="preserve"> </w:t>
            </w:r>
            <w:r w:rsidRPr="0061635E">
              <w:rPr>
                <w:rFonts w:ascii="Times New Roman" w:hAnsi="Times New Roman" w:cs="Times New Roman"/>
                <w:i/>
                <w:iCs/>
                <w:lang w:val="en-US"/>
              </w:rPr>
              <w:t>x</w:t>
            </w:r>
            <w:r w:rsidRPr="0061635E">
              <w:rPr>
                <w:rFonts w:ascii="Times New Roman" w:hAnsi="Times New Roman" w:cs="Times New Roman"/>
                <w:lang w:val="en-US"/>
              </w:rPr>
              <w:t xml:space="preserve">, </w:t>
            </w:r>
            <w:r w:rsidRPr="0061635E">
              <w:rPr>
                <w:rFonts w:ascii="Times New Roman" w:hAnsi="Times New Roman" w:cs="Times New Roman"/>
                <w:i/>
                <w:iCs/>
                <w:lang w:val="en-US"/>
              </w:rPr>
              <w:t xml:space="preserve">y </w:t>
            </w:r>
            <w:r w:rsidRPr="0061635E">
              <w:rPr>
                <w:rFonts w:ascii="Times New Roman" w:hAnsi="Times New Roman" w:cs="Times New Roman"/>
                <w:lang w:val="en-US"/>
              </w:rPr>
              <w:t xml:space="preserve">= </w:t>
            </w:r>
            <w:proofErr w:type="spellStart"/>
            <w:r w:rsidRPr="0061635E">
              <w:rPr>
                <w:rFonts w:ascii="Times New Roman" w:hAnsi="Times New Roman" w:cs="Times New Roman"/>
                <w:lang w:val="en-US"/>
              </w:rPr>
              <w:t>arctg</w:t>
            </w:r>
            <w:proofErr w:type="spellEnd"/>
            <w:r w:rsidRPr="0061635E">
              <w:rPr>
                <w:rFonts w:ascii="Times New Roman" w:hAnsi="Times New Roman" w:cs="Times New Roman"/>
                <w:lang w:val="en-US"/>
              </w:rPr>
              <w:t xml:space="preserve"> </w:t>
            </w:r>
            <w:r w:rsidRPr="0061635E">
              <w:rPr>
                <w:rFonts w:ascii="Times New Roman" w:hAnsi="Times New Roman" w:cs="Times New Roman"/>
                <w:i/>
                <w:iCs/>
                <w:lang w:val="en-US"/>
              </w:rPr>
              <w:t xml:space="preserve">x </w:t>
            </w:r>
            <w:r w:rsidRPr="0061635E">
              <w:rPr>
                <w:rFonts w:ascii="Times New Roman" w:hAnsi="Times New Roman" w:cs="Times New Roman"/>
              </w:rPr>
              <w:t>и</w:t>
            </w:r>
            <w:r w:rsidRPr="0061635E">
              <w:rPr>
                <w:rFonts w:ascii="Times New Roman" w:hAnsi="Times New Roman" w:cs="Times New Roman"/>
                <w:lang w:val="en-US"/>
              </w:rPr>
              <w:t xml:space="preserve"> </w:t>
            </w:r>
            <w:r w:rsidRPr="0061635E">
              <w:rPr>
                <w:rFonts w:ascii="Times New Roman" w:hAnsi="Times New Roman" w:cs="Times New Roman"/>
                <w:i/>
                <w:iCs/>
                <w:lang w:val="en-US"/>
              </w:rPr>
              <w:t xml:space="preserve">y </w:t>
            </w:r>
            <w:r w:rsidRPr="0061635E">
              <w:rPr>
                <w:rFonts w:ascii="Times New Roman" w:hAnsi="Times New Roman" w:cs="Times New Roman"/>
                <w:lang w:val="en-US"/>
              </w:rPr>
              <w:t xml:space="preserve">= </w:t>
            </w:r>
            <w:proofErr w:type="spellStart"/>
            <w:r w:rsidRPr="0061635E">
              <w:rPr>
                <w:rFonts w:ascii="Times New Roman" w:hAnsi="Times New Roman" w:cs="Times New Roman"/>
                <w:lang w:val="en-US"/>
              </w:rPr>
              <w:t>arcctg</w:t>
            </w:r>
            <w:proofErr w:type="spellEnd"/>
            <w:r w:rsidRPr="0061635E">
              <w:rPr>
                <w:rFonts w:ascii="Times New Roman" w:hAnsi="Times New Roman" w:cs="Times New Roman"/>
                <w:lang w:val="en-US"/>
              </w:rPr>
              <w:t xml:space="preserve"> </w:t>
            </w:r>
            <w:r w:rsidRPr="0061635E">
              <w:rPr>
                <w:rFonts w:ascii="Times New Roman" w:hAnsi="Times New Roman" w:cs="Times New Roman"/>
                <w:i/>
                <w:iCs/>
                <w:lang w:val="en-US"/>
              </w:rPr>
              <w:t>x</w:t>
            </w:r>
          </w:p>
        </w:tc>
        <w:tc>
          <w:tcPr>
            <w:tcW w:w="1805" w:type="dxa"/>
          </w:tcPr>
          <w:p w:rsidR="005B1630" w:rsidRPr="004E6D08" w:rsidRDefault="005B1630" w:rsidP="004F7767">
            <w:r w:rsidRPr="004E6D08">
              <w:t>1</w:t>
            </w:r>
          </w:p>
        </w:tc>
      </w:tr>
      <w:tr w:rsidR="005B1630" w:rsidRPr="003577EA" w:rsidTr="004F7767">
        <w:tc>
          <w:tcPr>
            <w:tcW w:w="0" w:type="auto"/>
            <w:vAlign w:val="center"/>
          </w:tcPr>
          <w:p w:rsidR="005B1630" w:rsidRDefault="005B1630" w:rsidP="004F7767">
            <w:r>
              <w:t>51</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Закрепление обратных тригонометрических функций</w:t>
            </w:r>
          </w:p>
        </w:tc>
        <w:tc>
          <w:tcPr>
            <w:tcW w:w="1805" w:type="dxa"/>
          </w:tcPr>
          <w:p w:rsidR="005B1630" w:rsidRPr="004E6D08" w:rsidRDefault="005B1630" w:rsidP="004F7767">
            <w:r w:rsidRPr="004E6D08">
              <w:t>1</w:t>
            </w:r>
          </w:p>
        </w:tc>
      </w:tr>
      <w:tr w:rsidR="005B1630" w:rsidRPr="003577EA" w:rsidTr="004F7767">
        <w:tc>
          <w:tcPr>
            <w:tcW w:w="0" w:type="auto"/>
            <w:vAlign w:val="center"/>
          </w:tcPr>
          <w:p w:rsidR="005B1630" w:rsidRDefault="005B1630" w:rsidP="004F7767">
            <w:r>
              <w:t>52</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 xml:space="preserve">Тригонометрические уравнения, сводящиеся к </w:t>
            </w:r>
            <w:proofErr w:type="gramStart"/>
            <w:r w:rsidRPr="0061635E">
              <w:rPr>
                <w:rFonts w:ascii="Times New Roman" w:hAnsi="Times New Roman" w:cs="Times New Roman"/>
              </w:rPr>
              <w:t>алгебраическим</w:t>
            </w:r>
            <w:proofErr w:type="gramEnd"/>
          </w:p>
        </w:tc>
        <w:tc>
          <w:tcPr>
            <w:tcW w:w="1805" w:type="dxa"/>
          </w:tcPr>
          <w:p w:rsidR="005B1630" w:rsidRPr="003C0850" w:rsidRDefault="005B1630" w:rsidP="004F7767">
            <w:r w:rsidRPr="003C0850">
              <w:t>1</w:t>
            </w:r>
          </w:p>
        </w:tc>
      </w:tr>
      <w:tr w:rsidR="005B1630" w:rsidRPr="003577EA" w:rsidTr="004F7767">
        <w:tc>
          <w:tcPr>
            <w:tcW w:w="0" w:type="auto"/>
            <w:vAlign w:val="center"/>
          </w:tcPr>
          <w:p w:rsidR="005B1630" w:rsidRPr="003577EA" w:rsidRDefault="005B1630" w:rsidP="004F7767">
            <w:r>
              <w:t>53</w:t>
            </w:r>
          </w:p>
        </w:tc>
        <w:tc>
          <w:tcPr>
            <w:tcW w:w="6918" w:type="dxa"/>
            <w:vAlign w:val="center"/>
          </w:tcPr>
          <w:p w:rsidR="005B1630" w:rsidRDefault="005B1630" w:rsidP="004F7767">
            <w:pPr>
              <w:autoSpaceDE w:val="0"/>
              <w:autoSpaceDN w:val="0"/>
              <w:adjustRightInd w:val="0"/>
              <w:ind w:hanging="186"/>
              <w:jc w:val="center"/>
            </w:pPr>
            <w:r>
              <w:t>Решение о</w:t>
            </w:r>
            <w:r w:rsidRPr="00FB7050">
              <w:t>днородны</w:t>
            </w:r>
            <w:r>
              <w:t>х</w:t>
            </w:r>
            <w:r w:rsidRPr="00FB7050">
              <w:t xml:space="preserve"> тригонометрически</w:t>
            </w:r>
            <w:r>
              <w:t>х</w:t>
            </w:r>
            <w:r w:rsidRPr="00FB7050">
              <w:t xml:space="preserve"> уравнени</w:t>
            </w:r>
            <w:r>
              <w:t>й</w:t>
            </w:r>
          </w:p>
        </w:tc>
        <w:tc>
          <w:tcPr>
            <w:tcW w:w="1805" w:type="dxa"/>
          </w:tcPr>
          <w:p w:rsidR="005B1630" w:rsidRPr="0061635E" w:rsidRDefault="005B1630" w:rsidP="004F7767">
            <w:pPr>
              <w:ind w:right="-176"/>
              <w:rPr>
                <w:rStyle w:val="9pt"/>
                <w:b/>
                <w:sz w:val="24"/>
                <w:szCs w:val="24"/>
              </w:rPr>
            </w:pPr>
            <w:r w:rsidRPr="0061635E">
              <w:rPr>
                <w:rStyle w:val="9pt"/>
                <w:sz w:val="24"/>
                <w:szCs w:val="24"/>
              </w:rPr>
              <w:t>1</w:t>
            </w:r>
          </w:p>
        </w:tc>
      </w:tr>
      <w:tr w:rsidR="005B1630" w:rsidRPr="003577EA" w:rsidTr="004F7767">
        <w:tc>
          <w:tcPr>
            <w:tcW w:w="0" w:type="auto"/>
            <w:vAlign w:val="center"/>
          </w:tcPr>
          <w:p w:rsidR="005B1630" w:rsidRPr="003577EA" w:rsidRDefault="005B1630" w:rsidP="004F7767">
            <w:r>
              <w:t>54</w:t>
            </w:r>
          </w:p>
        </w:tc>
        <w:tc>
          <w:tcPr>
            <w:tcW w:w="6918" w:type="dxa"/>
            <w:vAlign w:val="center"/>
          </w:tcPr>
          <w:p w:rsidR="005B1630" w:rsidRDefault="005B1630" w:rsidP="004F7767">
            <w:pPr>
              <w:autoSpaceDE w:val="0"/>
              <w:autoSpaceDN w:val="0"/>
              <w:adjustRightInd w:val="0"/>
              <w:ind w:hanging="186"/>
              <w:jc w:val="center"/>
            </w:pPr>
            <w:r>
              <w:t xml:space="preserve">Решение тригонометрических уравнений </w:t>
            </w:r>
          </w:p>
          <w:p w:rsidR="005B1630" w:rsidRDefault="005B1630" w:rsidP="004F7767">
            <w:pPr>
              <w:autoSpaceDE w:val="0"/>
              <w:autoSpaceDN w:val="0"/>
              <w:adjustRightInd w:val="0"/>
              <w:ind w:hanging="186"/>
              <w:jc w:val="center"/>
            </w:pPr>
            <w:r>
              <w:t xml:space="preserve">методом введения новой переменной </w:t>
            </w:r>
          </w:p>
          <w:p w:rsidR="005B1630" w:rsidRDefault="005B1630" w:rsidP="004F7767">
            <w:pPr>
              <w:autoSpaceDE w:val="0"/>
              <w:autoSpaceDN w:val="0"/>
              <w:adjustRightInd w:val="0"/>
              <w:ind w:hanging="186"/>
              <w:jc w:val="center"/>
            </w:pPr>
            <w:r>
              <w:t>и методом разложения на множители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55</w:t>
            </w:r>
          </w:p>
        </w:tc>
        <w:tc>
          <w:tcPr>
            <w:tcW w:w="6918" w:type="dxa"/>
            <w:vAlign w:val="center"/>
          </w:tcPr>
          <w:p w:rsidR="005B1630" w:rsidRDefault="005B1630" w:rsidP="004F7767">
            <w:pPr>
              <w:autoSpaceDE w:val="0"/>
              <w:autoSpaceDN w:val="0"/>
              <w:adjustRightInd w:val="0"/>
              <w:ind w:hanging="186"/>
              <w:jc w:val="center"/>
            </w:pPr>
            <w:r>
              <w:t>Решение простейших тригонометрических  неравенств</w:t>
            </w:r>
          </w:p>
        </w:tc>
        <w:tc>
          <w:tcPr>
            <w:tcW w:w="1805" w:type="dxa"/>
          </w:tcPr>
          <w:p w:rsidR="005B1630" w:rsidRPr="004E6D08" w:rsidRDefault="005B1630" w:rsidP="004F7767">
            <w:r w:rsidRPr="004E6D08">
              <w:t>1</w:t>
            </w:r>
          </w:p>
        </w:tc>
      </w:tr>
      <w:tr w:rsidR="005B1630" w:rsidRPr="003577EA" w:rsidTr="004F7767">
        <w:tc>
          <w:tcPr>
            <w:tcW w:w="0" w:type="auto"/>
            <w:vAlign w:val="center"/>
          </w:tcPr>
          <w:p w:rsidR="005B1630" w:rsidRDefault="005B1630" w:rsidP="004F7767">
            <w:r>
              <w:t>56</w:t>
            </w:r>
          </w:p>
        </w:tc>
        <w:tc>
          <w:tcPr>
            <w:tcW w:w="6918" w:type="dxa"/>
            <w:vAlign w:val="center"/>
          </w:tcPr>
          <w:p w:rsidR="005B1630" w:rsidRPr="0061635E" w:rsidRDefault="005B1630" w:rsidP="004F7767">
            <w:pPr>
              <w:autoSpaceDE w:val="0"/>
              <w:autoSpaceDN w:val="0"/>
              <w:adjustRightInd w:val="0"/>
              <w:ind w:hanging="186"/>
              <w:jc w:val="center"/>
              <w:rPr>
                <w:b/>
                <w:bCs/>
                <w:i/>
                <w:iCs/>
              </w:rPr>
            </w:pPr>
            <w:r w:rsidRPr="0061635E">
              <w:rPr>
                <w:b/>
                <w:bCs/>
                <w:i/>
                <w:iCs/>
              </w:rPr>
              <w:t>Контрольная работа №6</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b/>
              </w:rPr>
              <w:t>Глава 5: ПРОИЗВОДНАЯ И ЕЁ ПРИМЕНЕНИЕ</w:t>
            </w:r>
          </w:p>
        </w:tc>
        <w:tc>
          <w:tcPr>
            <w:tcW w:w="1805" w:type="dxa"/>
          </w:tcPr>
          <w:p w:rsidR="005B1630" w:rsidRPr="0061635E" w:rsidRDefault="005B1630" w:rsidP="004F7767">
            <w:pPr>
              <w:rPr>
                <w:b/>
              </w:rPr>
            </w:pPr>
            <w:r w:rsidRPr="0061635E">
              <w:rPr>
                <w:b/>
              </w:rPr>
              <w:t>2</w:t>
            </w:r>
            <w:r>
              <w:rPr>
                <w:b/>
              </w:rPr>
              <w:t>0</w:t>
            </w:r>
          </w:p>
        </w:tc>
      </w:tr>
      <w:tr w:rsidR="005B1630" w:rsidRPr="003577EA" w:rsidTr="004F7767">
        <w:tc>
          <w:tcPr>
            <w:tcW w:w="0" w:type="auto"/>
            <w:vAlign w:val="center"/>
          </w:tcPr>
          <w:p w:rsidR="005B1630" w:rsidRDefault="005B1630" w:rsidP="004F7767">
            <w:r>
              <w:t>57</w:t>
            </w:r>
          </w:p>
        </w:tc>
        <w:tc>
          <w:tcPr>
            <w:tcW w:w="6918" w:type="dxa"/>
            <w:vAlign w:val="center"/>
          </w:tcPr>
          <w:p w:rsidR="005B1630" w:rsidRDefault="005B1630" w:rsidP="004F7767">
            <w:pPr>
              <w:autoSpaceDE w:val="0"/>
              <w:autoSpaceDN w:val="0"/>
              <w:adjustRightInd w:val="0"/>
              <w:ind w:hanging="186"/>
              <w:jc w:val="center"/>
            </w:pPr>
            <w:r w:rsidRPr="00BA4D39">
              <w:t>Представление о пределе</w:t>
            </w:r>
            <w:r>
              <w:t xml:space="preserve"> и </w:t>
            </w:r>
            <w:r w:rsidRPr="00BA4D39">
              <w:t xml:space="preserve"> непрерывности функции в точке</w:t>
            </w:r>
          </w:p>
        </w:tc>
        <w:tc>
          <w:tcPr>
            <w:tcW w:w="1805" w:type="dxa"/>
          </w:tcPr>
          <w:p w:rsidR="005B1630" w:rsidRPr="004E6D08" w:rsidRDefault="005B1630" w:rsidP="004F7767">
            <w:r w:rsidRPr="004E6D08">
              <w:t>1</w:t>
            </w:r>
          </w:p>
        </w:tc>
      </w:tr>
      <w:tr w:rsidR="005B1630" w:rsidRPr="003577EA" w:rsidTr="004F7767">
        <w:tc>
          <w:tcPr>
            <w:tcW w:w="0" w:type="auto"/>
            <w:vAlign w:val="center"/>
          </w:tcPr>
          <w:p w:rsidR="005B1630" w:rsidRDefault="005B1630" w:rsidP="004F7767">
            <w:r>
              <w:t>58</w:t>
            </w:r>
          </w:p>
        </w:tc>
        <w:tc>
          <w:tcPr>
            <w:tcW w:w="6918" w:type="dxa"/>
            <w:vAlign w:val="center"/>
          </w:tcPr>
          <w:p w:rsidR="005B1630" w:rsidRPr="0061635E" w:rsidRDefault="005B1630" w:rsidP="004F7767">
            <w:pPr>
              <w:autoSpaceDE w:val="0"/>
              <w:autoSpaceDN w:val="0"/>
              <w:adjustRightInd w:val="0"/>
              <w:ind w:hanging="186"/>
              <w:jc w:val="center"/>
              <w:rPr>
                <w:b/>
                <w:bCs/>
                <w:i/>
                <w:iCs/>
              </w:rPr>
            </w:pPr>
            <w:r w:rsidRPr="0061635E">
              <w:rPr>
                <w:bCs/>
                <w:iCs/>
              </w:rPr>
              <w:t>Задачи о мгновенной скорости и касательной к графику функции</w:t>
            </w:r>
          </w:p>
        </w:tc>
        <w:tc>
          <w:tcPr>
            <w:tcW w:w="1805" w:type="dxa"/>
          </w:tcPr>
          <w:p w:rsidR="005B1630" w:rsidRPr="0061635E" w:rsidRDefault="005B1630" w:rsidP="004F7767">
            <w:pPr>
              <w:pStyle w:val="a9"/>
              <w:ind w:hanging="26"/>
              <w:jc w:val="left"/>
              <w:rPr>
                <w:rStyle w:val="9pt"/>
                <w:rFonts w:eastAsia="Calibri"/>
                <w:sz w:val="24"/>
                <w:szCs w:val="24"/>
              </w:rPr>
            </w:pPr>
            <w:r w:rsidRPr="0061635E">
              <w:rPr>
                <w:rStyle w:val="9pt"/>
                <w:rFonts w:eastAsia="Calibri"/>
                <w:sz w:val="24"/>
                <w:szCs w:val="24"/>
              </w:rPr>
              <w:t>1</w:t>
            </w:r>
          </w:p>
        </w:tc>
      </w:tr>
      <w:tr w:rsidR="005B1630" w:rsidRPr="003577EA" w:rsidTr="004F7767">
        <w:tc>
          <w:tcPr>
            <w:tcW w:w="0" w:type="auto"/>
            <w:vAlign w:val="center"/>
          </w:tcPr>
          <w:p w:rsidR="005B1630" w:rsidRPr="003577EA" w:rsidRDefault="005B1630" w:rsidP="004F7767">
            <w:r>
              <w:t>59</w:t>
            </w:r>
          </w:p>
        </w:tc>
        <w:tc>
          <w:tcPr>
            <w:tcW w:w="6918" w:type="dxa"/>
            <w:vAlign w:val="center"/>
          </w:tcPr>
          <w:p w:rsidR="005B1630" w:rsidRDefault="005B1630" w:rsidP="004F7767">
            <w:pPr>
              <w:autoSpaceDE w:val="0"/>
              <w:autoSpaceDN w:val="0"/>
              <w:adjustRightInd w:val="0"/>
              <w:ind w:hanging="186"/>
              <w:jc w:val="center"/>
            </w:pPr>
            <w:r>
              <w:t>Определение производной. Формулы дифференцирования</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60</w:t>
            </w:r>
          </w:p>
        </w:tc>
        <w:tc>
          <w:tcPr>
            <w:tcW w:w="6918" w:type="dxa"/>
            <w:vAlign w:val="center"/>
          </w:tcPr>
          <w:p w:rsidR="005B1630" w:rsidRDefault="005B1630" w:rsidP="004F7767">
            <w:pPr>
              <w:autoSpaceDE w:val="0"/>
              <w:autoSpaceDN w:val="0"/>
              <w:adjustRightInd w:val="0"/>
              <w:ind w:hanging="186"/>
              <w:jc w:val="center"/>
            </w:pPr>
            <w:r>
              <w:t>Вычисление производных с помощью формул дифференцирования</w:t>
            </w:r>
          </w:p>
        </w:tc>
        <w:tc>
          <w:tcPr>
            <w:tcW w:w="1805" w:type="dxa"/>
          </w:tcPr>
          <w:p w:rsidR="005B1630" w:rsidRPr="004E6D08" w:rsidRDefault="005B1630" w:rsidP="004F7767">
            <w:r w:rsidRPr="004E6D08">
              <w:t>1</w:t>
            </w:r>
          </w:p>
        </w:tc>
      </w:tr>
      <w:tr w:rsidR="005B1630" w:rsidRPr="003577EA" w:rsidTr="004F7767">
        <w:tc>
          <w:tcPr>
            <w:tcW w:w="0" w:type="auto"/>
            <w:vAlign w:val="center"/>
          </w:tcPr>
          <w:p w:rsidR="005B1630" w:rsidRPr="003577EA" w:rsidRDefault="005B1630" w:rsidP="004F7767">
            <w:r>
              <w:t>61</w:t>
            </w:r>
          </w:p>
        </w:tc>
        <w:tc>
          <w:tcPr>
            <w:tcW w:w="6918" w:type="dxa"/>
            <w:vAlign w:val="center"/>
          </w:tcPr>
          <w:p w:rsidR="005B1630" w:rsidRDefault="005B1630" w:rsidP="004F7767">
            <w:pPr>
              <w:autoSpaceDE w:val="0"/>
              <w:autoSpaceDN w:val="0"/>
              <w:adjustRightInd w:val="0"/>
              <w:ind w:hanging="186"/>
              <w:jc w:val="center"/>
            </w:pPr>
            <w:r>
              <w:t>Правила дифференцирования</w:t>
            </w:r>
          </w:p>
        </w:tc>
        <w:tc>
          <w:tcPr>
            <w:tcW w:w="1805" w:type="dxa"/>
          </w:tcPr>
          <w:p w:rsidR="005B1630" w:rsidRPr="004E6D08" w:rsidRDefault="005B1630" w:rsidP="004F7767">
            <w:r w:rsidRPr="004E6D08">
              <w:t>1</w:t>
            </w:r>
          </w:p>
        </w:tc>
      </w:tr>
      <w:tr w:rsidR="005B1630" w:rsidRPr="003577EA" w:rsidTr="004F7767">
        <w:tc>
          <w:tcPr>
            <w:tcW w:w="0" w:type="auto"/>
            <w:vAlign w:val="center"/>
          </w:tcPr>
          <w:p w:rsidR="005B1630" w:rsidRPr="003577EA" w:rsidRDefault="005B1630" w:rsidP="004F7767">
            <w:r>
              <w:t>62</w:t>
            </w:r>
          </w:p>
        </w:tc>
        <w:tc>
          <w:tcPr>
            <w:tcW w:w="6918" w:type="dxa"/>
            <w:vAlign w:val="center"/>
          </w:tcPr>
          <w:p w:rsidR="005B1630" w:rsidRDefault="005B1630" w:rsidP="004F7767">
            <w:pPr>
              <w:autoSpaceDE w:val="0"/>
              <w:autoSpaceDN w:val="0"/>
              <w:adjustRightInd w:val="0"/>
              <w:ind w:hanging="186"/>
              <w:jc w:val="center"/>
            </w:pPr>
            <w:r>
              <w:t>Дифференцирование сложной функции</w:t>
            </w:r>
          </w:p>
        </w:tc>
        <w:tc>
          <w:tcPr>
            <w:tcW w:w="1805" w:type="dxa"/>
          </w:tcPr>
          <w:p w:rsidR="005B1630" w:rsidRPr="004E6D08" w:rsidRDefault="005B1630" w:rsidP="004F7767">
            <w:r w:rsidRPr="004E6D08">
              <w:t>1</w:t>
            </w:r>
          </w:p>
        </w:tc>
      </w:tr>
      <w:tr w:rsidR="005B1630" w:rsidRPr="003577EA" w:rsidTr="004F7767">
        <w:tc>
          <w:tcPr>
            <w:tcW w:w="0" w:type="auto"/>
            <w:vAlign w:val="center"/>
          </w:tcPr>
          <w:p w:rsidR="005B1630" w:rsidRPr="003577EA" w:rsidRDefault="005B1630" w:rsidP="004F7767">
            <w:r>
              <w:t>63</w:t>
            </w:r>
          </w:p>
        </w:tc>
        <w:tc>
          <w:tcPr>
            <w:tcW w:w="6918" w:type="dxa"/>
            <w:vAlign w:val="center"/>
          </w:tcPr>
          <w:p w:rsidR="005B1630" w:rsidRDefault="005B1630" w:rsidP="004F7767">
            <w:pPr>
              <w:autoSpaceDE w:val="0"/>
              <w:autoSpaceDN w:val="0"/>
              <w:adjustRightInd w:val="0"/>
              <w:ind w:hanging="186"/>
              <w:jc w:val="center"/>
            </w:pPr>
            <w:r>
              <w:t>Решение упражнений</w:t>
            </w:r>
          </w:p>
        </w:tc>
        <w:tc>
          <w:tcPr>
            <w:tcW w:w="1805" w:type="dxa"/>
          </w:tcPr>
          <w:p w:rsidR="005B1630" w:rsidRPr="003C0850" w:rsidRDefault="005B1630" w:rsidP="004F7767">
            <w:r w:rsidRPr="003C0850">
              <w:t>1</w:t>
            </w:r>
          </w:p>
        </w:tc>
      </w:tr>
      <w:tr w:rsidR="005B1630" w:rsidRPr="003577EA" w:rsidTr="004F7767">
        <w:tc>
          <w:tcPr>
            <w:tcW w:w="0" w:type="auto"/>
            <w:vAlign w:val="center"/>
          </w:tcPr>
          <w:p w:rsidR="005B1630" w:rsidRPr="003577EA" w:rsidRDefault="005B1630" w:rsidP="004F7767">
            <w:r>
              <w:t>64</w:t>
            </w:r>
          </w:p>
        </w:tc>
        <w:tc>
          <w:tcPr>
            <w:tcW w:w="6918" w:type="dxa"/>
            <w:vAlign w:val="center"/>
          </w:tcPr>
          <w:p w:rsidR="005B1630" w:rsidRDefault="005B1630" w:rsidP="004F7767">
            <w:pPr>
              <w:autoSpaceDE w:val="0"/>
              <w:autoSpaceDN w:val="0"/>
              <w:adjustRightInd w:val="0"/>
              <w:ind w:hanging="186"/>
              <w:jc w:val="center"/>
            </w:pPr>
            <w:r>
              <w:t>Уравнение касательной к графику функции</w:t>
            </w:r>
          </w:p>
        </w:tc>
        <w:tc>
          <w:tcPr>
            <w:tcW w:w="1805" w:type="dxa"/>
          </w:tcPr>
          <w:p w:rsidR="005B1630" w:rsidRPr="0061635E" w:rsidRDefault="005B1630" w:rsidP="004F7767">
            <w:pPr>
              <w:pStyle w:val="a9"/>
              <w:ind w:hanging="26"/>
              <w:jc w:val="left"/>
              <w:rPr>
                <w:rStyle w:val="9pt"/>
                <w:rFonts w:eastAsia="Calibri"/>
                <w:sz w:val="24"/>
                <w:szCs w:val="24"/>
              </w:rPr>
            </w:pPr>
            <w:r w:rsidRPr="0061635E">
              <w:rPr>
                <w:rStyle w:val="9pt"/>
                <w:rFonts w:eastAsia="Calibri"/>
                <w:sz w:val="24"/>
                <w:szCs w:val="24"/>
              </w:rPr>
              <w:t>1</w:t>
            </w:r>
          </w:p>
        </w:tc>
      </w:tr>
      <w:tr w:rsidR="005B1630" w:rsidRPr="003577EA" w:rsidTr="004F7767">
        <w:tc>
          <w:tcPr>
            <w:tcW w:w="0" w:type="auto"/>
            <w:vAlign w:val="center"/>
          </w:tcPr>
          <w:p w:rsidR="005B1630" w:rsidRPr="003577EA" w:rsidRDefault="005B1630" w:rsidP="004F7767">
            <w:r>
              <w:t>65</w:t>
            </w:r>
          </w:p>
        </w:tc>
        <w:tc>
          <w:tcPr>
            <w:tcW w:w="6918" w:type="dxa"/>
            <w:vAlign w:val="center"/>
          </w:tcPr>
          <w:p w:rsidR="005B1630" w:rsidRDefault="005B1630" w:rsidP="004F7767">
            <w:pPr>
              <w:autoSpaceDE w:val="0"/>
              <w:autoSpaceDN w:val="0"/>
              <w:adjustRightInd w:val="0"/>
              <w:ind w:hanging="186"/>
              <w:jc w:val="center"/>
            </w:pPr>
            <w:r>
              <w:t>Составление уравнения касательной к графику функции</w:t>
            </w:r>
          </w:p>
        </w:tc>
        <w:tc>
          <w:tcPr>
            <w:tcW w:w="1805" w:type="dxa"/>
          </w:tcPr>
          <w:p w:rsidR="005B1630" w:rsidRPr="0061635E" w:rsidRDefault="005B1630" w:rsidP="004F7767">
            <w:pPr>
              <w:ind w:right="-176"/>
              <w:rPr>
                <w:rStyle w:val="9pt"/>
                <w:b/>
                <w:sz w:val="24"/>
                <w:szCs w:val="24"/>
              </w:rPr>
            </w:pPr>
            <w:r w:rsidRPr="0061635E">
              <w:rPr>
                <w:rStyle w:val="9pt"/>
                <w:sz w:val="24"/>
                <w:szCs w:val="24"/>
              </w:rPr>
              <w:t>1</w:t>
            </w:r>
          </w:p>
        </w:tc>
      </w:tr>
      <w:tr w:rsidR="005B1630" w:rsidRPr="003577EA" w:rsidTr="004F7767">
        <w:tc>
          <w:tcPr>
            <w:tcW w:w="0" w:type="auto"/>
            <w:vAlign w:val="center"/>
          </w:tcPr>
          <w:p w:rsidR="005B1630" w:rsidRPr="003577EA" w:rsidRDefault="005B1630" w:rsidP="004F7767">
            <w:r>
              <w:t>66</w:t>
            </w:r>
          </w:p>
        </w:tc>
        <w:tc>
          <w:tcPr>
            <w:tcW w:w="6918" w:type="dxa"/>
            <w:vAlign w:val="center"/>
          </w:tcPr>
          <w:p w:rsidR="005B1630" w:rsidRDefault="005B1630" w:rsidP="004F7767">
            <w:pPr>
              <w:autoSpaceDE w:val="0"/>
              <w:autoSpaceDN w:val="0"/>
              <w:adjustRightInd w:val="0"/>
              <w:ind w:hanging="186"/>
              <w:jc w:val="center"/>
            </w:pPr>
            <w:r w:rsidRPr="0061635E">
              <w:rPr>
                <w:b/>
                <w:bCs/>
                <w:i/>
                <w:iCs/>
              </w:rPr>
              <w:t>Контрольная работа №7</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r>
              <w:t>67</w:t>
            </w:r>
          </w:p>
        </w:tc>
        <w:tc>
          <w:tcPr>
            <w:tcW w:w="6918" w:type="dxa"/>
            <w:vAlign w:val="center"/>
          </w:tcPr>
          <w:p w:rsidR="005B1630" w:rsidRDefault="005B1630" w:rsidP="004F7767">
            <w:pPr>
              <w:autoSpaceDE w:val="0"/>
              <w:autoSpaceDN w:val="0"/>
              <w:adjustRightInd w:val="0"/>
              <w:ind w:hanging="186"/>
              <w:jc w:val="center"/>
            </w:pPr>
            <w:r>
              <w:t>Применение  производной для исследования функции</w:t>
            </w:r>
          </w:p>
        </w:tc>
        <w:tc>
          <w:tcPr>
            <w:tcW w:w="1805" w:type="dxa"/>
          </w:tcPr>
          <w:p w:rsidR="005B1630" w:rsidRPr="004E6D08" w:rsidRDefault="005B1630" w:rsidP="004F7767">
            <w:r w:rsidRPr="004E6D08">
              <w:t>1</w:t>
            </w:r>
          </w:p>
        </w:tc>
      </w:tr>
      <w:tr w:rsidR="005B1630" w:rsidRPr="003577EA" w:rsidTr="004F7767">
        <w:tc>
          <w:tcPr>
            <w:tcW w:w="0" w:type="auto"/>
            <w:vAlign w:val="center"/>
          </w:tcPr>
          <w:p w:rsidR="005B1630" w:rsidRPr="003577EA" w:rsidRDefault="005B1630" w:rsidP="004F7767">
            <w:r>
              <w:t>68</w:t>
            </w:r>
          </w:p>
        </w:tc>
        <w:tc>
          <w:tcPr>
            <w:tcW w:w="6918" w:type="dxa"/>
            <w:vAlign w:val="center"/>
          </w:tcPr>
          <w:p w:rsidR="005B1630" w:rsidRDefault="005B1630" w:rsidP="004F7767">
            <w:pPr>
              <w:autoSpaceDE w:val="0"/>
              <w:autoSpaceDN w:val="0"/>
              <w:adjustRightInd w:val="0"/>
              <w:ind w:hanging="186"/>
              <w:jc w:val="center"/>
            </w:pPr>
            <w:r>
              <w:t>Исследование функции на монотонность</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69</w:t>
            </w:r>
          </w:p>
        </w:tc>
        <w:tc>
          <w:tcPr>
            <w:tcW w:w="6918" w:type="dxa"/>
            <w:vAlign w:val="center"/>
          </w:tcPr>
          <w:p w:rsidR="005B1630" w:rsidRPr="0061635E" w:rsidRDefault="005B1630" w:rsidP="004F7767">
            <w:pPr>
              <w:autoSpaceDE w:val="0"/>
              <w:autoSpaceDN w:val="0"/>
              <w:adjustRightInd w:val="0"/>
              <w:ind w:hanging="186"/>
              <w:jc w:val="center"/>
              <w:rPr>
                <w:bCs/>
                <w:iCs/>
              </w:rPr>
            </w:pPr>
            <w:r w:rsidRPr="0061635E">
              <w:rPr>
                <w:bCs/>
                <w:iCs/>
              </w:rPr>
              <w:t xml:space="preserve">Точки экстремума функции </w:t>
            </w:r>
          </w:p>
        </w:tc>
        <w:tc>
          <w:tcPr>
            <w:tcW w:w="1805" w:type="dxa"/>
          </w:tcPr>
          <w:p w:rsidR="005B1630" w:rsidRPr="00290326" w:rsidRDefault="005B1630" w:rsidP="004F7767">
            <w:r>
              <w:t>1</w:t>
            </w:r>
          </w:p>
        </w:tc>
      </w:tr>
      <w:tr w:rsidR="005B1630" w:rsidRPr="003577EA" w:rsidTr="004F7767">
        <w:tc>
          <w:tcPr>
            <w:tcW w:w="0" w:type="auto"/>
            <w:vAlign w:val="center"/>
          </w:tcPr>
          <w:p w:rsidR="005B1630" w:rsidRPr="003577EA" w:rsidRDefault="005B1630" w:rsidP="004F7767">
            <w:r>
              <w:t>70</w:t>
            </w:r>
          </w:p>
        </w:tc>
        <w:tc>
          <w:tcPr>
            <w:tcW w:w="6918" w:type="dxa"/>
            <w:vAlign w:val="center"/>
          </w:tcPr>
          <w:p w:rsidR="005B1630" w:rsidRPr="00290326" w:rsidRDefault="005B1630" w:rsidP="004F7767">
            <w:pPr>
              <w:autoSpaceDE w:val="0"/>
              <w:autoSpaceDN w:val="0"/>
              <w:adjustRightInd w:val="0"/>
              <w:ind w:hanging="186"/>
              <w:jc w:val="center"/>
            </w:pPr>
            <w:r w:rsidRPr="0061635E">
              <w:rPr>
                <w:bCs/>
                <w:iCs/>
              </w:rPr>
              <w:t>Точки экстремума и их нахождение</w:t>
            </w:r>
            <w:r>
              <w:rPr>
                <w:bCs/>
                <w:iCs/>
              </w:rPr>
              <w:t xml:space="preserve">. </w:t>
            </w:r>
            <w:r>
              <w:t>Исследование функций на экстремумы</w:t>
            </w:r>
          </w:p>
        </w:tc>
        <w:tc>
          <w:tcPr>
            <w:tcW w:w="1805" w:type="dxa"/>
          </w:tcPr>
          <w:p w:rsidR="005B1630" w:rsidRPr="00290326" w:rsidRDefault="005B1630" w:rsidP="004F7767">
            <w:r>
              <w:t>1</w:t>
            </w:r>
          </w:p>
        </w:tc>
      </w:tr>
      <w:tr w:rsidR="005B1630" w:rsidRPr="003577EA" w:rsidTr="004F7767">
        <w:tc>
          <w:tcPr>
            <w:tcW w:w="0" w:type="auto"/>
            <w:vAlign w:val="center"/>
          </w:tcPr>
          <w:p w:rsidR="005B1630" w:rsidRPr="003577EA" w:rsidRDefault="005B1630" w:rsidP="004F7767">
            <w:r>
              <w:t>71</w:t>
            </w:r>
          </w:p>
        </w:tc>
        <w:tc>
          <w:tcPr>
            <w:tcW w:w="6918" w:type="dxa"/>
          </w:tcPr>
          <w:p w:rsidR="005B1630" w:rsidRPr="00F8503C" w:rsidRDefault="005B1630" w:rsidP="004F7767">
            <w:pPr>
              <w:jc w:val="center"/>
            </w:pPr>
            <w:r w:rsidRPr="00F8503C">
              <w:t>Нахождение наибольшего и наименьшего значений непрерывной функции на про</w:t>
            </w:r>
            <w:r>
              <w:t>межутке</w:t>
            </w:r>
          </w:p>
        </w:tc>
        <w:tc>
          <w:tcPr>
            <w:tcW w:w="1805" w:type="dxa"/>
          </w:tcPr>
          <w:p w:rsidR="005B1630" w:rsidRPr="00A45C0A" w:rsidRDefault="005B1630" w:rsidP="004F7767">
            <w:r w:rsidRPr="00A45C0A">
              <w:t>1</w:t>
            </w:r>
          </w:p>
        </w:tc>
      </w:tr>
      <w:tr w:rsidR="005B1630" w:rsidRPr="003577EA" w:rsidTr="004F7767">
        <w:tc>
          <w:tcPr>
            <w:tcW w:w="0" w:type="auto"/>
            <w:vAlign w:val="center"/>
          </w:tcPr>
          <w:p w:rsidR="005B1630" w:rsidRPr="003577EA" w:rsidRDefault="005B1630" w:rsidP="004F7767">
            <w:r>
              <w:t>72</w:t>
            </w:r>
          </w:p>
        </w:tc>
        <w:tc>
          <w:tcPr>
            <w:tcW w:w="6918" w:type="dxa"/>
          </w:tcPr>
          <w:p w:rsidR="005B1630" w:rsidRPr="00F8503C" w:rsidRDefault="005B1630" w:rsidP="004F7767">
            <w:pPr>
              <w:jc w:val="center"/>
            </w:pPr>
            <w:r w:rsidRPr="00F8503C">
              <w:t>Решение задач на нахождение н</w:t>
            </w:r>
            <w:r>
              <w:t>аибольших и наименьших значений</w:t>
            </w:r>
          </w:p>
        </w:tc>
        <w:tc>
          <w:tcPr>
            <w:tcW w:w="1805" w:type="dxa"/>
          </w:tcPr>
          <w:p w:rsidR="005B1630" w:rsidRPr="00A45C0A" w:rsidRDefault="005B1630" w:rsidP="004F7767">
            <w:r w:rsidRPr="00A45C0A">
              <w:t>1</w:t>
            </w:r>
          </w:p>
        </w:tc>
      </w:tr>
      <w:tr w:rsidR="005B1630" w:rsidRPr="003577EA" w:rsidTr="004F7767">
        <w:tc>
          <w:tcPr>
            <w:tcW w:w="0" w:type="auto"/>
            <w:vAlign w:val="center"/>
          </w:tcPr>
          <w:p w:rsidR="005B1630" w:rsidRPr="003577EA" w:rsidRDefault="005B1630" w:rsidP="004F7767">
            <w:r>
              <w:t>73</w:t>
            </w:r>
          </w:p>
        </w:tc>
        <w:tc>
          <w:tcPr>
            <w:tcW w:w="6918" w:type="dxa"/>
          </w:tcPr>
          <w:p w:rsidR="005B1630" w:rsidRPr="005922BE" w:rsidRDefault="005B1630" w:rsidP="004F7767">
            <w:pPr>
              <w:jc w:val="center"/>
            </w:pPr>
            <w:r w:rsidRPr="005922BE">
              <w:t>Построение графиков функций</w:t>
            </w:r>
          </w:p>
        </w:tc>
        <w:tc>
          <w:tcPr>
            <w:tcW w:w="1805" w:type="dxa"/>
          </w:tcPr>
          <w:p w:rsidR="005B1630" w:rsidRPr="00A45C0A" w:rsidRDefault="005B1630" w:rsidP="004F7767">
            <w:r w:rsidRPr="00A45C0A">
              <w:t>1</w:t>
            </w:r>
          </w:p>
        </w:tc>
      </w:tr>
      <w:tr w:rsidR="005B1630" w:rsidRPr="003577EA" w:rsidTr="004F7767">
        <w:tc>
          <w:tcPr>
            <w:tcW w:w="0" w:type="auto"/>
            <w:vAlign w:val="center"/>
          </w:tcPr>
          <w:p w:rsidR="005B1630" w:rsidRPr="003577EA" w:rsidRDefault="005B1630" w:rsidP="004F7767">
            <w:r>
              <w:t>74</w:t>
            </w:r>
          </w:p>
        </w:tc>
        <w:tc>
          <w:tcPr>
            <w:tcW w:w="6918" w:type="dxa"/>
          </w:tcPr>
          <w:p w:rsidR="005B1630" w:rsidRPr="005922BE" w:rsidRDefault="005B1630" w:rsidP="004F7767">
            <w:pPr>
              <w:jc w:val="center"/>
            </w:pPr>
            <w:r w:rsidRPr="005922BE">
              <w:t>Исследование функц</w:t>
            </w:r>
            <w:r>
              <w:t>ии и построение графика функции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75</w:t>
            </w:r>
          </w:p>
        </w:tc>
        <w:tc>
          <w:tcPr>
            <w:tcW w:w="6918" w:type="dxa"/>
          </w:tcPr>
          <w:p w:rsidR="005B1630" w:rsidRPr="005922BE" w:rsidRDefault="005B1630" w:rsidP="004F7767">
            <w:pPr>
              <w:jc w:val="center"/>
            </w:pPr>
            <w:r w:rsidRPr="005922BE">
              <w:t>Связь между графиком функции и графиком  производ</w:t>
            </w:r>
            <w:r>
              <w:t>ной данной функции. Применение второй производной при исследовании функций</w:t>
            </w:r>
          </w:p>
        </w:tc>
        <w:tc>
          <w:tcPr>
            <w:tcW w:w="1805" w:type="dxa"/>
          </w:tcPr>
          <w:p w:rsidR="005B1630" w:rsidRPr="00A37C14" w:rsidRDefault="005B1630" w:rsidP="004F7767">
            <w:r w:rsidRPr="00A37C14">
              <w:t>1</w:t>
            </w:r>
          </w:p>
        </w:tc>
      </w:tr>
      <w:tr w:rsidR="005B1630" w:rsidRPr="003577EA" w:rsidTr="004F7767">
        <w:tc>
          <w:tcPr>
            <w:tcW w:w="0" w:type="auto"/>
            <w:vAlign w:val="center"/>
          </w:tcPr>
          <w:p w:rsidR="005B1630" w:rsidRPr="003577EA" w:rsidRDefault="005B1630" w:rsidP="004F7767">
            <w:r>
              <w:t>76</w:t>
            </w:r>
          </w:p>
        </w:tc>
        <w:tc>
          <w:tcPr>
            <w:tcW w:w="6918" w:type="dxa"/>
            <w:vAlign w:val="center"/>
          </w:tcPr>
          <w:p w:rsidR="005B1630" w:rsidRDefault="005B1630" w:rsidP="004F7767">
            <w:pPr>
              <w:autoSpaceDE w:val="0"/>
              <w:autoSpaceDN w:val="0"/>
              <w:adjustRightInd w:val="0"/>
              <w:ind w:hanging="186"/>
              <w:jc w:val="center"/>
            </w:pPr>
            <w:r w:rsidRPr="0061635E">
              <w:rPr>
                <w:b/>
                <w:bCs/>
                <w:i/>
                <w:iCs/>
              </w:rPr>
              <w:t>Контрольная работа №8</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tc>
        <w:tc>
          <w:tcPr>
            <w:tcW w:w="6918" w:type="dxa"/>
            <w:vAlign w:val="center"/>
          </w:tcPr>
          <w:p w:rsidR="005B1630" w:rsidRPr="0061635E" w:rsidRDefault="005B1630" w:rsidP="004F7767">
            <w:pPr>
              <w:contextualSpacing/>
              <w:jc w:val="center"/>
              <w:rPr>
                <w:b/>
              </w:rPr>
            </w:pPr>
            <w:r w:rsidRPr="0061635E">
              <w:rPr>
                <w:b/>
              </w:rPr>
              <w:t>ПОВТОРЕНИЕ</w:t>
            </w:r>
          </w:p>
        </w:tc>
        <w:tc>
          <w:tcPr>
            <w:tcW w:w="1805" w:type="dxa"/>
          </w:tcPr>
          <w:p w:rsidR="005B1630" w:rsidRPr="0061635E" w:rsidRDefault="005B1630" w:rsidP="004F7767">
            <w:pPr>
              <w:rPr>
                <w:b/>
              </w:rPr>
            </w:pPr>
            <w:r w:rsidRPr="0061635E">
              <w:rPr>
                <w:b/>
              </w:rPr>
              <w:t>3</w:t>
            </w:r>
          </w:p>
        </w:tc>
      </w:tr>
      <w:tr w:rsidR="005B1630" w:rsidRPr="003577EA" w:rsidTr="004F7767">
        <w:tc>
          <w:tcPr>
            <w:tcW w:w="0" w:type="auto"/>
            <w:vAlign w:val="center"/>
          </w:tcPr>
          <w:p w:rsidR="005B1630" w:rsidRPr="003577EA" w:rsidRDefault="005B1630" w:rsidP="004F7767">
            <w:r>
              <w:t>77</w:t>
            </w:r>
          </w:p>
        </w:tc>
        <w:tc>
          <w:tcPr>
            <w:tcW w:w="6918" w:type="dxa"/>
            <w:vAlign w:val="center"/>
          </w:tcPr>
          <w:p w:rsidR="005B1630" w:rsidRPr="0061635E" w:rsidRDefault="005B1630" w:rsidP="004F7767">
            <w:pPr>
              <w:pStyle w:val="a9"/>
              <w:ind w:right="-176"/>
              <w:jc w:val="center"/>
              <w:rPr>
                <w:sz w:val="24"/>
                <w:szCs w:val="24"/>
              </w:rPr>
            </w:pPr>
            <w:r w:rsidRPr="0061635E">
              <w:rPr>
                <w:sz w:val="24"/>
                <w:szCs w:val="24"/>
              </w:rPr>
              <w:t>Повторение учебного материала по теме:</w:t>
            </w:r>
          </w:p>
          <w:p w:rsidR="005B1630" w:rsidRPr="0061635E" w:rsidRDefault="005B1630" w:rsidP="004F7767">
            <w:pPr>
              <w:pStyle w:val="a9"/>
              <w:ind w:right="-176"/>
              <w:jc w:val="center"/>
              <w:rPr>
                <w:b/>
                <w:sz w:val="24"/>
                <w:szCs w:val="24"/>
              </w:rPr>
            </w:pPr>
            <w:r w:rsidRPr="0061635E">
              <w:rPr>
                <w:sz w:val="24"/>
                <w:szCs w:val="24"/>
              </w:rPr>
              <w:t>«Преобразование тригонометрических выражений»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78</w:t>
            </w:r>
          </w:p>
        </w:tc>
        <w:tc>
          <w:tcPr>
            <w:tcW w:w="6918" w:type="dxa"/>
            <w:vAlign w:val="center"/>
          </w:tcPr>
          <w:p w:rsidR="005B1630" w:rsidRPr="0061635E" w:rsidRDefault="005B1630" w:rsidP="004F7767">
            <w:pPr>
              <w:pStyle w:val="a9"/>
              <w:ind w:right="-176"/>
              <w:jc w:val="center"/>
              <w:rPr>
                <w:sz w:val="24"/>
                <w:szCs w:val="24"/>
              </w:rPr>
            </w:pPr>
            <w:r w:rsidRPr="0061635E">
              <w:rPr>
                <w:sz w:val="24"/>
                <w:szCs w:val="24"/>
              </w:rPr>
              <w:t>Повторение учебного материала по теме: «Производная»</w:t>
            </w:r>
          </w:p>
        </w:tc>
        <w:tc>
          <w:tcPr>
            <w:tcW w:w="1805" w:type="dxa"/>
          </w:tcPr>
          <w:p w:rsidR="005B1630" w:rsidRPr="00C87718" w:rsidRDefault="005B1630" w:rsidP="004F7767">
            <w:r w:rsidRPr="00C87718">
              <w:t>1</w:t>
            </w:r>
          </w:p>
        </w:tc>
      </w:tr>
    </w:tbl>
    <w:p w:rsidR="005B1630" w:rsidRDefault="005B1630" w:rsidP="005B1630">
      <w:pPr>
        <w:jc w:val="center"/>
      </w:pPr>
    </w:p>
    <w:p w:rsidR="005B1630" w:rsidRPr="0024531C" w:rsidRDefault="005B1630" w:rsidP="005B1630">
      <w:pPr>
        <w:jc w:val="center"/>
        <w:rPr>
          <w:b/>
          <w:sz w:val="32"/>
          <w:szCs w:val="32"/>
        </w:rPr>
      </w:pPr>
      <w:r>
        <w:rPr>
          <w:b/>
          <w:sz w:val="32"/>
          <w:szCs w:val="32"/>
        </w:rPr>
        <w:t>10</w:t>
      </w:r>
      <w:r w:rsidRPr="0024531C">
        <w:rPr>
          <w:b/>
          <w:sz w:val="32"/>
          <w:szCs w:val="32"/>
        </w:rPr>
        <w:t xml:space="preserve"> класс </w:t>
      </w:r>
    </w:p>
    <w:p w:rsidR="005B1630" w:rsidRDefault="005B1630" w:rsidP="005B1630">
      <w:pPr>
        <w:jc w:val="center"/>
        <w:rPr>
          <w:b/>
          <w:sz w:val="32"/>
          <w:szCs w:val="32"/>
        </w:rPr>
      </w:pPr>
      <w:r w:rsidRPr="0024531C">
        <w:rPr>
          <w:b/>
          <w:sz w:val="32"/>
          <w:szCs w:val="32"/>
        </w:rPr>
        <w:t>Модуль «</w:t>
      </w:r>
      <w:r>
        <w:rPr>
          <w:b/>
          <w:sz w:val="32"/>
          <w:szCs w:val="32"/>
        </w:rPr>
        <w:t>Геометрия</w:t>
      </w:r>
      <w:r w:rsidRPr="0024531C">
        <w:rPr>
          <w:b/>
          <w:sz w:val="32"/>
          <w:szCs w:val="32"/>
        </w:rPr>
        <w:t>»</w:t>
      </w:r>
    </w:p>
    <w:p w:rsidR="005B1630" w:rsidRDefault="005B1630" w:rsidP="005B1630">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6918"/>
        <w:gridCol w:w="1805"/>
      </w:tblGrid>
      <w:tr w:rsidR="005B1630" w:rsidRPr="003577EA" w:rsidTr="004F7767">
        <w:trPr>
          <w:trHeight w:val="562"/>
        </w:trPr>
        <w:tc>
          <w:tcPr>
            <w:tcW w:w="0" w:type="auto"/>
            <w:vAlign w:val="center"/>
          </w:tcPr>
          <w:p w:rsidR="005B1630" w:rsidRPr="0061635E" w:rsidRDefault="005B1630" w:rsidP="004F7767">
            <w:pPr>
              <w:rPr>
                <w:b/>
              </w:rPr>
            </w:pPr>
            <w:r w:rsidRPr="0061635E">
              <w:rPr>
                <w:b/>
              </w:rPr>
              <w:lastRenderedPageBreak/>
              <w:t>№ урока</w:t>
            </w:r>
          </w:p>
        </w:tc>
        <w:tc>
          <w:tcPr>
            <w:tcW w:w="6918" w:type="dxa"/>
            <w:vAlign w:val="center"/>
          </w:tcPr>
          <w:p w:rsidR="005B1630" w:rsidRPr="0061635E" w:rsidRDefault="005B1630" w:rsidP="004F7767">
            <w:pPr>
              <w:jc w:val="center"/>
              <w:rPr>
                <w:b/>
              </w:rPr>
            </w:pPr>
            <w:r w:rsidRPr="0061635E">
              <w:rPr>
                <w:b/>
              </w:rPr>
              <w:t>Тема раздела, урока</w:t>
            </w:r>
          </w:p>
        </w:tc>
        <w:tc>
          <w:tcPr>
            <w:tcW w:w="1805" w:type="dxa"/>
          </w:tcPr>
          <w:p w:rsidR="005B1630" w:rsidRPr="0061635E" w:rsidRDefault="005B1630" w:rsidP="004F7767">
            <w:pPr>
              <w:rPr>
                <w:b/>
              </w:rPr>
            </w:pPr>
            <w:r w:rsidRPr="0061635E">
              <w:rPr>
                <w:b/>
              </w:rPr>
              <w:t>Кол-во часов</w:t>
            </w:r>
          </w:p>
        </w:tc>
      </w:tr>
      <w:tr w:rsidR="005B1630" w:rsidRPr="003577EA" w:rsidTr="004F7767">
        <w:tc>
          <w:tcPr>
            <w:tcW w:w="0" w:type="auto"/>
            <w:vAlign w:val="center"/>
          </w:tcPr>
          <w:p w:rsidR="005B1630" w:rsidRPr="003577EA" w:rsidRDefault="005B1630" w:rsidP="004F7767"/>
        </w:tc>
        <w:tc>
          <w:tcPr>
            <w:tcW w:w="6918" w:type="dxa"/>
            <w:vAlign w:val="center"/>
          </w:tcPr>
          <w:p w:rsidR="005B1630" w:rsidRPr="0061635E" w:rsidRDefault="005B1630" w:rsidP="004F7767">
            <w:pPr>
              <w:jc w:val="center"/>
              <w:rPr>
                <w:b/>
              </w:rPr>
            </w:pPr>
            <w:r w:rsidRPr="0061635E">
              <w:rPr>
                <w:b/>
              </w:rPr>
              <w:t>Глава 1: ВВЕДЕНИЕ В СТЕРЕОМЕТРИЮ</w:t>
            </w:r>
          </w:p>
        </w:tc>
        <w:tc>
          <w:tcPr>
            <w:tcW w:w="1805" w:type="dxa"/>
          </w:tcPr>
          <w:p w:rsidR="005B1630" w:rsidRPr="0061635E" w:rsidRDefault="005B1630" w:rsidP="004F7767">
            <w:pPr>
              <w:rPr>
                <w:b/>
              </w:rPr>
            </w:pPr>
            <w:r>
              <w:rPr>
                <w:b/>
              </w:rPr>
              <w:t>6</w:t>
            </w:r>
          </w:p>
        </w:tc>
      </w:tr>
      <w:tr w:rsidR="005B1630" w:rsidRPr="003577EA" w:rsidTr="004F7767">
        <w:tc>
          <w:tcPr>
            <w:tcW w:w="0" w:type="auto"/>
            <w:vAlign w:val="center"/>
          </w:tcPr>
          <w:p w:rsidR="005B1630" w:rsidRPr="003577EA" w:rsidRDefault="005B1630" w:rsidP="004F7767">
            <w:r w:rsidRPr="003577EA">
              <w:t>1</w:t>
            </w:r>
          </w:p>
        </w:tc>
        <w:tc>
          <w:tcPr>
            <w:tcW w:w="6918" w:type="dxa"/>
          </w:tcPr>
          <w:p w:rsidR="005B1630" w:rsidRPr="0061635E" w:rsidRDefault="005B1630" w:rsidP="004F7767">
            <w:pPr>
              <w:jc w:val="center"/>
              <w:rPr>
                <w:b/>
                <w:sz w:val="28"/>
                <w:szCs w:val="28"/>
              </w:rPr>
            </w:pPr>
            <w:r w:rsidRPr="0061635E">
              <w:rPr>
                <w:sz w:val="22"/>
                <w:szCs w:val="22"/>
              </w:rPr>
              <w:t>Основные понятия стереометрии</w:t>
            </w:r>
            <w:r>
              <w:rPr>
                <w:sz w:val="22"/>
                <w:szCs w:val="22"/>
              </w:rPr>
              <w:t xml:space="preserve">. </w:t>
            </w:r>
            <w:r w:rsidRPr="0061635E">
              <w:rPr>
                <w:sz w:val="22"/>
                <w:szCs w:val="22"/>
              </w:rPr>
              <w:t xml:space="preserve">Аксиомы стереометрии </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w:t>
            </w:r>
          </w:p>
        </w:tc>
        <w:tc>
          <w:tcPr>
            <w:tcW w:w="6918" w:type="dxa"/>
          </w:tcPr>
          <w:p w:rsidR="005B1630" w:rsidRDefault="005B1630" w:rsidP="004F7767">
            <w:pPr>
              <w:jc w:val="center"/>
            </w:pPr>
            <w:r w:rsidRPr="0061635E">
              <w:rPr>
                <w:sz w:val="22"/>
                <w:szCs w:val="22"/>
              </w:rPr>
              <w:t>Следствия из аксиом стереометрии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3</w:t>
            </w:r>
          </w:p>
        </w:tc>
        <w:tc>
          <w:tcPr>
            <w:tcW w:w="6918" w:type="dxa"/>
          </w:tcPr>
          <w:p w:rsidR="005B1630" w:rsidRPr="0061635E" w:rsidRDefault="005B1630" w:rsidP="004F7767">
            <w:pPr>
              <w:jc w:val="center"/>
              <w:rPr>
                <w:sz w:val="22"/>
                <w:szCs w:val="22"/>
              </w:rPr>
            </w:pPr>
            <w:r w:rsidRPr="0061635E">
              <w:rPr>
                <w:sz w:val="22"/>
                <w:szCs w:val="22"/>
              </w:rPr>
              <w:t>Применение аксиом стереометрии и их следствий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w:t>
            </w:r>
          </w:p>
        </w:tc>
        <w:tc>
          <w:tcPr>
            <w:tcW w:w="6918" w:type="dxa"/>
          </w:tcPr>
          <w:p w:rsidR="005B1630" w:rsidRPr="0061635E" w:rsidRDefault="005B1630" w:rsidP="004F7767">
            <w:pPr>
              <w:jc w:val="center"/>
              <w:rPr>
                <w:b/>
                <w:sz w:val="28"/>
                <w:szCs w:val="28"/>
              </w:rPr>
            </w:pPr>
            <w:r w:rsidRPr="0061635E">
              <w:rPr>
                <w:sz w:val="22"/>
                <w:szCs w:val="22"/>
              </w:rPr>
              <w:t>Пространственные фигуры</w:t>
            </w:r>
            <w:r>
              <w:rPr>
                <w:sz w:val="22"/>
                <w:szCs w:val="22"/>
              </w:rPr>
              <w:t xml:space="preserve">. </w:t>
            </w:r>
            <w:r w:rsidRPr="0061635E">
              <w:rPr>
                <w:sz w:val="22"/>
                <w:szCs w:val="22"/>
              </w:rPr>
              <w:t xml:space="preserve"> Начальные представления о многогранниках</w:t>
            </w:r>
          </w:p>
        </w:tc>
        <w:tc>
          <w:tcPr>
            <w:tcW w:w="1805" w:type="dxa"/>
          </w:tcPr>
          <w:p w:rsidR="005B1630" w:rsidRPr="003577EA" w:rsidRDefault="005B1630" w:rsidP="004F7767">
            <w:r w:rsidRPr="003577EA">
              <w:t>1</w:t>
            </w:r>
          </w:p>
        </w:tc>
      </w:tr>
      <w:tr w:rsidR="005B1630" w:rsidRPr="003577EA" w:rsidTr="004F7767">
        <w:trPr>
          <w:trHeight w:val="479"/>
        </w:trPr>
        <w:tc>
          <w:tcPr>
            <w:tcW w:w="0" w:type="auto"/>
            <w:vAlign w:val="center"/>
          </w:tcPr>
          <w:p w:rsidR="005B1630" w:rsidRPr="003577EA" w:rsidRDefault="005B1630" w:rsidP="004F7767">
            <w:r>
              <w:t>5</w:t>
            </w:r>
          </w:p>
        </w:tc>
        <w:tc>
          <w:tcPr>
            <w:tcW w:w="6918" w:type="dxa"/>
          </w:tcPr>
          <w:p w:rsidR="005B1630" w:rsidRPr="0061635E" w:rsidRDefault="005B1630" w:rsidP="004F7767">
            <w:pPr>
              <w:jc w:val="center"/>
              <w:rPr>
                <w:sz w:val="22"/>
                <w:szCs w:val="22"/>
              </w:rPr>
            </w:pPr>
            <w:r>
              <w:rPr>
                <w:sz w:val="22"/>
                <w:szCs w:val="22"/>
              </w:rPr>
              <w:t xml:space="preserve">Метод </w:t>
            </w:r>
            <w:r w:rsidRPr="0061635E">
              <w:rPr>
                <w:sz w:val="22"/>
                <w:szCs w:val="22"/>
              </w:rPr>
              <w:t>сечений</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6</w:t>
            </w:r>
          </w:p>
        </w:tc>
        <w:tc>
          <w:tcPr>
            <w:tcW w:w="6918" w:type="dxa"/>
            <w:vAlign w:val="center"/>
          </w:tcPr>
          <w:p w:rsidR="005B1630" w:rsidRDefault="005B1630" w:rsidP="004F7767">
            <w:pPr>
              <w:autoSpaceDE w:val="0"/>
              <w:autoSpaceDN w:val="0"/>
              <w:adjustRightInd w:val="0"/>
              <w:ind w:hanging="186"/>
              <w:jc w:val="center"/>
            </w:pPr>
            <w:r w:rsidRPr="0061635E">
              <w:rPr>
                <w:b/>
                <w:bCs/>
                <w:i/>
                <w:iCs/>
              </w:rPr>
              <w:t>Контрольная работа №1</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Pr="003577EA" w:rsidRDefault="005B1630" w:rsidP="004F7767"/>
        </w:tc>
        <w:tc>
          <w:tcPr>
            <w:tcW w:w="6918" w:type="dxa"/>
            <w:vAlign w:val="center"/>
          </w:tcPr>
          <w:p w:rsidR="005B1630" w:rsidRPr="0061635E" w:rsidRDefault="005B1630" w:rsidP="004F7767">
            <w:pPr>
              <w:jc w:val="center"/>
              <w:rPr>
                <w:b/>
              </w:rPr>
            </w:pPr>
            <w:r w:rsidRPr="0061635E">
              <w:rPr>
                <w:b/>
              </w:rPr>
              <w:t>Глава 2: ПАРАЛЛЕЛЬНОСТЬ В ПРОСТРАНСТВЕ</w:t>
            </w:r>
          </w:p>
        </w:tc>
        <w:tc>
          <w:tcPr>
            <w:tcW w:w="1805" w:type="dxa"/>
          </w:tcPr>
          <w:p w:rsidR="005B1630" w:rsidRPr="0061635E" w:rsidRDefault="005B1630" w:rsidP="004F7767">
            <w:pPr>
              <w:rPr>
                <w:b/>
              </w:rPr>
            </w:pPr>
            <w:r>
              <w:rPr>
                <w:b/>
              </w:rPr>
              <w:t>13</w:t>
            </w:r>
          </w:p>
        </w:tc>
      </w:tr>
      <w:tr w:rsidR="005B1630" w:rsidRPr="003577EA" w:rsidTr="004F7767">
        <w:tc>
          <w:tcPr>
            <w:tcW w:w="0" w:type="auto"/>
            <w:vAlign w:val="center"/>
          </w:tcPr>
          <w:p w:rsidR="005B1630" w:rsidRPr="003577EA" w:rsidRDefault="005B1630" w:rsidP="004F7767">
            <w:r>
              <w:t>7</w:t>
            </w:r>
          </w:p>
        </w:tc>
        <w:tc>
          <w:tcPr>
            <w:tcW w:w="6918" w:type="dxa"/>
          </w:tcPr>
          <w:p w:rsidR="005B1630" w:rsidRPr="00B8117E" w:rsidRDefault="005B1630" w:rsidP="004F7767">
            <w:pPr>
              <w:jc w:val="center"/>
            </w:pPr>
            <w:proofErr w:type="gramStart"/>
            <w:r w:rsidRPr="00B8117E">
              <w:t>Параллельные</w:t>
            </w:r>
            <w:proofErr w:type="gramEnd"/>
            <w:r w:rsidRPr="00B8117E">
              <w:t xml:space="preserve"> прямые в пространстве</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8</w:t>
            </w:r>
          </w:p>
        </w:tc>
        <w:tc>
          <w:tcPr>
            <w:tcW w:w="6918" w:type="dxa"/>
          </w:tcPr>
          <w:p w:rsidR="005B1630" w:rsidRPr="00B8117E" w:rsidRDefault="005B1630" w:rsidP="004F7767">
            <w:pPr>
              <w:jc w:val="center"/>
            </w:pPr>
            <w:proofErr w:type="gramStart"/>
            <w:r>
              <w:t>Скрещивающиеся</w:t>
            </w:r>
            <w:proofErr w:type="gramEnd"/>
            <w:r w:rsidRPr="002C3941">
              <w:t xml:space="preserve"> прямые в пространстве</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9</w:t>
            </w:r>
          </w:p>
        </w:tc>
        <w:tc>
          <w:tcPr>
            <w:tcW w:w="6918" w:type="dxa"/>
          </w:tcPr>
          <w:p w:rsidR="005B1630" w:rsidRPr="00B8117E" w:rsidRDefault="005B1630" w:rsidP="004F7767">
            <w:pPr>
              <w:jc w:val="center"/>
            </w:pPr>
            <w:r w:rsidRPr="002C3941">
              <w:t>Взаимное расположение двух прямых в пространстве</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10</w:t>
            </w:r>
          </w:p>
        </w:tc>
        <w:tc>
          <w:tcPr>
            <w:tcW w:w="6918" w:type="dxa"/>
          </w:tcPr>
          <w:p w:rsidR="005B1630" w:rsidRDefault="005B1630" w:rsidP="004F7767">
            <w:pPr>
              <w:jc w:val="center"/>
            </w:pPr>
            <w:r w:rsidRPr="00B8117E">
              <w:t>Параллельность прямой и плоскости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11</w:t>
            </w:r>
          </w:p>
        </w:tc>
        <w:tc>
          <w:tcPr>
            <w:tcW w:w="6918" w:type="dxa"/>
          </w:tcPr>
          <w:p w:rsidR="005B1630" w:rsidRPr="0061635E" w:rsidRDefault="005B1630" w:rsidP="004F7767">
            <w:pPr>
              <w:jc w:val="center"/>
              <w:rPr>
                <w:iCs/>
              </w:rPr>
            </w:pPr>
            <w:r w:rsidRPr="0061635E">
              <w:rPr>
                <w:iCs/>
              </w:rPr>
              <w:t>Признаки п</w:t>
            </w:r>
            <w:r>
              <w:t>араллельности</w:t>
            </w:r>
            <w:r w:rsidRPr="00B8117E">
              <w:t xml:space="preserve"> прямой и плоскости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12</w:t>
            </w:r>
          </w:p>
        </w:tc>
        <w:tc>
          <w:tcPr>
            <w:tcW w:w="6918" w:type="dxa"/>
          </w:tcPr>
          <w:p w:rsidR="005B1630" w:rsidRPr="0061635E" w:rsidRDefault="005B1630" w:rsidP="004F7767">
            <w:pPr>
              <w:jc w:val="center"/>
              <w:rPr>
                <w:iCs/>
              </w:rPr>
            </w:pPr>
            <w:r>
              <w:t>Решение задач по теме: «</w:t>
            </w:r>
            <w:r w:rsidRPr="00B8117E">
              <w:t>Параллельность прямой и плоскости</w:t>
            </w:r>
            <w:r w:rsidRPr="0061635E">
              <w:rPr>
                <w:sz w:val="22"/>
                <w:szCs w:val="22"/>
              </w:rPr>
              <w:t>»</w:t>
            </w:r>
          </w:p>
        </w:tc>
        <w:tc>
          <w:tcPr>
            <w:tcW w:w="1805" w:type="dxa"/>
          </w:tcPr>
          <w:p w:rsidR="005B1630" w:rsidRPr="003577EA" w:rsidRDefault="005B1630" w:rsidP="004F7767">
            <w:r w:rsidRPr="003577EA">
              <w:t>1</w:t>
            </w:r>
          </w:p>
        </w:tc>
      </w:tr>
      <w:tr w:rsidR="005B1630" w:rsidRPr="003577EA" w:rsidTr="004F7767">
        <w:trPr>
          <w:trHeight w:val="546"/>
        </w:trPr>
        <w:tc>
          <w:tcPr>
            <w:tcW w:w="0" w:type="auto"/>
            <w:vAlign w:val="center"/>
          </w:tcPr>
          <w:p w:rsidR="005B1630" w:rsidRPr="003577EA" w:rsidRDefault="005B1630" w:rsidP="004F7767">
            <w:r>
              <w:t>13</w:t>
            </w:r>
          </w:p>
        </w:tc>
        <w:tc>
          <w:tcPr>
            <w:tcW w:w="6918" w:type="dxa"/>
          </w:tcPr>
          <w:p w:rsidR="005B1630" w:rsidRPr="0061635E" w:rsidRDefault="005B1630" w:rsidP="004F7767">
            <w:pPr>
              <w:jc w:val="center"/>
              <w:rPr>
                <w:iCs/>
              </w:rPr>
            </w:pPr>
            <w:r w:rsidRPr="0061635E">
              <w:rPr>
                <w:iCs/>
              </w:rPr>
              <w:t>Параллельные плоскости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14</w:t>
            </w:r>
          </w:p>
        </w:tc>
        <w:tc>
          <w:tcPr>
            <w:tcW w:w="6918" w:type="dxa"/>
          </w:tcPr>
          <w:p w:rsidR="005B1630" w:rsidRDefault="005B1630" w:rsidP="004F7767">
            <w:pPr>
              <w:jc w:val="center"/>
            </w:pPr>
            <w:r>
              <w:t>Признак параллельности двух плоскостей</w:t>
            </w:r>
          </w:p>
        </w:tc>
        <w:tc>
          <w:tcPr>
            <w:tcW w:w="1805" w:type="dxa"/>
          </w:tcPr>
          <w:p w:rsidR="005B1630" w:rsidRPr="007C63D5" w:rsidRDefault="005B1630" w:rsidP="004F7767">
            <w:r w:rsidRPr="007C63D5">
              <w:t>1</w:t>
            </w:r>
          </w:p>
        </w:tc>
      </w:tr>
      <w:tr w:rsidR="005B1630" w:rsidRPr="003577EA" w:rsidTr="004F7767">
        <w:tc>
          <w:tcPr>
            <w:tcW w:w="0" w:type="auto"/>
            <w:vAlign w:val="center"/>
          </w:tcPr>
          <w:p w:rsidR="005B1630" w:rsidRPr="003577EA" w:rsidRDefault="005B1630" w:rsidP="004F7767">
            <w:r>
              <w:t>15</w:t>
            </w:r>
          </w:p>
        </w:tc>
        <w:tc>
          <w:tcPr>
            <w:tcW w:w="6918" w:type="dxa"/>
          </w:tcPr>
          <w:p w:rsidR="005B1630" w:rsidRDefault="005B1630" w:rsidP="004F7767">
            <w:pPr>
              <w:jc w:val="center"/>
            </w:pPr>
            <w:r>
              <w:t>Свойства параллельных плоскостей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16</w:t>
            </w:r>
          </w:p>
        </w:tc>
        <w:tc>
          <w:tcPr>
            <w:tcW w:w="6918" w:type="dxa"/>
          </w:tcPr>
          <w:p w:rsidR="005B1630" w:rsidRDefault="005B1630" w:rsidP="004F7767">
            <w:pPr>
              <w:jc w:val="center"/>
            </w:pPr>
            <w:r w:rsidRPr="007C63D5">
              <w:t>Преобразование фигур в пространстве</w:t>
            </w:r>
            <w:r>
              <w:t>.  Виды преобразований в пространстве</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17</w:t>
            </w:r>
          </w:p>
        </w:tc>
        <w:tc>
          <w:tcPr>
            <w:tcW w:w="6918" w:type="dxa"/>
          </w:tcPr>
          <w:p w:rsidR="005B1630" w:rsidRDefault="005B1630" w:rsidP="004F7767">
            <w:pPr>
              <w:jc w:val="center"/>
            </w:pPr>
            <w:r>
              <w:t>Параллельное проектирование</w:t>
            </w:r>
          </w:p>
        </w:tc>
        <w:tc>
          <w:tcPr>
            <w:tcW w:w="1805" w:type="dxa"/>
          </w:tcPr>
          <w:p w:rsidR="005B1630" w:rsidRPr="006B22F2" w:rsidRDefault="005B1630" w:rsidP="004F7767">
            <w:r w:rsidRPr="006B22F2">
              <w:t>1</w:t>
            </w:r>
          </w:p>
        </w:tc>
      </w:tr>
      <w:tr w:rsidR="005B1630" w:rsidRPr="003577EA" w:rsidTr="004F7767">
        <w:tc>
          <w:tcPr>
            <w:tcW w:w="0" w:type="auto"/>
            <w:vAlign w:val="center"/>
          </w:tcPr>
          <w:p w:rsidR="005B1630" w:rsidRPr="003577EA" w:rsidRDefault="005B1630" w:rsidP="004F7767">
            <w:r>
              <w:t>18</w:t>
            </w:r>
          </w:p>
        </w:tc>
        <w:tc>
          <w:tcPr>
            <w:tcW w:w="6918" w:type="dxa"/>
          </w:tcPr>
          <w:p w:rsidR="005B1630" w:rsidRDefault="005B1630" w:rsidP="004F7767">
            <w:pPr>
              <w:jc w:val="center"/>
            </w:pPr>
            <w:r>
              <w:t>Свойства параллельного проектирования</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19</w:t>
            </w:r>
          </w:p>
        </w:tc>
        <w:tc>
          <w:tcPr>
            <w:tcW w:w="6918" w:type="dxa"/>
            <w:vAlign w:val="center"/>
          </w:tcPr>
          <w:p w:rsidR="005B1630" w:rsidRPr="0061635E" w:rsidRDefault="005B1630" w:rsidP="004F7767">
            <w:pPr>
              <w:jc w:val="center"/>
              <w:rPr>
                <w:b/>
                <w:i/>
              </w:rPr>
            </w:pPr>
            <w:r w:rsidRPr="0061635E">
              <w:rPr>
                <w:b/>
                <w:i/>
              </w:rPr>
              <w:t>Контрольная работа №2</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tc>
        <w:tc>
          <w:tcPr>
            <w:tcW w:w="6918" w:type="dxa"/>
            <w:vAlign w:val="center"/>
          </w:tcPr>
          <w:p w:rsidR="005B1630" w:rsidRPr="0061635E" w:rsidRDefault="005B1630" w:rsidP="004F7767">
            <w:pPr>
              <w:jc w:val="center"/>
              <w:rPr>
                <w:b/>
              </w:rPr>
            </w:pPr>
            <w:r w:rsidRPr="0061635E">
              <w:rPr>
                <w:b/>
              </w:rPr>
              <w:t>Глава 3: ПЕРПЕНДИКУЛЯРНОСТЬ В ПРОСТРАНСТВЕ</w:t>
            </w:r>
          </w:p>
        </w:tc>
        <w:tc>
          <w:tcPr>
            <w:tcW w:w="1805" w:type="dxa"/>
          </w:tcPr>
          <w:p w:rsidR="005B1630" w:rsidRPr="0061635E" w:rsidRDefault="005B1630" w:rsidP="004F7767">
            <w:pPr>
              <w:rPr>
                <w:b/>
              </w:rPr>
            </w:pPr>
            <w:r>
              <w:rPr>
                <w:b/>
              </w:rPr>
              <w:t>24</w:t>
            </w:r>
          </w:p>
        </w:tc>
      </w:tr>
      <w:tr w:rsidR="005B1630" w:rsidRPr="003577EA" w:rsidTr="004F7767">
        <w:tc>
          <w:tcPr>
            <w:tcW w:w="0" w:type="auto"/>
            <w:vAlign w:val="center"/>
          </w:tcPr>
          <w:p w:rsidR="005B1630" w:rsidRDefault="005B1630" w:rsidP="004F7767">
            <w:r>
              <w:t>20</w:t>
            </w:r>
          </w:p>
        </w:tc>
        <w:tc>
          <w:tcPr>
            <w:tcW w:w="6918" w:type="dxa"/>
            <w:vAlign w:val="center"/>
          </w:tcPr>
          <w:p w:rsidR="005B1630" w:rsidRPr="001339C4" w:rsidRDefault="005B1630" w:rsidP="004F7767">
            <w:pPr>
              <w:jc w:val="center"/>
            </w:pPr>
            <w:r w:rsidRPr="001339C4">
              <w:t xml:space="preserve">Угол между </w:t>
            </w:r>
            <w:proofErr w:type="gramStart"/>
            <w:r w:rsidRPr="001339C4">
              <w:t>прямыми</w:t>
            </w:r>
            <w:proofErr w:type="gramEnd"/>
            <w:r w:rsidRPr="001339C4">
              <w:t xml:space="preserve"> в пространстве</w:t>
            </w:r>
          </w:p>
        </w:tc>
        <w:tc>
          <w:tcPr>
            <w:tcW w:w="1805" w:type="dxa"/>
          </w:tcPr>
          <w:p w:rsidR="005B1630" w:rsidRPr="001339C4" w:rsidRDefault="005B1630" w:rsidP="004F7767">
            <w:r>
              <w:t>1</w:t>
            </w:r>
          </w:p>
        </w:tc>
      </w:tr>
      <w:tr w:rsidR="005B1630" w:rsidRPr="003577EA" w:rsidTr="004F7767">
        <w:tc>
          <w:tcPr>
            <w:tcW w:w="0" w:type="auto"/>
            <w:vAlign w:val="center"/>
          </w:tcPr>
          <w:p w:rsidR="005B1630" w:rsidRPr="003577EA" w:rsidRDefault="005B1630" w:rsidP="004F7767">
            <w:r>
              <w:t>21</w:t>
            </w:r>
          </w:p>
        </w:tc>
        <w:tc>
          <w:tcPr>
            <w:tcW w:w="6918" w:type="dxa"/>
            <w:vAlign w:val="center"/>
          </w:tcPr>
          <w:p w:rsidR="005B1630" w:rsidRPr="001339C4" w:rsidRDefault="005B1630" w:rsidP="004F7767">
            <w:pPr>
              <w:jc w:val="center"/>
            </w:pPr>
            <w:proofErr w:type="gramStart"/>
            <w:r w:rsidRPr="001339C4">
              <w:t>Перпендикулярные</w:t>
            </w:r>
            <w:proofErr w:type="gramEnd"/>
            <w:r w:rsidRPr="001339C4">
              <w:t xml:space="preserve"> прямые в пространстве</w:t>
            </w:r>
          </w:p>
        </w:tc>
        <w:tc>
          <w:tcPr>
            <w:tcW w:w="1805" w:type="dxa"/>
          </w:tcPr>
          <w:p w:rsidR="005B1630" w:rsidRPr="001339C4" w:rsidRDefault="005B1630" w:rsidP="004F7767">
            <w:r>
              <w:t>1</w:t>
            </w:r>
          </w:p>
        </w:tc>
      </w:tr>
      <w:tr w:rsidR="005B1630" w:rsidRPr="003577EA" w:rsidTr="004F7767">
        <w:tc>
          <w:tcPr>
            <w:tcW w:w="0" w:type="auto"/>
            <w:vAlign w:val="center"/>
          </w:tcPr>
          <w:p w:rsidR="005B1630" w:rsidRPr="003577EA" w:rsidRDefault="005B1630" w:rsidP="004F7767">
            <w:r>
              <w:t>22</w:t>
            </w:r>
          </w:p>
        </w:tc>
        <w:tc>
          <w:tcPr>
            <w:tcW w:w="6918" w:type="dxa"/>
            <w:vAlign w:val="center"/>
          </w:tcPr>
          <w:p w:rsidR="005B1630" w:rsidRPr="001339C4" w:rsidRDefault="005B1630" w:rsidP="004F7767">
            <w:pPr>
              <w:jc w:val="center"/>
            </w:pPr>
            <w:r w:rsidRPr="00CD0D2D">
              <w:t>Перпендикулярность прямой и плоскости</w:t>
            </w:r>
          </w:p>
        </w:tc>
        <w:tc>
          <w:tcPr>
            <w:tcW w:w="1805" w:type="dxa"/>
          </w:tcPr>
          <w:p w:rsidR="005B1630" w:rsidRPr="001339C4" w:rsidRDefault="005B1630" w:rsidP="004F7767">
            <w:r>
              <w:t>1</w:t>
            </w:r>
          </w:p>
        </w:tc>
      </w:tr>
      <w:tr w:rsidR="005B1630" w:rsidRPr="003577EA" w:rsidTr="004F7767">
        <w:tc>
          <w:tcPr>
            <w:tcW w:w="0" w:type="auto"/>
            <w:vAlign w:val="center"/>
          </w:tcPr>
          <w:p w:rsidR="005B1630" w:rsidRPr="003577EA" w:rsidRDefault="005B1630" w:rsidP="004F7767">
            <w:r>
              <w:t>23</w:t>
            </w:r>
          </w:p>
        </w:tc>
        <w:tc>
          <w:tcPr>
            <w:tcW w:w="6918" w:type="dxa"/>
          </w:tcPr>
          <w:p w:rsidR="005B1630" w:rsidRPr="00E45E03" w:rsidRDefault="005B1630" w:rsidP="004F7767">
            <w:pPr>
              <w:jc w:val="center"/>
            </w:pPr>
            <w:r w:rsidRPr="00CD0D2D">
              <w:t>Признак перпен</w:t>
            </w:r>
            <w:r>
              <w:t>дикулярности прямой и плоскости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24</w:t>
            </w:r>
          </w:p>
        </w:tc>
        <w:tc>
          <w:tcPr>
            <w:tcW w:w="6918" w:type="dxa"/>
          </w:tcPr>
          <w:p w:rsidR="005B1630" w:rsidRDefault="005B1630" w:rsidP="004F7767">
            <w:pPr>
              <w:jc w:val="center"/>
            </w:pPr>
            <w:r w:rsidRPr="00CD0D2D">
              <w:t xml:space="preserve">Решение задач </w:t>
            </w:r>
            <w:r>
              <w:t>по теме: «П</w:t>
            </w:r>
            <w:r w:rsidRPr="00CD0D2D">
              <w:t>ерпендикулярность прямой и плоскости</w:t>
            </w:r>
            <w:r>
              <w:t>»</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25</w:t>
            </w:r>
          </w:p>
        </w:tc>
        <w:tc>
          <w:tcPr>
            <w:tcW w:w="6918" w:type="dxa"/>
          </w:tcPr>
          <w:p w:rsidR="005B1630" w:rsidRDefault="005B1630" w:rsidP="004F7767">
            <w:pPr>
              <w:jc w:val="center"/>
            </w:pPr>
            <w:r w:rsidRPr="00CD0D2D">
              <w:t>Перпендикуляр и наклонная</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26</w:t>
            </w:r>
          </w:p>
        </w:tc>
        <w:tc>
          <w:tcPr>
            <w:tcW w:w="6918" w:type="dxa"/>
          </w:tcPr>
          <w:p w:rsidR="005B1630" w:rsidRDefault="005B1630" w:rsidP="004F7767">
            <w:pPr>
              <w:jc w:val="center"/>
            </w:pPr>
            <w:r w:rsidRPr="00CD0D2D">
              <w:t>Расстояние от точки до плоскости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27</w:t>
            </w:r>
          </w:p>
        </w:tc>
        <w:tc>
          <w:tcPr>
            <w:tcW w:w="6918" w:type="dxa"/>
          </w:tcPr>
          <w:p w:rsidR="005B1630" w:rsidRDefault="005B1630" w:rsidP="004F7767">
            <w:pPr>
              <w:jc w:val="center"/>
            </w:pPr>
            <w:r w:rsidRPr="00CD0D2D">
              <w:t xml:space="preserve">Расстояние </w:t>
            </w:r>
            <w:proofErr w:type="gramStart"/>
            <w:r w:rsidRPr="00CD0D2D">
              <w:t>от</w:t>
            </w:r>
            <w:proofErr w:type="gramEnd"/>
            <w:r w:rsidRPr="00CD0D2D">
              <w:t xml:space="preserve"> </w:t>
            </w:r>
            <w:r>
              <w:t>прямой до параллельной</w:t>
            </w:r>
            <w:r w:rsidRPr="00CD0D2D">
              <w:t xml:space="preserve"> плоскости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28</w:t>
            </w:r>
          </w:p>
        </w:tc>
        <w:tc>
          <w:tcPr>
            <w:tcW w:w="6918" w:type="dxa"/>
          </w:tcPr>
          <w:p w:rsidR="005B1630" w:rsidRDefault="005B1630" w:rsidP="004F7767">
            <w:pPr>
              <w:jc w:val="center"/>
            </w:pPr>
            <w:r w:rsidRPr="00CD0D2D">
              <w:t xml:space="preserve">Расстояние </w:t>
            </w:r>
            <w:r>
              <w:t>между двумя параллельными</w:t>
            </w:r>
            <w:r w:rsidRPr="00CD0D2D">
              <w:t xml:space="preserve"> плоскост</w:t>
            </w:r>
            <w:r>
              <w:t>ями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29</w:t>
            </w:r>
          </w:p>
        </w:tc>
        <w:tc>
          <w:tcPr>
            <w:tcW w:w="6918" w:type="dxa"/>
          </w:tcPr>
          <w:p w:rsidR="005B1630" w:rsidRDefault="005B1630" w:rsidP="004F7767">
            <w:pPr>
              <w:jc w:val="center"/>
            </w:pPr>
            <w:r w:rsidRPr="00CD0D2D">
              <w:t>Теорема о трёх перпендикулярах</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30</w:t>
            </w:r>
          </w:p>
        </w:tc>
        <w:tc>
          <w:tcPr>
            <w:tcW w:w="6918" w:type="dxa"/>
          </w:tcPr>
          <w:p w:rsidR="005B1630" w:rsidRDefault="005B1630" w:rsidP="004F7767">
            <w:pPr>
              <w:jc w:val="center"/>
            </w:pPr>
            <w:r>
              <w:t>Теорема о трех перпендикулярах</w:t>
            </w:r>
          </w:p>
        </w:tc>
        <w:tc>
          <w:tcPr>
            <w:tcW w:w="1805" w:type="dxa"/>
          </w:tcPr>
          <w:p w:rsidR="005B1630" w:rsidRPr="004F3832" w:rsidRDefault="005B1630" w:rsidP="004F7767">
            <w:r w:rsidRPr="004F3832">
              <w:t>1</w:t>
            </w:r>
          </w:p>
        </w:tc>
      </w:tr>
      <w:tr w:rsidR="005B1630" w:rsidRPr="003577EA" w:rsidTr="004F7767">
        <w:tc>
          <w:tcPr>
            <w:tcW w:w="0" w:type="auto"/>
            <w:vAlign w:val="center"/>
          </w:tcPr>
          <w:p w:rsidR="005B1630" w:rsidRPr="003577EA" w:rsidRDefault="005B1630" w:rsidP="004F7767">
            <w:r>
              <w:t>31</w:t>
            </w:r>
          </w:p>
        </w:tc>
        <w:tc>
          <w:tcPr>
            <w:tcW w:w="6918" w:type="dxa"/>
          </w:tcPr>
          <w:p w:rsidR="005B1630" w:rsidRDefault="005B1630" w:rsidP="004F7767">
            <w:pPr>
              <w:jc w:val="center"/>
            </w:pPr>
            <w:r w:rsidRPr="00CD0D2D">
              <w:t xml:space="preserve">Решение задач </w:t>
            </w:r>
            <w:r>
              <w:t>по теме: «Т</w:t>
            </w:r>
            <w:r w:rsidRPr="00CD0D2D">
              <w:t>еорем</w:t>
            </w:r>
            <w:r>
              <w:t>а</w:t>
            </w:r>
            <w:r w:rsidRPr="00CD0D2D">
              <w:t xml:space="preserve"> о трёх перпендикулярах</w:t>
            </w:r>
            <w:r>
              <w:t>»</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32</w:t>
            </w:r>
          </w:p>
        </w:tc>
        <w:tc>
          <w:tcPr>
            <w:tcW w:w="6918" w:type="dxa"/>
            <w:vAlign w:val="center"/>
          </w:tcPr>
          <w:p w:rsidR="005B1630" w:rsidRPr="0061635E" w:rsidRDefault="005B1630" w:rsidP="004F7767">
            <w:pPr>
              <w:jc w:val="center"/>
              <w:rPr>
                <w:b/>
                <w:i/>
              </w:rPr>
            </w:pPr>
            <w:r w:rsidRPr="0061635E">
              <w:rPr>
                <w:b/>
                <w:i/>
              </w:rPr>
              <w:t>Контрольная работа №3</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Pr="003577EA" w:rsidRDefault="005B1630" w:rsidP="004F7767">
            <w:r>
              <w:t>33</w:t>
            </w:r>
          </w:p>
        </w:tc>
        <w:tc>
          <w:tcPr>
            <w:tcW w:w="6918" w:type="dxa"/>
          </w:tcPr>
          <w:p w:rsidR="005B1630" w:rsidRDefault="005B1630" w:rsidP="004F7767">
            <w:pPr>
              <w:jc w:val="center"/>
            </w:pPr>
            <w:r w:rsidRPr="00DA2654">
              <w:t>Угол между прямой и плоскостью</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34</w:t>
            </w:r>
          </w:p>
        </w:tc>
        <w:tc>
          <w:tcPr>
            <w:tcW w:w="6918" w:type="dxa"/>
          </w:tcPr>
          <w:p w:rsidR="005B1630" w:rsidRPr="00DA2654" w:rsidRDefault="005B1630" w:rsidP="004F7767">
            <w:pPr>
              <w:jc w:val="center"/>
            </w:pPr>
            <w:r>
              <w:t>Решение задач по теме: «</w:t>
            </w:r>
            <w:r w:rsidRPr="00AB166B">
              <w:t>Угол между прямой и плоскостью</w:t>
            </w:r>
            <w:r>
              <w:t>»</w:t>
            </w:r>
          </w:p>
        </w:tc>
        <w:tc>
          <w:tcPr>
            <w:tcW w:w="1805" w:type="dxa"/>
          </w:tcPr>
          <w:p w:rsidR="005B1630" w:rsidRDefault="005B1630" w:rsidP="004F7767">
            <w:r>
              <w:t>1</w:t>
            </w:r>
          </w:p>
        </w:tc>
      </w:tr>
      <w:tr w:rsidR="005B1630" w:rsidRPr="003577EA" w:rsidTr="004F7767">
        <w:tc>
          <w:tcPr>
            <w:tcW w:w="0" w:type="auto"/>
            <w:vAlign w:val="center"/>
          </w:tcPr>
          <w:p w:rsidR="005B1630" w:rsidRPr="003577EA" w:rsidRDefault="005B1630" w:rsidP="004F7767">
            <w:r>
              <w:t>35</w:t>
            </w:r>
          </w:p>
        </w:tc>
        <w:tc>
          <w:tcPr>
            <w:tcW w:w="6918" w:type="dxa"/>
          </w:tcPr>
          <w:p w:rsidR="005B1630" w:rsidRDefault="005B1630" w:rsidP="004F7767">
            <w:pPr>
              <w:jc w:val="center"/>
            </w:pPr>
            <w:r>
              <w:t>Двугранный угол</w:t>
            </w:r>
          </w:p>
        </w:tc>
        <w:tc>
          <w:tcPr>
            <w:tcW w:w="1805" w:type="dxa"/>
          </w:tcPr>
          <w:p w:rsidR="005B1630" w:rsidRPr="00402B41" w:rsidRDefault="005B1630" w:rsidP="004F7767">
            <w:r w:rsidRPr="00402B41">
              <w:t>1</w:t>
            </w:r>
          </w:p>
        </w:tc>
      </w:tr>
      <w:tr w:rsidR="005B1630" w:rsidRPr="003577EA" w:rsidTr="004F7767">
        <w:tc>
          <w:tcPr>
            <w:tcW w:w="0" w:type="auto"/>
            <w:vAlign w:val="center"/>
          </w:tcPr>
          <w:p w:rsidR="005B1630" w:rsidRPr="003577EA" w:rsidRDefault="005B1630" w:rsidP="004F7767">
            <w:r>
              <w:t>36</w:t>
            </w:r>
          </w:p>
        </w:tc>
        <w:tc>
          <w:tcPr>
            <w:tcW w:w="6918" w:type="dxa"/>
          </w:tcPr>
          <w:p w:rsidR="005B1630" w:rsidRDefault="005B1630" w:rsidP="004F7767">
            <w:pPr>
              <w:jc w:val="center"/>
            </w:pPr>
            <w:r>
              <w:t>Закрепление понятия двугранного угла</w:t>
            </w:r>
          </w:p>
        </w:tc>
        <w:tc>
          <w:tcPr>
            <w:tcW w:w="1805" w:type="dxa"/>
          </w:tcPr>
          <w:p w:rsidR="005B1630" w:rsidRPr="006B22F2" w:rsidRDefault="005B1630" w:rsidP="004F7767">
            <w:r w:rsidRPr="006B22F2">
              <w:t>1</w:t>
            </w:r>
          </w:p>
        </w:tc>
      </w:tr>
      <w:tr w:rsidR="005B1630" w:rsidRPr="003577EA" w:rsidTr="004F7767">
        <w:tc>
          <w:tcPr>
            <w:tcW w:w="0" w:type="auto"/>
            <w:vAlign w:val="center"/>
          </w:tcPr>
          <w:p w:rsidR="005B1630" w:rsidRPr="003577EA" w:rsidRDefault="005B1630" w:rsidP="004F7767">
            <w:r>
              <w:t>37</w:t>
            </w:r>
          </w:p>
        </w:tc>
        <w:tc>
          <w:tcPr>
            <w:tcW w:w="6918" w:type="dxa"/>
          </w:tcPr>
          <w:p w:rsidR="005B1630" w:rsidRDefault="005B1630" w:rsidP="004F7767">
            <w:pPr>
              <w:jc w:val="center"/>
            </w:pPr>
            <w:r w:rsidRPr="00AB166B">
              <w:t>Угол между плоскостями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38</w:t>
            </w:r>
          </w:p>
        </w:tc>
        <w:tc>
          <w:tcPr>
            <w:tcW w:w="6918" w:type="dxa"/>
          </w:tcPr>
          <w:p w:rsidR="005B1630" w:rsidRDefault="005B1630" w:rsidP="004F7767">
            <w:pPr>
              <w:jc w:val="center"/>
            </w:pPr>
            <w:r w:rsidRPr="00AB166B">
              <w:t xml:space="preserve">Решение задач </w:t>
            </w:r>
            <w:r>
              <w:t>по теме: «Двугранный угол»</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39</w:t>
            </w:r>
          </w:p>
        </w:tc>
        <w:tc>
          <w:tcPr>
            <w:tcW w:w="6918" w:type="dxa"/>
          </w:tcPr>
          <w:p w:rsidR="005B1630" w:rsidRDefault="005B1630" w:rsidP="004F7767">
            <w:pPr>
              <w:jc w:val="center"/>
            </w:pPr>
            <w:r w:rsidRPr="008A26CE">
              <w:t>Перпендикулярные плоскости</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40</w:t>
            </w:r>
          </w:p>
        </w:tc>
        <w:tc>
          <w:tcPr>
            <w:tcW w:w="6918" w:type="dxa"/>
          </w:tcPr>
          <w:p w:rsidR="005B1630" w:rsidRDefault="005B1630" w:rsidP="004F7767">
            <w:pPr>
              <w:jc w:val="center"/>
            </w:pPr>
            <w:r>
              <w:t>Признак п</w:t>
            </w:r>
            <w:r w:rsidRPr="008A26CE">
              <w:t>ерпендикулярн</w:t>
            </w:r>
            <w:r>
              <w:t>ости</w:t>
            </w:r>
            <w:r w:rsidRPr="008A26CE">
              <w:t xml:space="preserve"> плоскост</w:t>
            </w:r>
            <w:r>
              <w:t>ей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41</w:t>
            </w:r>
          </w:p>
        </w:tc>
        <w:tc>
          <w:tcPr>
            <w:tcW w:w="6918" w:type="dxa"/>
          </w:tcPr>
          <w:p w:rsidR="005B1630" w:rsidRDefault="005B1630" w:rsidP="004F7767">
            <w:pPr>
              <w:jc w:val="center"/>
            </w:pPr>
            <w:r>
              <w:t>Свойства</w:t>
            </w:r>
            <w:r w:rsidRPr="008A26CE">
              <w:t xml:space="preserve"> перпендикулярности плоскостей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lastRenderedPageBreak/>
              <w:t>42</w:t>
            </w:r>
          </w:p>
        </w:tc>
        <w:tc>
          <w:tcPr>
            <w:tcW w:w="6918" w:type="dxa"/>
          </w:tcPr>
          <w:p w:rsidR="005B1630" w:rsidRDefault="005B1630" w:rsidP="004F7767">
            <w:pPr>
              <w:jc w:val="center"/>
            </w:pPr>
            <w:r w:rsidRPr="008A26CE">
              <w:t>Площадь ортогональной проекции многоугольника</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43</w:t>
            </w:r>
          </w:p>
        </w:tc>
        <w:tc>
          <w:tcPr>
            <w:tcW w:w="6918" w:type="dxa"/>
            <w:vAlign w:val="center"/>
          </w:tcPr>
          <w:p w:rsidR="005B1630" w:rsidRPr="0061635E" w:rsidRDefault="005B1630" w:rsidP="004F7767">
            <w:pPr>
              <w:jc w:val="center"/>
              <w:rPr>
                <w:b/>
              </w:rPr>
            </w:pPr>
            <w:r w:rsidRPr="0061635E">
              <w:rPr>
                <w:b/>
                <w:i/>
              </w:rPr>
              <w:t>Контрольная работа №4</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Pr="003577EA" w:rsidRDefault="005B1630" w:rsidP="004F7767"/>
        </w:tc>
        <w:tc>
          <w:tcPr>
            <w:tcW w:w="6918" w:type="dxa"/>
            <w:vAlign w:val="center"/>
          </w:tcPr>
          <w:p w:rsidR="005B1630" w:rsidRPr="0061635E" w:rsidRDefault="005B1630" w:rsidP="004F7767">
            <w:pPr>
              <w:jc w:val="center"/>
              <w:rPr>
                <w:b/>
              </w:rPr>
            </w:pPr>
            <w:r w:rsidRPr="0061635E">
              <w:rPr>
                <w:b/>
              </w:rPr>
              <w:t>Глава 4: МНОГОГРАННИКИ</w:t>
            </w:r>
          </w:p>
        </w:tc>
        <w:tc>
          <w:tcPr>
            <w:tcW w:w="1805" w:type="dxa"/>
          </w:tcPr>
          <w:p w:rsidR="005B1630" w:rsidRPr="0061635E" w:rsidRDefault="005B1630" w:rsidP="004F7767">
            <w:pPr>
              <w:rPr>
                <w:b/>
              </w:rPr>
            </w:pPr>
            <w:r w:rsidRPr="0061635E">
              <w:rPr>
                <w:b/>
              </w:rPr>
              <w:t>1</w:t>
            </w:r>
            <w:r>
              <w:rPr>
                <w:b/>
              </w:rPr>
              <w:t>3</w:t>
            </w:r>
          </w:p>
        </w:tc>
      </w:tr>
      <w:tr w:rsidR="005B1630" w:rsidRPr="003577EA" w:rsidTr="004F7767">
        <w:tc>
          <w:tcPr>
            <w:tcW w:w="0" w:type="auto"/>
            <w:vAlign w:val="center"/>
          </w:tcPr>
          <w:p w:rsidR="005B1630" w:rsidRPr="003577EA" w:rsidRDefault="005B1630" w:rsidP="004F7767">
            <w:r>
              <w:t>44</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Понятие многогранника</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45</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Призма</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46</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Площадь боковой поверхности призмы</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47</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Решение задач по теме: «Призма»</w:t>
            </w:r>
          </w:p>
        </w:tc>
        <w:tc>
          <w:tcPr>
            <w:tcW w:w="1805" w:type="dxa"/>
          </w:tcPr>
          <w:p w:rsidR="005B1630" w:rsidRPr="0061635E" w:rsidRDefault="005B1630" w:rsidP="004F7767">
            <w:pPr>
              <w:pStyle w:val="a9"/>
              <w:ind w:hanging="26"/>
              <w:jc w:val="left"/>
              <w:rPr>
                <w:rStyle w:val="9pt"/>
                <w:rFonts w:eastAsia="Calibri"/>
                <w:sz w:val="24"/>
                <w:szCs w:val="24"/>
              </w:rPr>
            </w:pPr>
            <w:r w:rsidRPr="0061635E">
              <w:rPr>
                <w:rStyle w:val="9pt"/>
                <w:rFonts w:eastAsia="Calibri"/>
                <w:sz w:val="24"/>
                <w:szCs w:val="24"/>
              </w:rPr>
              <w:t>1</w:t>
            </w:r>
          </w:p>
        </w:tc>
      </w:tr>
      <w:tr w:rsidR="005B1630" w:rsidRPr="003577EA" w:rsidTr="004F7767">
        <w:tc>
          <w:tcPr>
            <w:tcW w:w="0" w:type="auto"/>
            <w:vAlign w:val="center"/>
          </w:tcPr>
          <w:p w:rsidR="005B1630" w:rsidRDefault="005B1630" w:rsidP="004F7767">
            <w:r>
              <w:t>48</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Прямоугольный параллелепипед</w:t>
            </w:r>
          </w:p>
        </w:tc>
        <w:tc>
          <w:tcPr>
            <w:tcW w:w="1805" w:type="dxa"/>
          </w:tcPr>
          <w:p w:rsidR="005B1630" w:rsidRPr="0061635E" w:rsidRDefault="005B1630" w:rsidP="004F7767">
            <w:pPr>
              <w:pStyle w:val="a9"/>
              <w:ind w:hanging="26"/>
              <w:jc w:val="left"/>
              <w:rPr>
                <w:rStyle w:val="9pt"/>
                <w:rFonts w:eastAsia="Calibri"/>
                <w:sz w:val="24"/>
                <w:szCs w:val="24"/>
              </w:rPr>
            </w:pPr>
            <w:r w:rsidRPr="0061635E">
              <w:rPr>
                <w:rStyle w:val="9pt"/>
                <w:rFonts w:eastAsia="Calibri"/>
                <w:sz w:val="24"/>
                <w:szCs w:val="24"/>
              </w:rPr>
              <w:t>1</w:t>
            </w:r>
          </w:p>
        </w:tc>
      </w:tr>
      <w:tr w:rsidR="005B1630" w:rsidRPr="003577EA" w:rsidTr="004F7767">
        <w:tc>
          <w:tcPr>
            <w:tcW w:w="0" w:type="auto"/>
            <w:vAlign w:val="center"/>
          </w:tcPr>
          <w:p w:rsidR="005B1630" w:rsidRPr="003577EA" w:rsidRDefault="005B1630" w:rsidP="004F7767">
            <w:r>
              <w:t>49</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Свойства диагоналей параллелепипеда</w:t>
            </w:r>
          </w:p>
        </w:tc>
        <w:tc>
          <w:tcPr>
            <w:tcW w:w="1805" w:type="dxa"/>
          </w:tcPr>
          <w:p w:rsidR="005B1630" w:rsidRPr="0061635E" w:rsidRDefault="005B1630" w:rsidP="004F7767">
            <w:pPr>
              <w:pStyle w:val="a9"/>
              <w:ind w:hanging="26"/>
              <w:jc w:val="left"/>
              <w:rPr>
                <w:rStyle w:val="9pt"/>
                <w:rFonts w:eastAsia="Calibri"/>
                <w:sz w:val="24"/>
                <w:szCs w:val="24"/>
              </w:rPr>
            </w:pPr>
            <w:r w:rsidRPr="0061635E">
              <w:rPr>
                <w:rStyle w:val="9pt"/>
                <w:rFonts w:eastAsia="Calibri"/>
                <w:sz w:val="24"/>
                <w:szCs w:val="24"/>
              </w:rPr>
              <w:t>1</w:t>
            </w:r>
          </w:p>
        </w:tc>
      </w:tr>
      <w:tr w:rsidR="005B1630" w:rsidRPr="003577EA" w:rsidTr="004F7767">
        <w:tc>
          <w:tcPr>
            <w:tcW w:w="0" w:type="auto"/>
            <w:vAlign w:val="center"/>
          </w:tcPr>
          <w:p w:rsidR="005B1630" w:rsidRPr="003577EA" w:rsidRDefault="005B1630" w:rsidP="004F7767">
            <w:r>
              <w:t>50</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Теорема Пифагора в пространстве</w:t>
            </w:r>
          </w:p>
        </w:tc>
        <w:tc>
          <w:tcPr>
            <w:tcW w:w="1805" w:type="dxa"/>
          </w:tcPr>
          <w:p w:rsidR="005B1630" w:rsidRPr="0061635E" w:rsidRDefault="005B1630" w:rsidP="004F7767">
            <w:pPr>
              <w:pStyle w:val="a9"/>
              <w:ind w:hanging="26"/>
              <w:jc w:val="left"/>
              <w:rPr>
                <w:rStyle w:val="9pt"/>
                <w:rFonts w:eastAsia="Calibri"/>
                <w:sz w:val="24"/>
                <w:szCs w:val="24"/>
              </w:rPr>
            </w:pPr>
            <w:r w:rsidRPr="0061635E">
              <w:rPr>
                <w:rStyle w:val="9pt"/>
                <w:rFonts w:eastAsia="Calibri"/>
                <w:sz w:val="24"/>
                <w:szCs w:val="24"/>
              </w:rPr>
              <w:t>1</w:t>
            </w:r>
          </w:p>
        </w:tc>
      </w:tr>
      <w:tr w:rsidR="005B1630" w:rsidRPr="003577EA" w:rsidTr="004F7767">
        <w:tc>
          <w:tcPr>
            <w:tcW w:w="0" w:type="auto"/>
            <w:vAlign w:val="center"/>
          </w:tcPr>
          <w:p w:rsidR="005B1630" w:rsidRPr="003577EA" w:rsidRDefault="005B1630" w:rsidP="004F7767">
            <w:r>
              <w:t>51</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Пирамида</w:t>
            </w:r>
          </w:p>
        </w:tc>
        <w:tc>
          <w:tcPr>
            <w:tcW w:w="1805" w:type="dxa"/>
          </w:tcPr>
          <w:p w:rsidR="005B1630" w:rsidRPr="0061635E" w:rsidRDefault="005B1630" w:rsidP="004F7767">
            <w:pPr>
              <w:ind w:right="-176"/>
              <w:rPr>
                <w:rStyle w:val="9pt"/>
                <w:b/>
                <w:sz w:val="24"/>
                <w:szCs w:val="24"/>
              </w:rPr>
            </w:pPr>
            <w:r w:rsidRPr="0061635E">
              <w:rPr>
                <w:rStyle w:val="9pt"/>
                <w:sz w:val="24"/>
                <w:szCs w:val="24"/>
              </w:rPr>
              <w:t>1</w:t>
            </w:r>
          </w:p>
        </w:tc>
      </w:tr>
      <w:tr w:rsidR="005B1630" w:rsidRPr="003577EA" w:rsidTr="004F7767">
        <w:tc>
          <w:tcPr>
            <w:tcW w:w="0" w:type="auto"/>
            <w:vAlign w:val="center"/>
          </w:tcPr>
          <w:p w:rsidR="005B1630" w:rsidRPr="003577EA" w:rsidRDefault="005B1630" w:rsidP="004F7767">
            <w:r>
              <w:t>52</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Правильная пирамида</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53</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Площадь боковой поверхности правильной пирамиды</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54</w:t>
            </w:r>
          </w:p>
        </w:tc>
        <w:tc>
          <w:tcPr>
            <w:tcW w:w="6918" w:type="dxa"/>
          </w:tcPr>
          <w:p w:rsidR="005B1630" w:rsidRDefault="005B1630" w:rsidP="004F7767">
            <w:pPr>
              <w:jc w:val="center"/>
            </w:pPr>
            <w:r>
              <w:t>Решение задач по теме: «Пирамида»</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55</w:t>
            </w:r>
          </w:p>
        </w:tc>
        <w:tc>
          <w:tcPr>
            <w:tcW w:w="6918" w:type="dxa"/>
          </w:tcPr>
          <w:p w:rsidR="005B1630" w:rsidRPr="0061635E" w:rsidRDefault="005B1630" w:rsidP="004F7767">
            <w:pPr>
              <w:pStyle w:val="a8"/>
              <w:jc w:val="center"/>
              <w:rPr>
                <w:rFonts w:ascii="Times New Roman" w:hAnsi="Times New Roman" w:cs="Times New Roman"/>
              </w:rPr>
            </w:pPr>
            <w:r w:rsidRPr="004B08F1">
              <w:rPr>
                <w:rFonts w:ascii="Times New Roman" w:hAnsi="Times New Roman" w:cs="Times New Roman"/>
              </w:rPr>
              <w:t>Усеченная пирамида</w:t>
            </w:r>
            <w:r>
              <w:t>.</w:t>
            </w:r>
            <w:r w:rsidRPr="0061635E">
              <w:rPr>
                <w:rFonts w:ascii="Times New Roman" w:hAnsi="Times New Roman" w:cs="Times New Roman"/>
              </w:rPr>
              <w:t xml:space="preserve"> </w:t>
            </w:r>
            <w:r>
              <w:rPr>
                <w:rFonts w:ascii="Times New Roman" w:hAnsi="Times New Roman" w:cs="Times New Roman"/>
              </w:rPr>
              <w:t xml:space="preserve"> </w:t>
            </w:r>
            <w:r w:rsidRPr="0061635E">
              <w:rPr>
                <w:rFonts w:ascii="Times New Roman" w:hAnsi="Times New Roman" w:cs="Times New Roman"/>
              </w:rPr>
              <w:t>Площадь боковой поверхности правильной усеченной пирамиды</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56</w:t>
            </w:r>
          </w:p>
        </w:tc>
        <w:tc>
          <w:tcPr>
            <w:tcW w:w="6918" w:type="dxa"/>
            <w:vAlign w:val="center"/>
          </w:tcPr>
          <w:p w:rsidR="005B1630" w:rsidRPr="0061635E" w:rsidRDefault="005B1630" w:rsidP="004F7767">
            <w:pPr>
              <w:jc w:val="center"/>
              <w:rPr>
                <w:b/>
              </w:rPr>
            </w:pPr>
            <w:r w:rsidRPr="0061635E">
              <w:rPr>
                <w:b/>
                <w:i/>
              </w:rPr>
              <w:t>Контрольная работа №5</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tc>
        <w:tc>
          <w:tcPr>
            <w:tcW w:w="6918" w:type="dxa"/>
            <w:vAlign w:val="center"/>
          </w:tcPr>
          <w:p w:rsidR="005B1630" w:rsidRPr="0061635E" w:rsidRDefault="005B1630" w:rsidP="004F7767">
            <w:pPr>
              <w:jc w:val="center"/>
              <w:rPr>
                <w:b/>
              </w:rPr>
            </w:pPr>
            <w:r w:rsidRPr="0061635E">
              <w:rPr>
                <w:b/>
              </w:rPr>
              <w:t>ИТОГОВОЕ ПОВТОРЕНИЕ</w:t>
            </w:r>
          </w:p>
          <w:p w:rsidR="005B1630" w:rsidRPr="0061635E" w:rsidRDefault="005B1630" w:rsidP="004F7767">
            <w:pPr>
              <w:jc w:val="center"/>
              <w:rPr>
                <w:b/>
              </w:rPr>
            </w:pPr>
            <w:r w:rsidRPr="0061635E">
              <w:rPr>
                <w:b/>
              </w:rPr>
              <w:t>КУРСА ГЕОМЕТРИИ 10 КЛАССА</w:t>
            </w:r>
          </w:p>
        </w:tc>
        <w:tc>
          <w:tcPr>
            <w:tcW w:w="1805" w:type="dxa"/>
          </w:tcPr>
          <w:p w:rsidR="005B1630" w:rsidRPr="0061635E" w:rsidRDefault="005B1630" w:rsidP="004F7767">
            <w:pPr>
              <w:rPr>
                <w:b/>
              </w:rPr>
            </w:pPr>
            <w:r>
              <w:rPr>
                <w:b/>
              </w:rPr>
              <w:t>2</w:t>
            </w:r>
          </w:p>
        </w:tc>
      </w:tr>
      <w:tr w:rsidR="005B1630" w:rsidRPr="003577EA" w:rsidTr="004F7767">
        <w:tc>
          <w:tcPr>
            <w:tcW w:w="0" w:type="auto"/>
            <w:vAlign w:val="center"/>
          </w:tcPr>
          <w:p w:rsidR="005B1630" w:rsidRPr="003577EA" w:rsidRDefault="005B1630" w:rsidP="004F7767">
            <w:r>
              <w:t>57</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Повторение и систематизация учебного материала по теме: «Параллельность прямых и плоскостей</w:t>
            </w:r>
            <w:r>
              <w:rPr>
                <w:rFonts w:ascii="Times New Roman" w:hAnsi="Times New Roman" w:cs="Times New Roman"/>
              </w:rPr>
              <w:t>.</w:t>
            </w:r>
            <w:r w:rsidRPr="0061635E">
              <w:rPr>
                <w:rFonts w:ascii="Times New Roman" w:hAnsi="Times New Roman" w:cs="Times New Roman"/>
              </w:rPr>
              <w:t xml:space="preserve"> Перпендикулярность прямых и плоскостей»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58</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Повторение и систематизация учебного материала по теме: «Площадь поверхности многогранников»</w:t>
            </w:r>
          </w:p>
        </w:tc>
        <w:tc>
          <w:tcPr>
            <w:tcW w:w="1805" w:type="dxa"/>
          </w:tcPr>
          <w:p w:rsidR="005B1630" w:rsidRPr="004B643F" w:rsidRDefault="005B1630" w:rsidP="004F7767">
            <w:r w:rsidRPr="004B643F">
              <w:t>1</w:t>
            </w:r>
          </w:p>
        </w:tc>
      </w:tr>
    </w:tbl>
    <w:p w:rsidR="005B1630" w:rsidRPr="0024531C" w:rsidRDefault="005B1630" w:rsidP="005B1630">
      <w:pPr>
        <w:jc w:val="center"/>
        <w:rPr>
          <w:b/>
          <w:sz w:val="32"/>
          <w:szCs w:val="32"/>
        </w:rPr>
      </w:pPr>
      <w:r>
        <w:rPr>
          <w:b/>
          <w:sz w:val="32"/>
          <w:szCs w:val="32"/>
        </w:rPr>
        <w:t>11</w:t>
      </w:r>
      <w:r w:rsidRPr="0024531C">
        <w:rPr>
          <w:b/>
          <w:sz w:val="32"/>
          <w:szCs w:val="32"/>
        </w:rPr>
        <w:t xml:space="preserve"> класс </w:t>
      </w:r>
    </w:p>
    <w:p w:rsidR="005B1630" w:rsidRDefault="005B1630" w:rsidP="005B1630">
      <w:pPr>
        <w:jc w:val="center"/>
        <w:rPr>
          <w:b/>
          <w:sz w:val="32"/>
          <w:szCs w:val="32"/>
        </w:rPr>
      </w:pPr>
      <w:r w:rsidRPr="0024531C">
        <w:rPr>
          <w:b/>
          <w:sz w:val="32"/>
          <w:szCs w:val="32"/>
        </w:rPr>
        <w:t>Модуль «Алгебра</w:t>
      </w:r>
      <w:r>
        <w:rPr>
          <w:b/>
          <w:sz w:val="32"/>
          <w:szCs w:val="32"/>
        </w:rPr>
        <w:t xml:space="preserve"> и начала математического анализа</w:t>
      </w:r>
      <w:r w:rsidRPr="0024531C">
        <w:rPr>
          <w:b/>
          <w:sz w:val="32"/>
          <w:szCs w:val="32"/>
        </w:rPr>
        <w:t>»</w:t>
      </w:r>
    </w:p>
    <w:p w:rsidR="005B1630" w:rsidRDefault="005B1630" w:rsidP="005B1630">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6918"/>
        <w:gridCol w:w="1805"/>
      </w:tblGrid>
      <w:tr w:rsidR="005B1630" w:rsidRPr="003577EA" w:rsidTr="004F7767">
        <w:trPr>
          <w:trHeight w:val="562"/>
        </w:trPr>
        <w:tc>
          <w:tcPr>
            <w:tcW w:w="0" w:type="auto"/>
            <w:vAlign w:val="center"/>
          </w:tcPr>
          <w:p w:rsidR="005B1630" w:rsidRPr="0061635E" w:rsidRDefault="005B1630" w:rsidP="004F7767">
            <w:pPr>
              <w:rPr>
                <w:b/>
              </w:rPr>
            </w:pPr>
            <w:r w:rsidRPr="0061635E">
              <w:rPr>
                <w:b/>
              </w:rPr>
              <w:t>№ урока</w:t>
            </w:r>
          </w:p>
        </w:tc>
        <w:tc>
          <w:tcPr>
            <w:tcW w:w="6918" w:type="dxa"/>
            <w:vAlign w:val="center"/>
          </w:tcPr>
          <w:p w:rsidR="005B1630" w:rsidRPr="0061635E" w:rsidRDefault="005B1630" w:rsidP="004F7767">
            <w:pPr>
              <w:jc w:val="center"/>
              <w:rPr>
                <w:b/>
              </w:rPr>
            </w:pPr>
            <w:r w:rsidRPr="0061635E">
              <w:rPr>
                <w:b/>
              </w:rPr>
              <w:t>Тема раздела, урока</w:t>
            </w:r>
          </w:p>
        </w:tc>
        <w:tc>
          <w:tcPr>
            <w:tcW w:w="1805" w:type="dxa"/>
          </w:tcPr>
          <w:p w:rsidR="005B1630" w:rsidRPr="0061635E" w:rsidRDefault="005B1630" w:rsidP="004F7767">
            <w:pPr>
              <w:rPr>
                <w:b/>
              </w:rPr>
            </w:pPr>
            <w:r w:rsidRPr="0061635E">
              <w:rPr>
                <w:b/>
              </w:rPr>
              <w:t>Кол-во часов</w:t>
            </w:r>
          </w:p>
        </w:tc>
      </w:tr>
      <w:tr w:rsidR="005B1630" w:rsidRPr="003577EA" w:rsidTr="004F7767">
        <w:tc>
          <w:tcPr>
            <w:tcW w:w="0" w:type="auto"/>
            <w:vAlign w:val="center"/>
          </w:tcPr>
          <w:p w:rsidR="005B1630" w:rsidRPr="003577EA" w:rsidRDefault="005B1630" w:rsidP="004F7767"/>
        </w:tc>
        <w:tc>
          <w:tcPr>
            <w:tcW w:w="6918" w:type="dxa"/>
            <w:vAlign w:val="center"/>
          </w:tcPr>
          <w:p w:rsidR="005B1630" w:rsidRPr="0061635E" w:rsidRDefault="005B1630" w:rsidP="004F7767">
            <w:pPr>
              <w:jc w:val="center"/>
              <w:rPr>
                <w:b/>
              </w:rPr>
            </w:pPr>
            <w:r w:rsidRPr="0061635E">
              <w:rPr>
                <w:b/>
              </w:rPr>
              <w:t>ПОВТОРЕНИЕ МАТЕРИАЛА 10 КЛАССА</w:t>
            </w:r>
          </w:p>
        </w:tc>
        <w:tc>
          <w:tcPr>
            <w:tcW w:w="1805" w:type="dxa"/>
          </w:tcPr>
          <w:p w:rsidR="005B1630" w:rsidRPr="0061635E" w:rsidRDefault="005B1630" w:rsidP="004F7767">
            <w:pPr>
              <w:rPr>
                <w:b/>
              </w:rPr>
            </w:pPr>
            <w:r>
              <w:rPr>
                <w:b/>
              </w:rPr>
              <w:t>2</w:t>
            </w:r>
          </w:p>
        </w:tc>
      </w:tr>
      <w:tr w:rsidR="005B1630" w:rsidRPr="003577EA" w:rsidTr="004F7767">
        <w:tc>
          <w:tcPr>
            <w:tcW w:w="0" w:type="auto"/>
            <w:vAlign w:val="center"/>
          </w:tcPr>
          <w:p w:rsidR="005B1630" w:rsidRPr="003577EA" w:rsidRDefault="005B1630" w:rsidP="004F7767">
            <w:r>
              <w:t>1</w:t>
            </w:r>
          </w:p>
        </w:tc>
        <w:tc>
          <w:tcPr>
            <w:tcW w:w="6918" w:type="dxa"/>
            <w:vAlign w:val="center"/>
          </w:tcPr>
          <w:p w:rsidR="005B1630" w:rsidRPr="00AA17A8" w:rsidRDefault="005B1630" w:rsidP="004F7767">
            <w:pPr>
              <w:jc w:val="center"/>
            </w:pPr>
            <w:r w:rsidRPr="00AA17A8">
              <w:t>Повторен</w:t>
            </w:r>
            <w:r>
              <w:t>ие учебного материала по теме</w:t>
            </w:r>
            <w:proofErr w:type="gramStart"/>
            <w:r>
              <w:t xml:space="preserve">: </w:t>
            </w:r>
            <w:r w:rsidRPr="00AA17A8">
              <w:t>: «</w:t>
            </w:r>
            <w:proofErr w:type="gramEnd"/>
            <w:r w:rsidRPr="00AA17A8">
              <w:t xml:space="preserve">Корень </w:t>
            </w:r>
            <w:r w:rsidRPr="0061635E">
              <w:rPr>
                <w:lang w:val="en-US"/>
              </w:rPr>
              <w:t>n</w:t>
            </w:r>
            <w:r>
              <w:t>-ой степени. Тригонометрия</w:t>
            </w:r>
            <w:r w:rsidRPr="00AA17A8">
              <w:t>»</w:t>
            </w:r>
          </w:p>
        </w:tc>
        <w:tc>
          <w:tcPr>
            <w:tcW w:w="1805" w:type="dxa"/>
          </w:tcPr>
          <w:p w:rsidR="005B1630" w:rsidRPr="00AA17A8" w:rsidRDefault="005B1630" w:rsidP="004F7767">
            <w:r>
              <w:t>1</w:t>
            </w:r>
          </w:p>
        </w:tc>
      </w:tr>
      <w:tr w:rsidR="005B1630" w:rsidRPr="003577EA" w:rsidTr="004F7767">
        <w:tc>
          <w:tcPr>
            <w:tcW w:w="0" w:type="auto"/>
            <w:vAlign w:val="center"/>
          </w:tcPr>
          <w:p w:rsidR="005B1630" w:rsidRPr="003577EA" w:rsidRDefault="005B1630" w:rsidP="004F7767">
            <w:r>
              <w:t>2</w:t>
            </w:r>
          </w:p>
        </w:tc>
        <w:tc>
          <w:tcPr>
            <w:tcW w:w="6918" w:type="dxa"/>
            <w:vAlign w:val="center"/>
          </w:tcPr>
          <w:p w:rsidR="005B1630" w:rsidRPr="00AA17A8" w:rsidRDefault="005B1630" w:rsidP="004F7767">
            <w:pPr>
              <w:jc w:val="center"/>
            </w:pPr>
            <w:r w:rsidRPr="00AA17A8">
              <w:t>Повторение учебного материала по теме: «</w:t>
            </w:r>
            <w:r>
              <w:t>Производная</w:t>
            </w:r>
            <w:r w:rsidRPr="00AA17A8">
              <w:t>»</w:t>
            </w:r>
          </w:p>
        </w:tc>
        <w:tc>
          <w:tcPr>
            <w:tcW w:w="1805" w:type="dxa"/>
          </w:tcPr>
          <w:p w:rsidR="005B1630" w:rsidRPr="00AA17A8" w:rsidRDefault="005B1630" w:rsidP="004F7767">
            <w:r>
              <w:t>1</w:t>
            </w:r>
          </w:p>
        </w:tc>
      </w:tr>
      <w:tr w:rsidR="005B1630" w:rsidRPr="003577EA" w:rsidTr="004F7767">
        <w:tc>
          <w:tcPr>
            <w:tcW w:w="0" w:type="auto"/>
            <w:vAlign w:val="center"/>
          </w:tcPr>
          <w:p w:rsidR="005B1630" w:rsidRDefault="005B1630" w:rsidP="004F7767"/>
        </w:tc>
        <w:tc>
          <w:tcPr>
            <w:tcW w:w="6918" w:type="dxa"/>
            <w:vAlign w:val="center"/>
          </w:tcPr>
          <w:p w:rsidR="005B1630" w:rsidRPr="0061635E" w:rsidRDefault="005B1630" w:rsidP="004F7767">
            <w:pPr>
              <w:pStyle w:val="a9"/>
              <w:jc w:val="center"/>
              <w:rPr>
                <w:rFonts w:eastAsia="Calibri"/>
                <w:sz w:val="24"/>
                <w:szCs w:val="24"/>
              </w:rPr>
            </w:pPr>
            <w:r w:rsidRPr="0061635E">
              <w:rPr>
                <w:b/>
                <w:sz w:val="24"/>
                <w:szCs w:val="24"/>
              </w:rPr>
              <w:t>Глава 1: ПОКАЗАТЕЛЬНАЯ И ЛОГАРИФМИЧЕСКАЯ ФУНКЦИИ</w:t>
            </w:r>
          </w:p>
        </w:tc>
        <w:tc>
          <w:tcPr>
            <w:tcW w:w="1805" w:type="dxa"/>
          </w:tcPr>
          <w:p w:rsidR="005B1630" w:rsidRPr="0061635E" w:rsidRDefault="005B1630" w:rsidP="004F7767">
            <w:pPr>
              <w:rPr>
                <w:b/>
              </w:rPr>
            </w:pPr>
            <w:r w:rsidRPr="0061635E">
              <w:rPr>
                <w:b/>
              </w:rPr>
              <w:t>2</w:t>
            </w:r>
            <w:r>
              <w:rPr>
                <w:b/>
              </w:rPr>
              <w:t>4</w:t>
            </w:r>
          </w:p>
        </w:tc>
      </w:tr>
      <w:tr w:rsidR="005B1630" w:rsidRPr="003577EA" w:rsidTr="004F7767">
        <w:tc>
          <w:tcPr>
            <w:tcW w:w="0" w:type="auto"/>
            <w:vAlign w:val="center"/>
          </w:tcPr>
          <w:p w:rsidR="005B1630" w:rsidRPr="003577EA" w:rsidRDefault="005B1630" w:rsidP="004F7767">
            <w:r>
              <w:t>3</w:t>
            </w:r>
          </w:p>
        </w:tc>
        <w:tc>
          <w:tcPr>
            <w:tcW w:w="6918" w:type="dxa"/>
            <w:vAlign w:val="center"/>
          </w:tcPr>
          <w:p w:rsidR="005B1630" w:rsidRPr="00B847A2" w:rsidRDefault="005B1630" w:rsidP="004F7767">
            <w:pPr>
              <w:autoSpaceDE w:val="0"/>
              <w:autoSpaceDN w:val="0"/>
              <w:adjustRightInd w:val="0"/>
              <w:ind w:hanging="186"/>
              <w:jc w:val="center"/>
            </w:pPr>
            <w:r>
              <w:t>Понятие п</w:t>
            </w:r>
            <w:r w:rsidRPr="003671B6">
              <w:t>оказательн</w:t>
            </w:r>
            <w:r>
              <w:t>ой</w:t>
            </w:r>
            <w:r w:rsidRPr="003671B6">
              <w:t xml:space="preserve"> функци</w:t>
            </w:r>
            <w:r>
              <w:t>и</w:t>
            </w:r>
            <w:r w:rsidRPr="003671B6">
              <w:t xml:space="preserve"> </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w:t>
            </w:r>
          </w:p>
        </w:tc>
        <w:tc>
          <w:tcPr>
            <w:tcW w:w="6918" w:type="dxa"/>
            <w:vAlign w:val="center"/>
          </w:tcPr>
          <w:p w:rsidR="005B1630" w:rsidRPr="001D3CF3" w:rsidRDefault="005B1630" w:rsidP="004F7767">
            <w:pPr>
              <w:autoSpaceDE w:val="0"/>
              <w:autoSpaceDN w:val="0"/>
              <w:adjustRightInd w:val="0"/>
              <w:ind w:hanging="186"/>
              <w:jc w:val="center"/>
            </w:pPr>
            <w:r>
              <w:t>С</w:t>
            </w:r>
            <w:r w:rsidRPr="003671B6">
              <w:t>войства и график</w:t>
            </w:r>
            <w:r>
              <w:t xml:space="preserve"> показательной функции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5</w:t>
            </w:r>
          </w:p>
        </w:tc>
        <w:tc>
          <w:tcPr>
            <w:tcW w:w="6918" w:type="dxa"/>
            <w:vAlign w:val="center"/>
          </w:tcPr>
          <w:p w:rsidR="005B1630" w:rsidRPr="0061635E" w:rsidRDefault="005B1630" w:rsidP="004F7767">
            <w:pPr>
              <w:autoSpaceDE w:val="0"/>
              <w:autoSpaceDN w:val="0"/>
              <w:adjustRightInd w:val="0"/>
              <w:ind w:hanging="186"/>
              <w:jc w:val="center"/>
              <w:rPr>
                <w:b/>
                <w:i/>
              </w:rPr>
            </w:pPr>
            <w:r>
              <w:rPr>
                <w:b/>
                <w:i/>
              </w:rPr>
              <w:t>Входная контрольная работа</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Pr="003577EA" w:rsidRDefault="005B1630" w:rsidP="004F7767">
            <w:r>
              <w:t>6</w:t>
            </w:r>
          </w:p>
        </w:tc>
        <w:tc>
          <w:tcPr>
            <w:tcW w:w="6918" w:type="dxa"/>
            <w:vAlign w:val="center"/>
          </w:tcPr>
          <w:p w:rsidR="005B1630" w:rsidRPr="0052500A" w:rsidRDefault="005B1630" w:rsidP="004F7767">
            <w:pPr>
              <w:autoSpaceDE w:val="0"/>
              <w:autoSpaceDN w:val="0"/>
              <w:adjustRightInd w:val="0"/>
              <w:ind w:hanging="186"/>
              <w:jc w:val="center"/>
            </w:pPr>
            <w:r>
              <w:t>Понятие п</w:t>
            </w:r>
            <w:r w:rsidRPr="003671B6">
              <w:t>оказательн</w:t>
            </w:r>
            <w:r>
              <w:t>ого</w:t>
            </w:r>
            <w:r w:rsidRPr="003671B6">
              <w:t xml:space="preserve"> уравнения</w:t>
            </w:r>
            <w:r>
              <w:t>. Виды показательных уравнений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7</w:t>
            </w:r>
          </w:p>
        </w:tc>
        <w:tc>
          <w:tcPr>
            <w:tcW w:w="6918" w:type="dxa"/>
            <w:vAlign w:val="center"/>
          </w:tcPr>
          <w:p w:rsidR="005B1630" w:rsidRPr="00CC6CC0" w:rsidRDefault="005B1630" w:rsidP="004F7767">
            <w:pPr>
              <w:autoSpaceDE w:val="0"/>
              <w:autoSpaceDN w:val="0"/>
              <w:adjustRightInd w:val="0"/>
              <w:ind w:hanging="186"/>
              <w:jc w:val="center"/>
            </w:pPr>
            <w:r w:rsidRPr="00CC6CC0">
              <w:t>Решение показательных уравнений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8</w:t>
            </w:r>
          </w:p>
        </w:tc>
        <w:tc>
          <w:tcPr>
            <w:tcW w:w="6918" w:type="dxa"/>
          </w:tcPr>
          <w:p w:rsidR="005B1630" w:rsidRPr="00D4024A" w:rsidRDefault="005B1630" w:rsidP="004F7767">
            <w:pPr>
              <w:jc w:val="center"/>
            </w:pPr>
            <w:r>
              <w:t>Понятие</w:t>
            </w:r>
            <w:r w:rsidRPr="00D4024A">
              <w:t xml:space="preserve"> показательн</w:t>
            </w:r>
            <w:r>
              <w:t>ого</w:t>
            </w:r>
            <w:r w:rsidRPr="00D4024A">
              <w:t xml:space="preserve"> </w:t>
            </w:r>
            <w:r>
              <w:t>неравенства. Виды</w:t>
            </w:r>
            <w:r w:rsidRPr="00D4024A">
              <w:t xml:space="preserve"> показательных </w:t>
            </w:r>
            <w:r>
              <w:t>неравенств</w:t>
            </w:r>
          </w:p>
        </w:tc>
        <w:tc>
          <w:tcPr>
            <w:tcW w:w="1805" w:type="dxa"/>
          </w:tcPr>
          <w:p w:rsidR="005B1630" w:rsidRPr="004B129B" w:rsidRDefault="005B1630" w:rsidP="004F7767">
            <w:r w:rsidRPr="004B129B">
              <w:t>1</w:t>
            </w:r>
          </w:p>
        </w:tc>
      </w:tr>
      <w:tr w:rsidR="005B1630" w:rsidRPr="003577EA" w:rsidTr="004F7767">
        <w:tc>
          <w:tcPr>
            <w:tcW w:w="0" w:type="auto"/>
            <w:vAlign w:val="center"/>
          </w:tcPr>
          <w:p w:rsidR="005B1630" w:rsidRPr="003577EA" w:rsidRDefault="005B1630" w:rsidP="004F7767">
            <w:r>
              <w:t>9</w:t>
            </w:r>
          </w:p>
        </w:tc>
        <w:tc>
          <w:tcPr>
            <w:tcW w:w="6918" w:type="dxa"/>
          </w:tcPr>
          <w:p w:rsidR="005B1630" w:rsidRDefault="005B1630" w:rsidP="004F7767">
            <w:pPr>
              <w:jc w:val="center"/>
            </w:pPr>
            <w:r w:rsidRPr="00D4024A">
              <w:t>Решение  показательных неравенств</w:t>
            </w:r>
          </w:p>
        </w:tc>
        <w:tc>
          <w:tcPr>
            <w:tcW w:w="1805" w:type="dxa"/>
          </w:tcPr>
          <w:p w:rsidR="005B1630" w:rsidRPr="004B129B" w:rsidRDefault="005B1630" w:rsidP="004F7767">
            <w:r>
              <w:t>1</w:t>
            </w:r>
          </w:p>
        </w:tc>
      </w:tr>
      <w:tr w:rsidR="005B1630" w:rsidRPr="003577EA" w:rsidTr="004F7767">
        <w:tc>
          <w:tcPr>
            <w:tcW w:w="0" w:type="auto"/>
            <w:vAlign w:val="center"/>
          </w:tcPr>
          <w:p w:rsidR="005B1630" w:rsidRPr="003577EA" w:rsidRDefault="005B1630" w:rsidP="004F7767">
            <w:r>
              <w:t>10</w:t>
            </w:r>
          </w:p>
        </w:tc>
        <w:tc>
          <w:tcPr>
            <w:tcW w:w="6918" w:type="dxa"/>
            <w:vAlign w:val="center"/>
          </w:tcPr>
          <w:p w:rsidR="005B1630" w:rsidRPr="001D3CF3" w:rsidRDefault="005B1630" w:rsidP="004F7767">
            <w:pPr>
              <w:jc w:val="center"/>
            </w:pPr>
            <w:r w:rsidRPr="0061635E">
              <w:rPr>
                <w:b/>
                <w:bCs/>
                <w:i/>
                <w:iCs/>
              </w:rPr>
              <w:t>Контрольная работа №1</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r>
              <w:t>11</w:t>
            </w:r>
          </w:p>
        </w:tc>
        <w:tc>
          <w:tcPr>
            <w:tcW w:w="6918" w:type="dxa"/>
            <w:vAlign w:val="center"/>
          </w:tcPr>
          <w:p w:rsidR="005B1630" w:rsidRDefault="005B1630" w:rsidP="004F7767">
            <w:pPr>
              <w:autoSpaceDE w:val="0"/>
              <w:autoSpaceDN w:val="0"/>
              <w:adjustRightInd w:val="0"/>
              <w:ind w:hanging="186"/>
              <w:jc w:val="center"/>
            </w:pPr>
            <w:r w:rsidRPr="003671B6">
              <w:t>Понятие логарифма</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12</w:t>
            </w:r>
          </w:p>
        </w:tc>
        <w:tc>
          <w:tcPr>
            <w:tcW w:w="6918" w:type="dxa"/>
            <w:vAlign w:val="center"/>
          </w:tcPr>
          <w:p w:rsidR="005B1630" w:rsidRPr="003671B6" w:rsidRDefault="005B1630" w:rsidP="004F7767">
            <w:pPr>
              <w:autoSpaceDE w:val="0"/>
              <w:autoSpaceDN w:val="0"/>
              <w:adjustRightInd w:val="0"/>
              <w:ind w:hanging="186"/>
              <w:jc w:val="center"/>
            </w:pPr>
            <w:r>
              <w:t>Основное логарифмическое тождество</w:t>
            </w:r>
          </w:p>
        </w:tc>
        <w:tc>
          <w:tcPr>
            <w:tcW w:w="1805" w:type="dxa"/>
          </w:tcPr>
          <w:p w:rsidR="005B1630" w:rsidRPr="003577EA" w:rsidRDefault="005B1630" w:rsidP="004F7767">
            <w:r>
              <w:t>1</w:t>
            </w:r>
          </w:p>
        </w:tc>
      </w:tr>
      <w:tr w:rsidR="005B1630" w:rsidRPr="003577EA" w:rsidTr="004F7767">
        <w:tc>
          <w:tcPr>
            <w:tcW w:w="0" w:type="auto"/>
            <w:vAlign w:val="center"/>
          </w:tcPr>
          <w:p w:rsidR="005B1630" w:rsidRDefault="005B1630" w:rsidP="004F7767">
            <w:r>
              <w:t>13</w:t>
            </w:r>
          </w:p>
        </w:tc>
        <w:tc>
          <w:tcPr>
            <w:tcW w:w="6918" w:type="dxa"/>
            <w:vAlign w:val="center"/>
          </w:tcPr>
          <w:p w:rsidR="005B1630" w:rsidRPr="003671B6" w:rsidRDefault="005B1630" w:rsidP="004F7767">
            <w:pPr>
              <w:autoSpaceDE w:val="0"/>
              <w:autoSpaceDN w:val="0"/>
              <w:adjustRightInd w:val="0"/>
              <w:ind w:hanging="186"/>
              <w:jc w:val="center"/>
            </w:pPr>
            <w:r w:rsidRPr="00FF67E4">
              <w:t>Основные логарифмические формулы</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14</w:t>
            </w:r>
          </w:p>
        </w:tc>
        <w:tc>
          <w:tcPr>
            <w:tcW w:w="6918" w:type="dxa"/>
            <w:vAlign w:val="center"/>
          </w:tcPr>
          <w:p w:rsidR="005B1630" w:rsidRPr="003671B6" w:rsidRDefault="005B1630" w:rsidP="004F7767">
            <w:pPr>
              <w:autoSpaceDE w:val="0"/>
              <w:autoSpaceDN w:val="0"/>
              <w:adjustRightInd w:val="0"/>
              <w:ind w:hanging="186"/>
              <w:jc w:val="center"/>
            </w:pPr>
            <w:r>
              <w:t>Решение упражнений</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lastRenderedPageBreak/>
              <w:t>15</w:t>
            </w:r>
          </w:p>
        </w:tc>
        <w:tc>
          <w:tcPr>
            <w:tcW w:w="6918" w:type="dxa"/>
            <w:vAlign w:val="center"/>
          </w:tcPr>
          <w:p w:rsidR="005B1630" w:rsidRPr="00332B1F" w:rsidRDefault="005B1630" w:rsidP="004F7767">
            <w:pPr>
              <w:jc w:val="center"/>
            </w:pPr>
            <w:r w:rsidRPr="003671B6">
              <w:t>Функция</w:t>
            </w:r>
            <w:r>
              <w:t xml:space="preserve"> </w:t>
            </w:r>
            <w:r w:rsidRPr="0061635E">
              <w:rPr>
                <w:position w:val="-12"/>
              </w:rPr>
              <w:object w:dxaOrig="1060" w:dyaOrig="360">
                <v:shape id="_x0000_i1031" type="#_x0000_t75" style="width:53.25pt;height:18pt" o:ole="">
                  <v:imagedata r:id="rId21" o:title=""/>
                </v:shape>
                <o:OLEObject Type="Embed" ProgID="Equation.3" ShapeID="_x0000_i1031" DrawAspect="Content" ObjectID="_1705217094" r:id="rId22"/>
              </w:object>
            </w:r>
            <w:r w:rsidRPr="003671B6">
              <w:t>, её свойства и график</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16</w:t>
            </w:r>
          </w:p>
        </w:tc>
        <w:tc>
          <w:tcPr>
            <w:tcW w:w="6918" w:type="dxa"/>
            <w:vAlign w:val="center"/>
          </w:tcPr>
          <w:p w:rsidR="005B1630" w:rsidRPr="00D70BDB" w:rsidRDefault="005B1630" w:rsidP="004F7767">
            <w:pPr>
              <w:autoSpaceDE w:val="0"/>
              <w:autoSpaceDN w:val="0"/>
              <w:adjustRightInd w:val="0"/>
              <w:ind w:hanging="186"/>
              <w:jc w:val="center"/>
            </w:pPr>
            <w:r>
              <w:t>Построение графиков логарифмических функций</w:t>
            </w:r>
          </w:p>
        </w:tc>
        <w:tc>
          <w:tcPr>
            <w:tcW w:w="1805" w:type="dxa"/>
          </w:tcPr>
          <w:p w:rsidR="005B1630" w:rsidRPr="00322187" w:rsidRDefault="005B1630" w:rsidP="004F7767">
            <w:r w:rsidRPr="00322187">
              <w:t>1</w:t>
            </w:r>
          </w:p>
        </w:tc>
      </w:tr>
      <w:tr w:rsidR="005B1630" w:rsidRPr="003577EA" w:rsidTr="004F7767">
        <w:tc>
          <w:tcPr>
            <w:tcW w:w="0" w:type="auto"/>
            <w:vAlign w:val="center"/>
          </w:tcPr>
          <w:p w:rsidR="005B1630" w:rsidRDefault="005B1630" w:rsidP="004F7767">
            <w:r>
              <w:t>17</w:t>
            </w:r>
          </w:p>
        </w:tc>
        <w:tc>
          <w:tcPr>
            <w:tcW w:w="6918" w:type="dxa"/>
            <w:vAlign w:val="center"/>
          </w:tcPr>
          <w:p w:rsidR="005B1630" w:rsidRDefault="005B1630" w:rsidP="004F7767">
            <w:pPr>
              <w:autoSpaceDE w:val="0"/>
              <w:autoSpaceDN w:val="0"/>
              <w:adjustRightInd w:val="0"/>
              <w:ind w:hanging="186"/>
              <w:jc w:val="center"/>
            </w:pPr>
            <w:r>
              <w:t>Графическое решение логарифмических уравнений</w:t>
            </w:r>
          </w:p>
        </w:tc>
        <w:tc>
          <w:tcPr>
            <w:tcW w:w="1805" w:type="dxa"/>
          </w:tcPr>
          <w:p w:rsidR="005B1630" w:rsidRPr="00322187" w:rsidRDefault="005B1630" w:rsidP="004F7767">
            <w:r>
              <w:t>1</w:t>
            </w:r>
          </w:p>
        </w:tc>
      </w:tr>
      <w:tr w:rsidR="005B1630" w:rsidRPr="003577EA" w:rsidTr="004F7767">
        <w:tc>
          <w:tcPr>
            <w:tcW w:w="0" w:type="auto"/>
            <w:vAlign w:val="center"/>
          </w:tcPr>
          <w:p w:rsidR="005B1630" w:rsidRDefault="005B1630" w:rsidP="004F7767">
            <w:r>
              <w:t>18</w:t>
            </w:r>
          </w:p>
        </w:tc>
        <w:tc>
          <w:tcPr>
            <w:tcW w:w="6918" w:type="dxa"/>
            <w:vAlign w:val="center"/>
          </w:tcPr>
          <w:p w:rsidR="005B1630" w:rsidRPr="00D70BDB" w:rsidRDefault="005B1630" w:rsidP="004F7767">
            <w:pPr>
              <w:autoSpaceDE w:val="0"/>
              <w:autoSpaceDN w:val="0"/>
              <w:adjustRightInd w:val="0"/>
              <w:ind w:hanging="186"/>
              <w:jc w:val="center"/>
            </w:pPr>
            <w:r>
              <w:t>Понятие л</w:t>
            </w:r>
            <w:r w:rsidRPr="003671B6">
              <w:t>огарифмическ</w:t>
            </w:r>
            <w:r>
              <w:t>ого</w:t>
            </w:r>
            <w:r w:rsidRPr="003671B6">
              <w:t xml:space="preserve"> уравнения</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19</w:t>
            </w:r>
          </w:p>
        </w:tc>
        <w:tc>
          <w:tcPr>
            <w:tcW w:w="6918" w:type="dxa"/>
            <w:vAlign w:val="center"/>
          </w:tcPr>
          <w:p w:rsidR="005B1630" w:rsidRPr="0061635E" w:rsidRDefault="005B1630" w:rsidP="004F7767">
            <w:pPr>
              <w:autoSpaceDE w:val="0"/>
              <w:autoSpaceDN w:val="0"/>
              <w:adjustRightInd w:val="0"/>
              <w:ind w:hanging="186"/>
              <w:jc w:val="center"/>
              <w:rPr>
                <w:b/>
                <w:bCs/>
                <w:i/>
                <w:iCs/>
              </w:rPr>
            </w:pPr>
            <w:r>
              <w:t>Виды логарифмических уравнений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20</w:t>
            </w:r>
          </w:p>
        </w:tc>
        <w:tc>
          <w:tcPr>
            <w:tcW w:w="6918" w:type="dxa"/>
            <w:vAlign w:val="center"/>
          </w:tcPr>
          <w:p w:rsidR="005B1630" w:rsidRPr="001D3CF3" w:rsidRDefault="005B1630" w:rsidP="004F7767">
            <w:pPr>
              <w:autoSpaceDE w:val="0"/>
              <w:autoSpaceDN w:val="0"/>
              <w:adjustRightInd w:val="0"/>
              <w:ind w:hanging="186"/>
              <w:jc w:val="center"/>
            </w:pPr>
            <w:r w:rsidRPr="00CC6CC0">
              <w:t>Решение логарифмических уравнений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21</w:t>
            </w:r>
          </w:p>
        </w:tc>
        <w:tc>
          <w:tcPr>
            <w:tcW w:w="6918" w:type="dxa"/>
            <w:vAlign w:val="center"/>
          </w:tcPr>
          <w:p w:rsidR="005B1630" w:rsidRDefault="005B1630" w:rsidP="004F7767">
            <w:pPr>
              <w:autoSpaceDE w:val="0"/>
              <w:autoSpaceDN w:val="0"/>
              <w:adjustRightInd w:val="0"/>
              <w:ind w:hanging="186"/>
              <w:jc w:val="center"/>
            </w:pPr>
            <w:r>
              <w:t>Понятие л</w:t>
            </w:r>
            <w:r w:rsidRPr="003671B6">
              <w:t>огарифмическ</w:t>
            </w:r>
            <w:r>
              <w:t xml:space="preserve">ого </w:t>
            </w:r>
            <w:r w:rsidRPr="003671B6">
              <w:t>неравенства</w:t>
            </w:r>
            <w:r>
              <w:t>. Виды логарифмических неравенств</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22</w:t>
            </w:r>
          </w:p>
        </w:tc>
        <w:tc>
          <w:tcPr>
            <w:tcW w:w="6918" w:type="dxa"/>
            <w:vAlign w:val="center"/>
          </w:tcPr>
          <w:p w:rsidR="005B1630" w:rsidRDefault="005B1630" w:rsidP="004F7767">
            <w:pPr>
              <w:autoSpaceDE w:val="0"/>
              <w:autoSpaceDN w:val="0"/>
              <w:adjustRightInd w:val="0"/>
              <w:ind w:hanging="186"/>
              <w:jc w:val="center"/>
            </w:pPr>
            <w:r>
              <w:t>Решение логарифмических неравенств</w:t>
            </w:r>
          </w:p>
        </w:tc>
        <w:tc>
          <w:tcPr>
            <w:tcW w:w="1805" w:type="dxa"/>
          </w:tcPr>
          <w:p w:rsidR="005B1630" w:rsidRPr="006B22F2" w:rsidRDefault="005B1630" w:rsidP="004F7767">
            <w:r w:rsidRPr="006B22F2">
              <w:t>1</w:t>
            </w:r>
          </w:p>
        </w:tc>
      </w:tr>
      <w:tr w:rsidR="005B1630" w:rsidRPr="003577EA" w:rsidTr="004F7767">
        <w:tc>
          <w:tcPr>
            <w:tcW w:w="0" w:type="auto"/>
            <w:vAlign w:val="center"/>
          </w:tcPr>
          <w:p w:rsidR="005B1630" w:rsidRPr="003577EA" w:rsidRDefault="005B1630" w:rsidP="004F7767">
            <w:r>
              <w:t>23</w:t>
            </w:r>
          </w:p>
        </w:tc>
        <w:tc>
          <w:tcPr>
            <w:tcW w:w="6918" w:type="dxa"/>
            <w:vAlign w:val="center"/>
          </w:tcPr>
          <w:p w:rsidR="005B1630" w:rsidRPr="00FB5552" w:rsidRDefault="005B1630" w:rsidP="004F7767">
            <w:pPr>
              <w:autoSpaceDE w:val="0"/>
              <w:autoSpaceDN w:val="0"/>
              <w:adjustRightInd w:val="0"/>
              <w:ind w:hanging="186"/>
              <w:jc w:val="center"/>
            </w:pPr>
            <w:r>
              <w:t xml:space="preserve">  Число е. Функция у=</w:t>
            </w:r>
            <w:proofErr w:type="spellStart"/>
            <w:r>
              <w:t>е</w:t>
            </w:r>
            <w:r w:rsidRPr="0061635E">
              <w:rPr>
                <w:vertAlign w:val="superscript"/>
              </w:rPr>
              <w:t>х</w:t>
            </w:r>
            <w:proofErr w:type="spellEnd"/>
            <w:r>
              <w:t>, ее свойства, график, дифференцирование</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24</w:t>
            </w:r>
          </w:p>
        </w:tc>
        <w:tc>
          <w:tcPr>
            <w:tcW w:w="6918" w:type="dxa"/>
            <w:vAlign w:val="center"/>
          </w:tcPr>
          <w:p w:rsidR="005B1630" w:rsidRDefault="005B1630" w:rsidP="004F7767">
            <w:pPr>
              <w:autoSpaceDE w:val="0"/>
              <w:autoSpaceDN w:val="0"/>
              <w:adjustRightInd w:val="0"/>
              <w:ind w:hanging="186"/>
              <w:jc w:val="center"/>
            </w:pPr>
            <w:r>
              <w:t>Натуральные логарифмы.</w:t>
            </w:r>
          </w:p>
          <w:p w:rsidR="005B1630" w:rsidRPr="00FB5552" w:rsidRDefault="005B1630" w:rsidP="004F7767">
            <w:pPr>
              <w:autoSpaceDE w:val="0"/>
              <w:autoSpaceDN w:val="0"/>
              <w:adjustRightInd w:val="0"/>
              <w:ind w:hanging="186"/>
              <w:jc w:val="center"/>
            </w:pPr>
            <w:r>
              <w:t xml:space="preserve"> Функция </w:t>
            </w:r>
            <w:r w:rsidRPr="0061635E">
              <w:rPr>
                <w:lang w:val="en-US"/>
              </w:rPr>
              <w:t>y</w:t>
            </w:r>
            <w:r>
              <w:t>=</w:t>
            </w:r>
            <w:proofErr w:type="spellStart"/>
            <w:r>
              <w:t>ln</w:t>
            </w:r>
            <w:proofErr w:type="spellEnd"/>
            <w:r>
              <w:t xml:space="preserve"> x, ее свойства, график, дифференцирование</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25</w:t>
            </w:r>
          </w:p>
        </w:tc>
        <w:tc>
          <w:tcPr>
            <w:tcW w:w="6918" w:type="dxa"/>
            <w:vAlign w:val="center"/>
          </w:tcPr>
          <w:p w:rsidR="005B1630" w:rsidRDefault="005B1630" w:rsidP="004F7767">
            <w:pPr>
              <w:autoSpaceDE w:val="0"/>
              <w:autoSpaceDN w:val="0"/>
              <w:adjustRightInd w:val="0"/>
              <w:ind w:hanging="186"/>
              <w:jc w:val="center"/>
            </w:pPr>
            <w:r w:rsidRPr="00CC6CC0">
              <w:t>Решение упражнений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26</w:t>
            </w:r>
          </w:p>
        </w:tc>
        <w:tc>
          <w:tcPr>
            <w:tcW w:w="6918" w:type="dxa"/>
            <w:vAlign w:val="center"/>
          </w:tcPr>
          <w:p w:rsidR="005B1630" w:rsidRPr="00CC6CC0" w:rsidRDefault="005B1630" w:rsidP="004F7767">
            <w:pPr>
              <w:autoSpaceDE w:val="0"/>
              <w:autoSpaceDN w:val="0"/>
              <w:adjustRightInd w:val="0"/>
              <w:ind w:hanging="186"/>
              <w:jc w:val="center"/>
            </w:pPr>
            <w:r w:rsidRPr="0061635E">
              <w:rPr>
                <w:b/>
                <w:bCs/>
                <w:i/>
                <w:iCs/>
              </w:rPr>
              <w:t>Контрольная работа №2</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Pr="003577EA" w:rsidRDefault="005B1630" w:rsidP="004F7767"/>
        </w:tc>
        <w:tc>
          <w:tcPr>
            <w:tcW w:w="6918" w:type="dxa"/>
            <w:vAlign w:val="center"/>
          </w:tcPr>
          <w:p w:rsidR="005B1630" w:rsidRPr="0061635E" w:rsidRDefault="005B1630" w:rsidP="004F7767">
            <w:pPr>
              <w:pStyle w:val="a9"/>
              <w:jc w:val="center"/>
              <w:rPr>
                <w:rFonts w:eastAsia="Calibri"/>
                <w:sz w:val="24"/>
                <w:szCs w:val="24"/>
              </w:rPr>
            </w:pPr>
            <w:r w:rsidRPr="0061635E">
              <w:rPr>
                <w:b/>
                <w:sz w:val="24"/>
                <w:szCs w:val="24"/>
              </w:rPr>
              <w:t>Глава 2: ИНТЕГРАЛ И ЕГО ПРИМЕНЕНИЕ</w:t>
            </w:r>
          </w:p>
        </w:tc>
        <w:tc>
          <w:tcPr>
            <w:tcW w:w="1805" w:type="dxa"/>
          </w:tcPr>
          <w:p w:rsidR="005B1630" w:rsidRPr="0061635E" w:rsidRDefault="005B1630" w:rsidP="004F7767">
            <w:pPr>
              <w:rPr>
                <w:b/>
              </w:rPr>
            </w:pPr>
            <w:r>
              <w:rPr>
                <w:b/>
              </w:rPr>
              <w:t>9</w:t>
            </w:r>
          </w:p>
        </w:tc>
      </w:tr>
      <w:tr w:rsidR="005B1630" w:rsidRPr="003577EA" w:rsidTr="004F7767">
        <w:tc>
          <w:tcPr>
            <w:tcW w:w="0" w:type="auto"/>
            <w:vAlign w:val="center"/>
          </w:tcPr>
          <w:p w:rsidR="005B1630" w:rsidRPr="003577EA" w:rsidRDefault="005B1630" w:rsidP="004F7767">
            <w:r>
              <w:t>27</w:t>
            </w:r>
          </w:p>
        </w:tc>
        <w:tc>
          <w:tcPr>
            <w:tcW w:w="6918" w:type="dxa"/>
            <w:vAlign w:val="center"/>
          </w:tcPr>
          <w:p w:rsidR="005B1630" w:rsidRDefault="005B1630" w:rsidP="004F7767">
            <w:pPr>
              <w:autoSpaceDE w:val="0"/>
              <w:autoSpaceDN w:val="0"/>
              <w:adjustRightInd w:val="0"/>
              <w:ind w:hanging="186"/>
              <w:jc w:val="center"/>
            </w:pPr>
            <w:r w:rsidRPr="00B56FD8">
              <w:t xml:space="preserve">Определение </w:t>
            </w:r>
            <w:proofErr w:type="gramStart"/>
            <w:r w:rsidRPr="00B56FD8">
              <w:t>первообразной</w:t>
            </w:r>
            <w:proofErr w:type="gramEnd"/>
          </w:p>
        </w:tc>
        <w:tc>
          <w:tcPr>
            <w:tcW w:w="1805" w:type="dxa"/>
          </w:tcPr>
          <w:p w:rsidR="005B1630" w:rsidRPr="004B129B" w:rsidRDefault="005B1630" w:rsidP="004F7767">
            <w:r w:rsidRPr="004B129B">
              <w:t>1</w:t>
            </w:r>
          </w:p>
        </w:tc>
      </w:tr>
      <w:tr w:rsidR="005B1630" w:rsidRPr="003577EA" w:rsidTr="004F7767">
        <w:tc>
          <w:tcPr>
            <w:tcW w:w="0" w:type="auto"/>
            <w:vAlign w:val="center"/>
          </w:tcPr>
          <w:p w:rsidR="005B1630" w:rsidRPr="003577EA" w:rsidRDefault="005B1630" w:rsidP="004F7767">
            <w:r>
              <w:t>28</w:t>
            </w:r>
          </w:p>
        </w:tc>
        <w:tc>
          <w:tcPr>
            <w:tcW w:w="6918" w:type="dxa"/>
            <w:vAlign w:val="center"/>
          </w:tcPr>
          <w:p w:rsidR="005B1630" w:rsidRDefault="005B1630" w:rsidP="004F7767">
            <w:pPr>
              <w:autoSpaceDE w:val="0"/>
              <w:autoSpaceDN w:val="0"/>
              <w:adjustRightInd w:val="0"/>
              <w:ind w:hanging="186"/>
              <w:jc w:val="center"/>
            </w:pPr>
            <w:r>
              <w:t xml:space="preserve">Правила нахождения </w:t>
            </w:r>
            <w:proofErr w:type="gramStart"/>
            <w:r>
              <w:t>первообразных</w:t>
            </w:r>
            <w:proofErr w:type="gramEnd"/>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29</w:t>
            </w:r>
          </w:p>
        </w:tc>
        <w:tc>
          <w:tcPr>
            <w:tcW w:w="6918" w:type="dxa"/>
            <w:vAlign w:val="center"/>
          </w:tcPr>
          <w:p w:rsidR="005B1630" w:rsidRDefault="005B1630" w:rsidP="004F7767">
            <w:pPr>
              <w:autoSpaceDE w:val="0"/>
              <w:autoSpaceDN w:val="0"/>
              <w:adjustRightInd w:val="0"/>
              <w:ind w:hanging="186"/>
              <w:jc w:val="center"/>
            </w:pPr>
            <w:r>
              <w:t>Неопределенный интеграл</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30</w:t>
            </w:r>
          </w:p>
        </w:tc>
        <w:tc>
          <w:tcPr>
            <w:tcW w:w="6918" w:type="dxa"/>
            <w:vAlign w:val="center"/>
          </w:tcPr>
          <w:p w:rsidR="005B1630" w:rsidRDefault="005B1630" w:rsidP="004F7767">
            <w:pPr>
              <w:autoSpaceDE w:val="0"/>
              <w:autoSpaceDN w:val="0"/>
              <w:adjustRightInd w:val="0"/>
              <w:ind w:hanging="186"/>
              <w:jc w:val="center"/>
            </w:pPr>
            <w:r>
              <w:t>Задачи, приводящие к понятию определенного интеграла</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31</w:t>
            </w:r>
          </w:p>
        </w:tc>
        <w:tc>
          <w:tcPr>
            <w:tcW w:w="6918" w:type="dxa"/>
            <w:vAlign w:val="center"/>
          </w:tcPr>
          <w:p w:rsidR="005B1630" w:rsidRDefault="005B1630" w:rsidP="004F7767">
            <w:pPr>
              <w:autoSpaceDE w:val="0"/>
              <w:autoSpaceDN w:val="0"/>
              <w:adjustRightInd w:val="0"/>
              <w:ind w:hanging="186"/>
              <w:jc w:val="center"/>
            </w:pPr>
            <w:r>
              <w:t>Понятие определенного интеграла</w:t>
            </w:r>
          </w:p>
        </w:tc>
        <w:tc>
          <w:tcPr>
            <w:tcW w:w="1805" w:type="dxa"/>
          </w:tcPr>
          <w:p w:rsidR="005B1630" w:rsidRPr="0061635E" w:rsidRDefault="005B1630" w:rsidP="004F7767">
            <w:pPr>
              <w:pStyle w:val="a9"/>
              <w:ind w:hanging="26"/>
              <w:jc w:val="left"/>
              <w:rPr>
                <w:rStyle w:val="9pt"/>
                <w:rFonts w:eastAsia="Calibri"/>
                <w:sz w:val="24"/>
                <w:szCs w:val="24"/>
              </w:rPr>
            </w:pPr>
            <w:r w:rsidRPr="0061635E">
              <w:rPr>
                <w:rStyle w:val="9pt"/>
                <w:rFonts w:eastAsia="Calibri"/>
                <w:sz w:val="24"/>
                <w:szCs w:val="24"/>
              </w:rPr>
              <w:t xml:space="preserve"> 1</w:t>
            </w:r>
          </w:p>
        </w:tc>
      </w:tr>
      <w:tr w:rsidR="005B1630" w:rsidRPr="003577EA" w:rsidTr="004F7767">
        <w:tc>
          <w:tcPr>
            <w:tcW w:w="0" w:type="auto"/>
            <w:vAlign w:val="center"/>
          </w:tcPr>
          <w:p w:rsidR="005B1630" w:rsidRPr="003577EA" w:rsidRDefault="005B1630" w:rsidP="004F7767">
            <w:r>
              <w:t>32</w:t>
            </w:r>
          </w:p>
        </w:tc>
        <w:tc>
          <w:tcPr>
            <w:tcW w:w="6918" w:type="dxa"/>
            <w:vAlign w:val="center"/>
          </w:tcPr>
          <w:p w:rsidR="005B1630" w:rsidRPr="00B22922" w:rsidRDefault="005B1630" w:rsidP="004F7767">
            <w:pPr>
              <w:autoSpaceDE w:val="0"/>
              <w:autoSpaceDN w:val="0"/>
              <w:adjustRightInd w:val="0"/>
              <w:ind w:hanging="186"/>
              <w:jc w:val="center"/>
            </w:pPr>
            <w:r>
              <w:t>Формула Ньютона-Лейбница</w:t>
            </w:r>
          </w:p>
        </w:tc>
        <w:tc>
          <w:tcPr>
            <w:tcW w:w="1805" w:type="dxa"/>
          </w:tcPr>
          <w:p w:rsidR="005B1630" w:rsidRPr="0061635E" w:rsidRDefault="005B1630" w:rsidP="004F7767">
            <w:pPr>
              <w:ind w:right="-176"/>
              <w:rPr>
                <w:rStyle w:val="9pt"/>
                <w:b/>
                <w:sz w:val="24"/>
                <w:szCs w:val="24"/>
              </w:rPr>
            </w:pPr>
            <w:r w:rsidRPr="0061635E">
              <w:rPr>
                <w:rStyle w:val="9pt"/>
                <w:sz w:val="24"/>
                <w:szCs w:val="24"/>
              </w:rPr>
              <w:t>1</w:t>
            </w:r>
          </w:p>
        </w:tc>
      </w:tr>
      <w:tr w:rsidR="005B1630" w:rsidRPr="003577EA" w:rsidTr="004F7767">
        <w:tc>
          <w:tcPr>
            <w:tcW w:w="0" w:type="auto"/>
            <w:vAlign w:val="center"/>
          </w:tcPr>
          <w:p w:rsidR="005B1630" w:rsidRPr="003577EA" w:rsidRDefault="005B1630" w:rsidP="004F7767">
            <w:r>
              <w:t>33</w:t>
            </w:r>
          </w:p>
        </w:tc>
        <w:tc>
          <w:tcPr>
            <w:tcW w:w="6918" w:type="dxa"/>
            <w:vAlign w:val="center"/>
          </w:tcPr>
          <w:p w:rsidR="005B1630" w:rsidRDefault="005B1630" w:rsidP="004F7767">
            <w:pPr>
              <w:autoSpaceDE w:val="0"/>
              <w:autoSpaceDN w:val="0"/>
              <w:adjustRightInd w:val="0"/>
              <w:ind w:hanging="186"/>
              <w:jc w:val="center"/>
            </w:pPr>
            <w:r>
              <w:t xml:space="preserve">Вычисление площадей плоских фигур </w:t>
            </w:r>
          </w:p>
          <w:p w:rsidR="005B1630" w:rsidRPr="00B22922" w:rsidRDefault="005B1630" w:rsidP="004F7767">
            <w:pPr>
              <w:autoSpaceDE w:val="0"/>
              <w:autoSpaceDN w:val="0"/>
              <w:adjustRightInd w:val="0"/>
              <w:ind w:hanging="186"/>
              <w:jc w:val="center"/>
            </w:pPr>
            <w:r>
              <w:t>с помощью определенного интеграла</w:t>
            </w:r>
          </w:p>
        </w:tc>
        <w:tc>
          <w:tcPr>
            <w:tcW w:w="1805" w:type="dxa"/>
          </w:tcPr>
          <w:p w:rsidR="005B1630" w:rsidRPr="00B56FD8" w:rsidRDefault="005B1630" w:rsidP="004F7767">
            <w:r w:rsidRPr="00B56FD8">
              <w:t>1</w:t>
            </w:r>
          </w:p>
        </w:tc>
      </w:tr>
      <w:tr w:rsidR="005B1630" w:rsidRPr="003577EA" w:rsidTr="004F7767">
        <w:tc>
          <w:tcPr>
            <w:tcW w:w="0" w:type="auto"/>
            <w:vAlign w:val="center"/>
          </w:tcPr>
          <w:p w:rsidR="005B1630" w:rsidRDefault="005B1630" w:rsidP="004F7767">
            <w:r>
              <w:t>34</w:t>
            </w:r>
          </w:p>
        </w:tc>
        <w:tc>
          <w:tcPr>
            <w:tcW w:w="6918" w:type="dxa"/>
            <w:vAlign w:val="center"/>
          </w:tcPr>
          <w:p w:rsidR="005B1630" w:rsidRPr="0061635E" w:rsidRDefault="005B1630" w:rsidP="004F7767">
            <w:pPr>
              <w:pStyle w:val="a9"/>
              <w:jc w:val="center"/>
              <w:rPr>
                <w:rFonts w:eastAsia="Calibri"/>
                <w:sz w:val="24"/>
                <w:szCs w:val="24"/>
              </w:rPr>
            </w:pPr>
            <w:r w:rsidRPr="0061635E">
              <w:rPr>
                <w:rFonts w:eastAsia="Calibri"/>
                <w:sz w:val="24"/>
                <w:szCs w:val="24"/>
              </w:rPr>
              <w:t>Вычисление объёмов тел</w:t>
            </w:r>
          </w:p>
        </w:tc>
        <w:tc>
          <w:tcPr>
            <w:tcW w:w="1805" w:type="dxa"/>
          </w:tcPr>
          <w:p w:rsidR="005B1630" w:rsidRPr="00B56FD8" w:rsidRDefault="005B1630" w:rsidP="004F7767">
            <w:r w:rsidRPr="00B56FD8">
              <w:t>1</w:t>
            </w:r>
          </w:p>
        </w:tc>
      </w:tr>
      <w:tr w:rsidR="005B1630" w:rsidRPr="003577EA" w:rsidTr="004F7767">
        <w:tc>
          <w:tcPr>
            <w:tcW w:w="0" w:type="auto"/>
            <w:vAlign w:val="center"/>
          </w:tcPr>
          <w:p w:rsidR="005B1630" w:rsidRPr="003577EA" w:rsidRDefault="005B1630" w:rsidP="004F7767">
            <w:r>
              <w:t>35</w:t>
            </w:r>
          </w:p>
        </w:tc>
        <w:tc>
          <w:tcPr>
            <w:tcW w:w="6918" w:type="dxa"/>
            <w:vAlign w:val="center"/>
          </w:tcPr>
          <w:p w:rsidR="005B1630" w:rsidRPr="0061635E" w:rsidRDefault="005B1630" w:rsidP="004F7767">
            <w:pPr>
              <w:autoSpaceDE w:val="0"/>
              <w:autoSpaceDN w:val="0"/>
              <w:adjustRightInd w:val="0"/>
              <w:ind w:hanging="186"/>
              <w:jc w:val="center"/>
              <w:rPr>
                <w:b/>
                <w:i/>
              </w:rPr>
            </w:pPr>
            <w:r w:rsidRPr="0061635E">
              <w:rPr>
                <w:b/>
                <w:i/>
              </w:rPr>
              <w:t>Контрольная работа №3</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b/>
              </w:rPr>
              <w:t xml:space="preserve">Глава 3: ЭЛЕМЕНТЫ КОМБИНАТОРИКИ. БИНОМ НЬЮТОНА </w:t>
            </w:r>
          </w:p>
        </w:tc>
        <w:tc>
          <w:tcPr>
            <w:tcW w:w="1805" w:type="dxa"/>
          </w:tcPr>
          <w:p w:rsidR="005B1630" w:rsidRPr="0061635E" w:rsidRDefault="005B1630" w:rsidP="004F7767">
            <w:pPr>
              <w:rPr>
                <w:b/>
              </w:rPr>
            </w:pPr>
            <w:r>
              <w:rPr>
                <w:b/>
              </w:rPr>
              <w:t>9</w:t>
            </w:r>
          </w:p>
        </w:tc>
      </w:tr>
      <w:tr w:rsidR="005B1630" w:rsidRPr="003577EA" w:rsidTr="004F7767">
        <w:tc>
          <w:tcPr>
            <w:tcW w:w="0" w:type="auto"/>
            <w:vAlign w:val="center"/>
          </w:tcPr>
          <w:p w:rsidR="005B1630" w:rsidRPr="003577EA" w:rsidRDefault="005B1630" w:rsidP="004F7767">
            <w:r>
              <w:t>36</w:t>
            </w:r>
          </w:p>
        </w:tc>
        <w:tc>
          <w:tcPr>
            <w:tcW w:w="6918" w:type="dxa"/>
            <w:vAlign w:val="center"/>
          </w:tcPr>
          <w:p w:rsidR="005B1630" w:rsidRPr="00F06E01" w:rsidRDefault="005B1630" w:rsidP="004F7767">
            <w:pPr>
              <w:autoSpaceDE w:val="0"/>
              <w:autoSpaceDN w:val="0"/>
              <w:adjustRightInd w:val="0"/>
              <w:ind w:hanging="186"/>
              <w:jc w:val="center"/>
            </w:pPr>
            <w:r>
              <w:t>Метод математической индукции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37</w:t>
            </w:r>
          </w:p>
        </w:tc>
        <w:tc>
          <w:tcPr>
            <w:tcW w:w="6918" w:type="dxa"/>
            <w:vAlign w:val="center"/>
          </w:tcPr>
          <w:p w:rsidR="005B1630" w:rsidRPr="00F06E01" w:rsidRDefault="005B1630" w:rsidP="004F7767">
            <w:pPr>
              <w:autoSpaceDE w:val="0"/>
              <w:autoSpaceDN w:val="0"/>
              <w:adjustRightInd w:val="0"/>
              <w:ind w:hanging="186"/>
              <w:jc w:val="center"/>
            </w:pPr>
            <w:r>
              <w:t>Решение упражнений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38</w:t>
            </w:r>
          </w:p>
        </w:tc>
        <w:tc>
          <w:tcPr>
            <w:tcW w:w="6918" w:type="dxa"/>
            <w:vAlign w:val="center"/>
          </w:tcPr>
          <w:p w:rsidR="005B1630" w:rsidRDefault="005B1630" w:rsidP="004F7767">
            <w:pPr>
              <w:autoSpaceDE w:val="0"/>
              <w:autoSpaceDN w:val="0"/>
              <w:adjustRightInd w:val="0"/>
              <w:ind w:hanging="186"/>
              <w:jc w:val="center"/>
            </w:pPr>
            <w:r>
              <w:t xml:space="preserve">Перестановки. Формулы вычисления количества перестановок </w:t>
            </w:r>
          </w:p>
        </w:tc>
        <w:tc>
          <w:tcPr>
            <w:tcW w:w="1805" w:type="dxa"/>
          </w:tcPr>
          <w:p w:rsidR="005B1630" w:rsidRPr="00322187" w:rsidRDefault="005B1630" w:rsidP="004F7767">
            <w:r w:rsidRPr="00322187">
              <w:t>1</w:t>
            </w:r>
          </w:p>
        </w:tc>
      </w:tr>
      <w:tr w:rsidR="005B1630" w:rsidRPr="003577EA" w:rsidTr="004F7767">
        <w:tc>
          <w:tcPr>
            <w:tcW w:w="0" w:type="auto"/>
            <w:vAlign w:val="center"/>
          </w:tcPr>
          <w:p w:rsidR="005B1630" w:rsidRPr="003577EA" w:rsidRDefault="005B1630" w:rsidP="004F7767">
            <w:r>
              <w:t>39</w:t>
            </w:r>
          </w:p>
        </w:tc>
        <w:tc>
          <w:tcPr>
            <w:tcW w:w="6918" w:type="dxa"/>
            <w:vAlign w:val="center"/>
          </w:tcPr>
          <w:p w:rsidR="005B1630" w:rsidRDefault="005B1630" w:rsidP="004F7767">
            <w:pPr>
              <w:autoSpaceDE w:val="0"/>
              <w:autoSpaceDN w:val="0"/>
              <w:adjustRightInd w:val="0"/>
              <w:ind w:hanging="186"/>
              <w:jc w:val="center"/>
            </w:pPr>
            <w:r>
              <w:t>Размещения. Формулы вычисления количества размещений</w:t>
            </w:r>
          </w:p>
        </w:tc>
        <w:tc>
          <w:tcPr>
            <w:tcW w:w="1805" w:type="dxa"/>
          </w:tcPr>
          <w:p w:rsidR="005B1630" w:rsidRPr="00766531" w:rsidRDefault="005B1630" w:rsidP="004F7767">
            <w:r w:rsidRPr="00766531">
              <w:t>1</w:t>
            </w:r>
          </w:p>
        </w:tc>
      </w:tr>
      <w:tr w:rsidR="005B1630" w:rsidRPr="003577EA" w:rsidTr="004F7767">
        <w:tc>
          <w:tcPr>
            <w:tcW w:w="0" w:type="auto"/>
            <w:vAlign w:val="center"/>
          </w:tcPr>
          <w:p w:rsidR="005B1630" w:rsidRPr="003577EA" w:rsidRDefault="005B1630" w:rsidP="004F7767">
            <w:r>
              <w:t>40</w:t>
            </w:r>
          </w:p>
        </w:tc>
        <w:tc>
          <w:tcPr>
            <w:tcW w:w="6918" w:type="dxa"/>
            <w:vAlign w:val="center"/>
          </w:tcPr>
          <w:p w:rsidR="005B1630" w:rsidRDefault="005B1630" w:rsidP="004F7767">
            <w:pPr>
              <w:autoSpaceDE w:val="0"/>
              <w:autoSpaceDN w:val="0"/>
              <w:adjustRightInd w:val="0"/>
              <w:ind w:hanging="186"/>
              <w:jc w:val="center"/>
            </w:pPr>
            <w:r>
              <w:t xml:space="preserve">Сочетания (комбинации). </w:t>
            </w:r>
            <w:r w:rsidRPr="008E49C8">
              <w:t>Формул</w:t>
            </w:r>
            <w:r>
              <w:t>а</w:t>
            </w:r>
            <w:r w:rsidRPr="008E49C8">
              <w:t xml:space="preserve"> вычисления количества </w:t>
            </w:r>
            <w:r>
              <w:t>сочетаний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41</w:t>
            </w:r>
          </w:p>
        </w:tc>
        <w:tc>
          <w:tcPr>
            <w:tcW w:w="6918" w:type="dxa"/>
            <w:vAlign w:val="center"/>
          </w:tcPr>
          <w:p w:rsidR="005B1630" w:rsidRDefault="005B1630" w:rsidP="004F7767">
            <w:pPr>
              <w:autoSpaceDE w:val="0"/>
              <w:autoSpaceDN w:val="0"/>
              <w:adjustRightInd w:val="0"/>
              <w:ind w:hanging="186"/>
              <w:jc w:val="center"/>
            </w:pPr>
            <w:r>
              <w:t>Формула бинома Ньютона</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42</w:t>
            </w:r>
          </w:p>
        </w:tc>
        <w:tc>
          <w:tcPr>
            <w:tcW w:w="6918" w:type="dxa"/>
            <w:vAlign w:val="center"/>
          </w:tcPr>
          <w:p w:rsidR="005B1630" w:rsidRDefault="005B1630" w:rsidP="004F7767">
            <w:pPr>
              <w:autoSpaceDE w:val="0"/>
              <w:autoSpaceDN w:val="0"/>
              <w:adjustRightInd w:val="0"/>
              <w:ind w:hanging="186"/>
              <w:jc w:val="center"/>
            </w:pPr>
            <w:r>
              <w:t>Вычисление биномиальных коэффициентов</w:t>
            </w:r>
          </w:p>
        </w:tc>
        <w:tc>
          <w:tcPr>
            <w:tcW w:w="1805" w:type="dxa"/>
          </w:tcPr>
          <w:p w:rsidR="005B1630" w:rsidRPr="003577EA" w:rsidRDefault="005B1630" w:rsidP="004F7767">
            <w:r>
              <w:t>1</w:t>
            </w:r>
          </w:p>
        </w:tc>
      </w:tr>
      <w:tr w:rsidR="005B1630" w:rsidRPr="003577EA" w:rsidTr="004F7767">
        <w:tc>
          <w:tcPr>
            <w:tcW w:w="0" w:type="auto"/>
            <w:vAlign w:val="center"/>
          </w:tcPr>
          <w:p w:rsidR="005B1630" w:rsidRDefault="005B1630" w:rsidP="004F7767">
            <w:r>
              <w:t>43</w:t>
            </w:r>
          </w:p>
        </w:tc>
        <w:tc>
          <w:tcPr>
            <w:tcW w:w="6918" w:type="dxa"/>
            <w:vAlign w:val="center"/>
          </w:tcPr>
          <w:p w:rsidR="005B1630" w:rsidRDefault="005B1630" w:rsidP="004F7767">
            <w:pPr>
              <w:autoSpaceDE w:val="0"/>
              <w:autoSpaceDN w:val="0"/>
              <w:adjustRightInd w:val="0"/>
              <w:ind w:hanging="186"/>
              <w:jc w:val="center"/>
            </w:pPr>
            <w:r w:rsidRPr="00546346">
              <w:t>Свойство треугольника Паскаля</w:t>
            </w:r>
          </w:p>
        </w:tc>
        <w:tc>
          <w:tcPr>
            <w:tcW w:w="1805" w:type="dxa"/>
          </w:tcPr>
          <w:p w:rsidR="005B1630" w:rsidRPr="003577EA" w:rsidRDefault="005B1630" w:rsidP="004F7767">
            <w:r>
              <w:t>1</w:t>
            </w:r>
          </w:p>
        </w:tc>
      </w:tr>
      <w:tr w:rsidR="005B1630" w:rsidRPr="003577EA" w:rsidTr="004F7767">
        <w:tc>
          <w:tcPr>
            <w:tcW w:w="0" w:type="auto"/>
            <w:vAlign w:val="center"/>
          </w:tcPr>
          <w:p w:rsidR="005B1630" w:rsidRDefault="005B1630" w:rsidP="004F7767">
            <w:r>
              <w:t>44</w:t>
            </w:r>
          </w:p>
        </w:tc>
        <w:tc>
          <w:tcPr>
            <w:tcW w:w="6918" w:type="dxa"/>
            <w:vAlign w:val="center"/>
          </w:tcPr>
          <w:p w:rsidR="005B1630" w:rsidRPr="0061635E" w:rsidRDefault="005B1630" w:rsidP="004F7767">
            <w:pPr>
              <w:autoSpaceDE w:val="0"/>
              <w:autoSpaceDN w:val="0"/>
              <w:adjustRightInd w:val="0"/>
              <w:ind w:hanging="186"/>
              <w:jc w:val="center"/>
              <w:rPr>
                <w:b/>
                <w:i/>
              </w:rPr>
            </w:pPr>
            <w:r w:rsidRPr="0061635E">
              <w:rPr>
                <w:b/>
                <w:i/>
              </w:rPr>
              <w:t>Контрольная работа №4</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b/>
              </w:rPr>
              <w:t>Глава 4: ЭЛЕМЕНТЫ ТЕОРИИ ВЕРОЯТНОСТЕЙ</w:t>
            </w:r>
          </w:p>
        </w:tc>
        <w:tc>
          <w:tcPr>
            <w:tcW w:w="1805" w:type="dxa"/>
          </w:tcPr>
          <w:p w:rsidR="005B1630" w:rsidRPr="0061635E" w:rsidRDefault="005B1630" w:rsidP="004F7767">
            <w:pPr>
              <w:rPr>
                <w:b/>
              </w:rPr>
            </w:pPr>
            <w:r>
              <w:rPr>
                <w:b/>
              </w:rPr>
              <w:t>9</w:t>
            </w:r>
          </w:p>
        </w:tc>
      </w:tr>
      <w:tr w:rsidR="005B1630" w:rsidRPr="003577EA" w:rsidTr="004F7767">
        <w:tc>
          <w:tcPr>
            <w:tcW w:w="0" w:type="auto"/>
            <w:vAlign w:val="center"/>
          </w:tcPr>
          <w:p w:rsidR="005B1630" w:rsidRPr="003577EA" w:rsidRDefault="005B1630" w:rsidP="004F7767">
            <w:r>
              <w:t>45</w:t>
            </w:r>
          </w:p>
        </w:tc>
        <w:tc>
          <w:tcPr>
            <w:tcW w:w="6918" w:type="dxa"/>
            <w:vAlign w:val="center"/>
          </w:tcPr>
          <w:p w:rsidR="005B1630" w:rsidRDefault="005B1630" w:rsidP="004F7767">
            <w:pPr>
              <w:autoSpaceDE w:val="0"/>
              <w:autoSpaceDN w:val="0"/>
              <w:adjustRightInd w:val="0"/>
              <w:ind w:hanging="186"/>
              <w:jc w:val="center"/>
            </w:pPr>
            <w:r>
              <w:t>Несовместные события</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46</w:t>
            </w:r>
          </w:p>
        </w:tc>
        <w:tc>
          <w:tcPr>
            <w:tcW w:w="6918" w:type="dxa"/>
            <w:vAlign w:val="center"/>
          </w:tcPr>
          <w:p w:rsidR="005B1630" w:rsidRPr="005E79BB" w:rsidRDefault="005B1630" w:rsidP="004F7767">
            <w:pPr>
              <w:autoSpaceDE w:val="0"/>
              <w:autoSpaceDN w:val="0"/>
              <w:adjustRightInd w:val="0"/>
              <w:ind w:hanging="186"/>
              <w:jc w:val="center"/>
            </w:pPr>
            <w:r>
              <w:t>Дополнение события</w:t>
            </w:r>
          </w:p>
        </w:tc>
        <w:tc>
          <w:tcPr>
            <w:tcW w:w="1805" w:type="dxa"/>
          </w:tcPr>
          <w:p w:rsidR="005B1630" w:rsidRPr="00A37C14" w:rsidRDefault="005B1630" w:rsidP="004F7767">
            <w:r w:rsidRPr="00A37C14">
              <w:t>1</w:t>
            </w:r>
          </w:p>
        </w:tc>
      </w:tr>
      <w:tr w:rsidR="005B1630" w:rsidRPr="003577EA" w:rsidTr="004F7767">
        <w:tc>
          <w:tcPr>
            <w:tcW w:w="0" w:type="auto"/>
            <w:vAlign w:val="center"/>
          </w:tcPr>
          <w:p w:rsidR="005B1630" w:rsidRPr="003577EA" w:rsidRDefault="005B1630" w:rsidP="004F7767">
            <w:r>
              <w:t>47</w:t>
            </w:r>
          </w:p>
        </w:tc>
        <w:tc>
          <w:tcPr>
            <w:tcW w:w="6918" w:type="dxa"/>
            <w:vAlign w:val="center"/>
          </w:tcPr>
          <w:p w:rsidR="005B1630" w:rsidRDefault="005B1630" w:rsidP="004F7767">
            <w:pPr>
              <w:autoSpaceDE w:val="0"/>
              <w:autoSpaceDN w:val="0"/>
              <w:adjustRightInd w:val="0"/>
              <w:ind w:hanging="186"/>
              <w:jc w:val="center"/>
            </w:pPr>
            <w:r>
              <w:t>Нахождение вероятностей объединения и пересечения двух событий. Условная вероятность</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48</w:t>
            </w:r>
          </w:p>
        </w:tc>
        <w:tc>
          <w:tcPr>
            <w:tcW w:w="6918" w:type="dxa"/>
            <w:vAlign w:val="center"/>
          </w:tcPr>
          <w:p w:rsidR="005B1630" w:rsidRPr="005E79BB" w:rsidRDefault="005B1630" w:rsidP="004F7767">
            <w:pPr>
              <w:autoSpaceDE w:val="0"/>
              <w:autoSpaceDN w:val="0"/>
              <w:adjustRightInd w:val="0"/>
              <w:ind w:hanging="186"/>
              <w:jc w:val="center"/>
            </w:pPr>
            <w:r>
              <w:t>Независимые события. Зависимые события</w:t>
            </w:r>
          </w:p>
        </w:tc>
        <w:tc>
          <w:tcPr>
            <w:tcW w:w="1805" w:type="dxa"/>
          </w:tcPr>
          <w:p w:rsidR="005B1630" w:rsidRPr="00766531" w:rsidRDefault="005B1630" w:rsidP="004F7767">
            <w:r w:rsidRPr="00766531">
              <w:t>1</w:t>
            </w:r>
          </w:p>
        </w:tc>
      </w:tr>
      <w:tr w:rsidR="005B1630" w:rsidRPr="003577EA" w:rsidTr="004F7767">
        <w:tc>
          <w:tcPr>
            <w:tcW w:w="0" w:type="auto"/>
            <w:vAlign w:val="center"/>
          </w:tcPr>
          <w:p w:rsidR="005B1630" w:rsidRPr="003577EA" w:rsidRDefault="005B1630" w:rsidP="004F7767">
            <w:r>
              <w:t>49</w:t>
            </w:r>
          </w:p>
        </w:tc>
        <w:tc>
          <w:tcPr>
            <w:tcW w:w="6918" w:type="dxa"/>
            <w:vAlign w:val="center"/>
          </w:tcPr>
          <w:p w:rsidR="005B1630" w:rsidRDefault="005B1630" w:rsidP="004F7767">
            <w:pPr>
              <w:autoSpaceDE w:val="0"/>
              <w:autoSpaceDN w:val="0"/>
              <w:adjustRightInd w:val="0"/>
              <w:ind w:hanging="186"/>
              <w:jc w:val="center"/>
            </w:pPr>
            <w:r>
              <w:t>Нахождение вероятности пересечения независимых событий</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50</w:t>
            </w:r>
          </w:p>
        </w:tc>
        <w:tc>
          <w:tcPr>
            <w:tcW w:w="6918" w:type="dxa"/>
            <w:vAlign w:val="center"/>
          </w:tcPr>
          <w:p w:rsidR="005B1630" w:rsidRDefault="005B1630" w:rsidP="004F7767">
            <w:pPr>
              <w:autoSpaceDE w:val="0"/>
              <w:autoSpaceDN w:val="0"/>
              <w:adjustRightInd w:val="0"/>
              <w:ind w:hanging="186"/>
              <w:jc w:val="center"/>
            </w:pPr>
            <w:r>
              <w:t>Схема Бернулли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1614FA" w:rsidRDefault="005B1630" w:rsidP="004F7767">
            <w:r>
              <w:t>51</w:t>
            </w:r>
          </w:p>
        </w:tc>
        <w:tc>
          <w:tcPr>
            <w:tcW w:w="6918" w:type="dxa"/>
            <w:vAlign w:val="center"/>
          </w:tcPr>
          <w:p w:rsidR="005B1630" w:rsidRDefault="005B1630" w:rsidP="004F7767">
            <w:pPr>
              <w:autoSpaceDE w:val="0"/>
              <w:autoSpaceDN w:val="0"/>
              <w:adjustRightInd w:val="0"/>
              <w:ind w:hanging="186"/>
              <w:jc w:val="center"/>
            </w:pPr>
            <w:r>
              <w:t>Вероятность количества успешных исходов в схеме Бернулли. Случайные величины</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52</w:t>
            </w:r>
          </w:p>
        </w:tc>
        <w:tc>
          <w:tcPr>
            <w:tcW w:w="6918" w:type="dxa"/>
            <w:vAlign w:val="center"/>
          </w:tcPr>
          <w:p w:rsidR="005B1630" w:rsidRDefault="005B1630" w:rsidP="004F7767">
            <w:pPr>
              <w:autoSpaceDE w:val="0"/>
              <w:autoSpaceDN w:val="0"/>
              <w:adjustRightInd w:val="0"/>
              <w:ind w:hanging="186"/>
              <w:jc w:val="center"/>
            </w:pPr>
            <w:r>
              <w:t>Распределение вероятностей случайной величины. Математическое ожидание</w:t>
            </w:r>
          </w:p>
        </w:tc>
        <w:tc>
          <w:tcPr>
            <w:tcW w:w="1805" w:type="dxa"/>
          </w:tcPr>
          <w:p w:rsidR="005B1630" w:rsidRPr="00E06AFD" w:rsidRDefault="005B1630" w:rsidP="004F7767">
            <w:r w:rsidRPr="00E06AFD">
              <w:t>1</w:t>
            </w:r>
          </w:p>
        </w:tc>
      </w:tr>
      <w:tr w:rsidR="005B1630" w:rsidRPr="003577EA" w:rsidTr="004F7767">
        <w:tc>
          <w:tcPr>
            <w:tcW w:w="0" w:type="auto"/>
            <w:vAlign w:val="center"/>
          </w:tcPr>
          <w:p w:rsidR="005B1630" w:rsidRPr="003577EA" w:rsidRDefault="005B1630" w:rsidP="004F7767">
            <w:r>
              <w:t>53</w:t>
            </w:r>
          </w:p>
        </w:tc>
        <w:tc>
          <w:tcPr>
            <w:tcW w:w="6918" w:type="dxa"/>
            <w:vAlign w:val="center"/>
          </w:tcPr>
          <w:p w:rsidR="005B1630" w:rsidRPr="0061635E" w:rsidRDefault="005B1630" w:rsidP="004F7767">
            <w:pPr>
              <w:autoSpaceDE w:val="0"/>
              <w:autoSpaceDN w:val="0"/>
              <w:adjustRightInd w:val="0"/>
              <w:ind w:hanging="186"/>
              <w:jc w:val="center"/>
              <w:rPr>
                <w:b/>
                <w:i/>
              </w:rPr>
            </w:pPr>
            <w:r w:rsidRPr="0061635E">
              <w:rPr>
                <w:b/>
                <w:i/>
              </w:rPr>
              <w:t>Контрольная работа №5</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Pr="003577EA" w:rsidRDefault="005B1630" w:rsidP="004F7767"/>
        </w:tc>
        <w:tc>
          <w:tcPr>
            <w:tcW w:w="6918" w:type="dxa"/>
            <w:vAlign w:val="center"/>
          </w:tcPr>
          <w:p w:rsidR="005B1630" w:rsidRPr="0061635E" w:rsidRDefault="005B1630" w:rsidP="004F7767">
            <w:pPr>
              <w:contextualSpacing/>
              <w:jc w:val="center"/>
              <w:rPr>
                <w:b/>
              </w:rPr>
            </w:pPr>
            <w:r w:rsidRPr="0061635E">
              <w:rPr>
                <w:b/>
              </w:rPr>
              <w:t>ПОВТОРЕНИЕ</w:t>
            </w:r>
          </w:p>
        </w:tc>
        <w:tc>
          <w:tcPr>
            <w:tcW w:w="1805" w:type="dxa"/>
          </w:tcPr>
          <w:p w:rsidR="005B1630" w:rsidRPr="0061635E" w:rsidRDefault="005B1630" w:rsidP="004F7767">
            <w:pPr>
              <w:rPr>
                <w:b/>
              </w:rPr>
            </w:pPr>
            <w:r>
              <w:rPr>
                <w:b/>
              </w:rPr>
              <w:t>2</w:t>
            </w:r>
            <w:r w:rsidRPr="0061635E">
              <w:rPr>
                <w:b/>
              </w:rPr>
              <w:t>5</w:t>
            </w:r>
          </w:p>
        </w:tc>
      </w:tr>
      <w:tr w:rsidR="005B1630" w:rsidRPr="003577EA" w:rsidTr="004F7767">
        <w:tc>
          <w:tcPr>
            <w:tcW w:w="0" w:type="auto"/>
            <w:vAlign w:val="center"/>
          </w:tcPr>
          <w:p w:rsidR="005B1630" w:rsidRPr="003577EA" w:rsidRDefault="005B1630" w:rsidP="004F7767">
            <w:r>
              <w:t>54</w:t>
            </w:r>
          </w:p>
        </w:tc>
        <w:tc>
          <w:tcPr>
            <w:tcW w:w="6918" w:type="dxa"/>
            <w:vAlign w:val="center"/>
          </w:tcPr>
          <w:p w:rsidR="005B1630" w:rsidRDefault="005B1630" w:rsidP="004F7767">
            <w:pPr>
              <w:contextualSpacing/>
              <w:jc w:val="center"/>
            </w:pPr>
            <w:r w:rsidRPr="00813CDD">
              <w:t xml:space="preserve">Повторение учебного материала по теме: </w:t>
            </w:r>
          </w:p>
          <w:p w:rsidR="005B1630" w:rsidRPr="00813CDD" w:rsidRDefault="005B1630" w:rsidP="004F7767">
            <w:pPr>
              <w:contextualSpacing/>
              <w:jc w:val="center"/>
            </w:pPr>
            <w:r w:rsidRPr="00813CDD">
              <w:t>«</w:t>
            </w:r>
            <w:r>
              <w:t>Делимость натуральных чисел. Признаки делимости</w:t>
            </w:r>
            <w:r w:rsidRPr="00813CDD">
              <w:t>»</w:t>
            </w:r>
          </w:p>
        </w:tc>
        <w:tc>
          <w:tcPr>
            <w:tcW w:w="1805" w:type="dxa"/>
          </w:tcPr>
          <w:p w:rsidR="005B1630" w:rsidRPr="00813CDD" w:rsidRDefault="005B1630" w:rsidP="004F7767">
            <w:r w:rsidRPr="00813CDD">
              <w:t>1</w:t>
            </w:r>
          </w:p>
        </w:tc>
      </w:tr>
      <w:tr w:rsidR="005B1630" w:rsidRPr="003577EA" w:rsidTr="004F7767">
        <w:tc>
          <w:tcPr>
            <w:tcW w:w="0" w:type="auto"/>
            <w:vAlign w:val="center"/>
          </w:tcPr>
          <w:p w:rsidR="005B1630" w:rsidRPr="003577EA" w:rsidRDefault="005B1630" w:rsidP="004F7767">
            <w:r>
              <w:t>55</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«Рациональные числа. Действия над рациональными числами»</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56</w:t>
            </w:r>
          </w:p>
        </w:tc>
        <w:tc>
          <w:tcPr>
            <w:tcW w:w="6918" w:type="dxa"/>
            <w:vAlign w:val="center"/>
          </w:tcPr>
          <w:p w:rsidR="005B1630" w:rsidRPr="00813CDD" w:rsidRDefault="005B1630" w:rsidP="004F7767">
            <w:pPr>
              <w:autoSpaceDE w:val="0"/>
              <w:autoSpaceDN w:val="0"/>
              <w:adjustRightInd w:val="0"/>
              <w:ind w:hanging="186"/>
              <w:jc w:val="center"/>
            </w:pPr>
            <w:r>
              <w:t>Повторение учебного материала по теме: «Множества. Операции над множествами»</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57</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«Пропорциональные величины. Процентные расчеты»</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58</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«Элементы статистики и теории вероятностей»</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59</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«Рациональные выражения.  Рациональные уравнения»</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60</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«Системы алгебраических уравнений»</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61</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«Числовые неравенства и их свойства»</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62</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«Линейные и квадратичные неравенства»</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63</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«Метод интервалов. Системы неравенств»</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64</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«Степени и корни»</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65</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«Иррациональные уравнения»</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66</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«Иррациональные неравенства»</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67</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«Функции и их свойства»</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68</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«Прогрессии»</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69</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«Тригонометрические функции»</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70</w:t>
            </w:r>
          </w:p>
        </w:tc>
        <w:tc>
          <w:tcPr>
            <w:tcW w:w="6918" w:type="dxa"/>
            <w:vAlign w:val="center"/>
          </w:tcPr>
          <w:p w:rsidR="005B1630" w:rsidRDefault="005B1630" w:rsidP="004F7767">
            <w:pPr>
              <w:autoSpaceDE w:val="0"/>
              <w:autoSpaceDN w:val="0"/>
              <w:adjustRightInd w:val="0"/>
              <w:ind w:hanging="186"/>
              <w:jc w:val="center"/>
            </w:pPr>
            <w:r>
              <w:t xml:space="preserve">Повторение учебного материала по теме: </w:t>
            </w:r>
          </w:p>
          <w:p w:rsidR="005B1630" w:rsidRPr="00813CDD" w:rsidRDefault="005B1630" w:rsidP="004F7767">
            <w:pPr>
              <w:autoSpaceDE w:val="0"/>
              <w:autoSpaceDN w:val="0"/>
              <w:adjustRightInd w:val="0"/>
              <w:ind w:hanging="186"/>
              <w:jc w:val="center"/>
            </w:pPr>
            <w:r>
              <w:t>«Тригонометрические уравнения и неравенства»</w:t>
            </w:r>
            <w:r>
              <w:tab/>
            </w:r>
          </w:p>
        </w:tc>
        <w:tc>
          <w:tcPr>
            <w:tcW w:w="1805" w:type="dxa"/>
          </w:tcPr>
          <w:p w:rsidR="005B1630" w:rsidRPr="00813CDD" w:rsidRDefault="005B1630" w:rsidP="004F7767">
            <w:r>
              <w:t>1</w:t>
            </w:r>
          </w:p>
        </w:tc>
      </w:tr>
      <w:tr w:rsidR="005B1630" w:rsidRPr="003577EA" w:rsidTr="004F7767">
        <w:tc>
          <w:tcPr>
            <w:tcW w:w="0" w:type="auto"/>
            <w:vAlign w:val="center"/>
          </w:tcPr>
          <w:p w:rsidR="005B1630" w:rsidRPr="003577EA" w:rsidRDefault="005B1630" w:rsidP="004F7767">
            <w:r>
              <w:t>71</w:t>
            </w:r>
          </w:p>
        </w:tc>
        <w:tc>
          <w:tcPr>
            <w:tcW w:w="6918" w:type="dxa"/>
            <w:vAlign w:val="center"/>
          </w:tcPr>
          <w:p w:rsidR="005B1630" w:rsidRPr="0061635E" w:rsidRDefault="005B1630" w:rsidP="004F7767">
            <w:pPr>
              <w:pStyle w:val="a9"/>
              <w:ind w:right="-176"/>
              <w:jc w:val="center"/>
              <w:rPr>
                <w:sz w:val="24"/>
                <w:szCs w:val="24"/>
              </w:rPr>
            </w:pPr>
            <w:r w:rsidRPr="0061635E">
              <w:rPr>
                <w:sz w:val="24"/>
                <w:szCs w:val="24"/>
              </w:rPr>
              <w:t>Повторение учебного материала по теме:</w:t>
            </w:r>
          </w:p>
          <w:p w:rsidR="005B1630" w:rsidRPr="0061635E" w:rsidRDefault="005B1630" w:rsidP="004F7767">
            <w:pPr>
              <w:pStyle w:val="a9"/>
              <w:ind w:right="-176"/>
              <w:jc w:val="center"/>
              <w:rPr>
                <w:b/>
                <w:sz w:val="24"/>
                <w:szCs w:val="24"/>
              </w:rPr>
            </w:pPr>
            <w:r w:rsidRPr="0061635E">
              <w:rPr>
                <w:sz w:val="24"/>
                <w:szCs w:val="24"/>
              </w:rPr>
              <w:t>«Показательная функция</w:t>
            </w:r>
            <w:r>
              <w:rPr>
                <w:sz w:val="24"/>
                <w:szCs w:val="24"/>
              </w:rPr>
              <w:t xml:space="preserve">. </w:t>
            </w:r>
            <w:r w:rsidRPr="0061635E">
              <w:rPr>
                <w:sz w:val="24"/>
                <w:szCs w:val="24"/>
              </w:rPr>
              <w:t>Решение показательных уравнений»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72</w:t>
            </w:r>
          </w:p>
        </w:tc>
        <w:tc>
          <w:tcPr>
            <w:tcW w:w="6918" w:type="dxa"/>
            <w:vAlign w:val="center"/>
          </w:tcPr>
          <w:p w:rsidR="005B1630" w:rsidRPr="0061635E" w:rsidRDefault="005B1630" w:rsidP="004F7767">
            <w:pPr>
              <w:pStyle w:val="a9"/>
              <w:ind w:right="-176"/>
              <w:jc w:val="center"/>
              <w:rPr>
                <w:sz w:val="24"/>
                <w:szCs w:val="24"/>
              </w:rPr>
            </w:pPr>
            <w:r w:rsidRPr="0061635E">
              <w:rPr>
                <w:sz w:val="24"/>
                <w:szCs w:val="24"/>
              </w:rPr>
              <w:t>Повторение учебного материала по теме:</w:t>
            </w:r>
          </w:p>
          <w:p w:rsidR="005B1630" w:rsidRPr="0061635E" w:rsidRDefault="005B1630" w:rsidP="004F7767">
            <w:pPr>
              <w:pStyle w:val="a9"/>
              <w:ind w:right="-176"/>
              <w:jc w:val="center"/>
              <w:rPr>
                <w:b/>
                <w:sz w:val="24"/>
                <w:szCs w:val="24"/>
              </w:rPr>
            </w:pPr>
            <w:r w:rsidRPr="0061635E">
              <w:rPr>
                <w:sz w:val="24"/>
                <w:szCs w:val="24"/>
              </w:rPr>
              <w:t>«Решение показательных неравенств»</w:t>
            </w:r>
          </w:p>
        </w:tc>
        <w:tc>
          <w:tcPr>
            <w:tcW w:w="1805" w:type="dxa"/>
          </w:tcPr>
          <w:p w:rsidR="005B1630" w:rsidRPr="00BB076B" w:rsidRDefault="005B1630" w:rsidP="004F7767">
            <w:r w:rsidRPr="00BB076B">
              <w:t>1</w:t>
            </w:r>
          </w:p>
        </w:tc>
      </w:tr>
      <w:tr w:rsidR="005B1630" w:rsidRPr="003577EA" w:rsidTr="004F7767">
        <w:tc>
          <w:tcPr>
            <w:tcW w:w="0" w:type="auto"/>
            <w:vAlign w:val="center"/>
          </w:tcPr>
          <w:p w:rsidR="005B1630" w:rsidRPr="003577EA" w:rsidRDefault="005B1630" w:rsidP="004F7767">
            <w:r>
              <w:t>73</w:t>
            </w:r>
          </w:p>
        </w:tc>
        <w:tc>
          <w:tcPr>
            <w:tcW w:w="6918" w:type="dxa"/>
            <w:vAlign w:val="center"/>
          </w:tcPr>
          <w:p w:rsidR="005B1630" w:rsidRPr="0061635E" w:rsidRDefault="005B1630" w:rsidP="004F7767">
            <w:pPr>
              <w:pStyle w:val="a9"/>
              <w:ind w:right="-176"/>
              <w:jc w:val="center"/>
              <w:rPr>
                <w:sz w:val="24"/>
                <w:szCs w:val="24"/>
              </w:rPr>
            </w:pPr>
            <w:r w:rsidRPr="0061635E">
              <w:rPr>
                <w:sz w:val="24"/>
                <w:szCs w:val="24"/>
              </w:rPr>
              <w:t>Повторение учебного материала по теме:</w:t>
            </w:r>
          </w:p>
          <w:p w:rsidR="005B1630" w:rsidRDefault="005B1630" w:rsidP="004F7767">
            <w:pPr>
              <w:pStyle w:val="a9"/>
              <w:ind w:right="-176"/>
              <w:jc w:val="center"/>
              <w:rPr>
                <w:sz w:val="24"/>
                <w:szCs w:val="24"/>
              </w:rPr>
            </w:pPr>
            <w:r w:rsidRPr="0061635E">
              <w:rPr>
                <w:sz w:val="24"/>
                <w:szCs w:val="24"/>
              </w:rPr>
              <w:t>«Логарифмическая функция</w:t>
            </w:r>
            <w:r>
              <w:rPr>
                <w:sz w:val="24"/>
                <w:szCs w:val="24"/>
              </w:rPr>
              <w:t xml:space="preserve">. </w:t>
            </w:r>
          </w:p>
          <w:p w:rsidR="005B1630" w:rsidRPr="0061635E" w:rsidRDefault="005B1630" w:rsidP="004F7767">
            <w:pPr>
              <w:pStyle w:val="a9"/>
              <w:ind w:right="-176"/>
              <w:jc w:val="center"/>
              <w:rPr>
                <w:sz w:val="24"/>
                <w:szCs w:val="24"/>
              </w:rPr>
            </w:pPr>
            <w:r>
              <w:rPr>
                <w:sz w:val="24"/>
                <w:szCs w:val="24"/>
              </w:rPr>
              <w:t xml:space="preserve"> </w:t>
            </w:r>
            <w:r w:rsidRPr="0061635E">
              <w:rPr>
                <w:sz w:val="24"/>
                <w:szCs w:val="24"/>
              </w:rPr>
              <w:t>Решение логарифмических уравнений»</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74</w:t>
            </w:r>
          </w:p>
        </w:tc>
        <w:tc>
          <w:tcPr>
            <w:tcW w:w="6918" w:type="dxa"/>
            <w:vAlign w:val="center"/>
          </w:tcPr>
          <w:p w:rsidR="005B1630" w:rsidRPr="0061635E" w:rsidRDefault="005B1630" w:rsidP="004F7767">
            <w:pPr>
              <w:pStyle w:val="a9"/>
              <w:ind w:right="-176"/>
              <w:jc w:val="center"/>
              <w:rPr>
                <w:sz w:val="24"/>
                <w:szCs w:val="24"/>
              </w:rPr>
            </w:pPr>
            <w:r w:rsidRPr="0061635E">
              <w:rPr>
                <w:sz w:val="24"/>
                <w:szCs w:val="24"/>
              </w:rPr>
              <w:t>Повторение учебного материала по теме:</w:t>
            </w:r>
          </w:p>
          <w:p w:rsidR="005B1630" w:rsidRPr="0061635E" w:rsidRDefault="005B1630" w:rsidP="004F7767">
            <w:pPr>
              <w:pStyle w:val="a9"/>
              <w:ind w:right="-176"/>
              <w:jc w:val="center"/>
              <w:rPr>
                <w:b/>
                <w:sz w:val="24"/>
                <w:szCs w:val="24"/>
              </w:rPr>
            </w:pPr>
            <w:r w:rsidRPr="0061635E">
              <w:rPr>
                <w:sz w:val="24"/>
                <w:szCs w:val="24"/>
              </w:rPr>
              <w:t>«Решение логарифмических неравенств»</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75-76</w:t>
            </w:r>
          </w:p>
        </w:tc>
        <w:tc>
          <w:tcPr>
            <w:tcW w:w="6918" w:type="dxa"/>
            <w:vAlign w:val="center"/>
          </w:tcPr>
          <w:p w:rsidR="005B1630" w:rsidRPr="0061635E" w:rsidRDefault="005B1630" w:rsidP="004F7767">
            <w:pPr>
              <w:contextualSpacing/>
              <w:jc w:val="center"/>
              <w:rPr>
                <w:b/>
                <w:i/>
              </w:rPr>
            </w:pPr>
            <w:r w:rsidRPr="0061635E">
              <w:rPr>
                <w:b/>
                <w:i/>
              </w:rPr>
              <w:t>Итоговая контрольная работа</w:t>
            </w:r>
          </w:p>
          <w:p w:rsidR="005B1630" w:rsidRPr="0061635E" w:rsidRDefault="005B1630" w:rsidP="004F7767">
            <w:pPr>
              <w:contextualSpacing/>
              <w:jc w:val="center"/>
              <w:rPr>
                <w:b/>
                <w:i/>
              </w:rPr>
            </w:pPr>
            <w:r w:rsidRPr="0061635E">
              <w:rPr>
                <w:b/>
                <w:i/>
              </w:rPr>
              <w:t xml:space="preserve"> </w:t>
            </w:r>
          </w:p>
        </w:tc>
        <w:tc>
          <w:tcPr>
            <w:tcW w:w="1805" w:type="dxa"/>
          </w:tcPr>
          <w:p w:rsidR="005B1630" w:rsidRPr="0061635E" w:rsidRDefault="005B1630" w:rsidP="004F7767">
            <w:pPr>
              <w:rPr>
                <w:b/>
              </w:rPr>
            </w:pPr>
            <w:r w:rsidRPr="0061635E">
              <w:rPr>
                <w:b/>
              </w:rPr>
              <w:t>2</w:t>
            </w:r>
          </w:p>
        </w:tc>
      </w:tr>
      <w:tr w:rsidR="005B1630" w:rsidRPr="003577EA" w:rsidTr="004F7767">
        <w:tc>
          <w:tcPr>
            <w:tcW w:w="0" w:type="auto"/>
            <w:vAlign w:val="center"/>
          </w:tcPr>
          <w:p w:rsidR="005B1630" w:rsidRPr="003577EA" w:rsidRDefault="005B1630" w:rsidP="004F7767">
            <w:r>
              <w:t>77</w:t>
            </w:r>
          </w:p>
        </w:tc>
        <w:tc>
          <w:tcPr>
            <w:tcW w:w="6918" w:type="dxa"/>
            <w:vAlign w:val="center"/>
          </w:tcPr>
          <w:p w:rsidR="005B1630" w:rsidRPr="0061635E" w:rsidRDefault="005B1630" w:rsidP="004F7767">
            <w:pPr>
              <w:pStyle w:val="a9"/>
              <w:ind w:right="-176"/>
              <w:jc w:val="center"/>
              <w:rPr>
                <w:sz w:val="24"/>
                <w:szCs w:val="24"/>
              </w:rPr>
            </w:pPr>
            <w:r w:rsidRPr="0061635E">
              <w:rPr>
                <w:sz w:val="24"/>
                <w:szCs w:val="24"/>
              </w:rPr>
              <w:t>Повторение учебного материала по теме:</w:t>
            </w:r>
          </w:p>
          <w:p w:rsidR="005B1630" w:rsidRPr="0061635E" w:rsidRDefault="005B1630" w:rsidP="004F7767">
            <w:pPr>
              <w:pStyle w:val="a9"/>
              <w:ind w:right="-176"/>
              <w:jc w:val="center"/>
              <w:rPr>
                <w:b/>
                <w:sz w:val="24"/>
                <w:szCs w:val="24"/>
              </w:rPr>
            </w:pPr>
            <w:r w:rsidRPr="0061635E">
              <w:rPr>
                <w:sz w:val="24"/>
                <w:szCs w:val="24"/>
              </w:rPr>
              <w:t>«Производная и её применение»</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78</w:t>
            </w:r>
          </w:p>
        </w:tc>
        <w:tc>
          <w:tcPr>
            <w:tcW w:w="6918" w:type="dxa"/>
            <w:vAlign w:val="center"/>
          </w:tcPr>
          <w:p w:rsidR="005B1630" w:rsidRPr="0061635E" w:rsidRDefault="005B1630" w:rsidP="004F7767">
            <w:pPr>
              <w:pStyle w:val="a9"/>
              <w:ind w:right="-176"/>
              <w:jc w:val="center"/>
              <w:rPr>
                <w:sz w:val="24"/>
                <w:szCs w:val="24"/>
              </w:rPr>
            </w:pPr>
            <w:r w:rsidRPr="0061635E">
              <w:rPr>
                <w:sz w:val="24"/>
                <w:szCs w:val="24"/>
              </w:rPr>
              <w:t>Повторение учебного материала по теме:</w:t>
            </w:r>
          </w:p>
          <w:p w:rsidR="005B1630" w:rsidRPr="0061635E" w:rsidRDefault="005B1630" w:rsidP="004F7767">
            <w:pPr>
              <w:pStyle w:val="a9"/>
              <w:ind w:right="-176"/>
              <w:jc w:val="center"/>
              <w:rPr>
                <w:b/>
                <w:sz w:val="24"/>
                <w:szCs w:val="24"/>
              </w:rPr>
            </w:pPr>
            <w:r w:rsidRPr="0061635E">
              <w:rPr>
                <w:sz w:val="24"/>
                <w:szCs w:val="24"/>
              </w:rPr>
              <w:t>«Неопределенный интеграл</w:t>
            </w:r>
            <w:r>
              <w:rPr>
                <w:sz w:val="24"/>
                <w:szCs w:val="24"/>
              </w:rPr>
              <w:t xml:space="preserve">. </w:t>
            </w:r>
            <w:r w:rsidRPr="0061635E">
              <w:rPr>
                <w:sz w:val="24"/>
                <w:szCs w:val="24"/>
              </w:rPr>
              <w:t>Определенный интеграл»</w:t>
            </w:r>
          </w:p>
        </w:tc>
        <w:tc>
          <w:tcPr>
            <w:tcW w:w="1805" w:type="dxa"/>
          </w:tcPr>
          <w:p w:rsidR="005B1630" w:rsidRPr="003577EA" w:rsidRDefault="005B1630" w:rsidP="004F7767">
            <w:r>
              <w:t>1</w:t>
            </w:r>
          </w:p>
        </w:tc>
      </w:tr>
    </w:tbl>
    <w:p w:rsidR="005B1630" w:rsidRDefault="005B1630" w:rsidP="005B1630">
      <w:pPr>
        <w:jc w:val="center"/>
      </w:pPr>
    </w:p>
    <w:p w:rsidR="005B1630" w:rsidRPr="0024531C" w:rsidRDefault="005B1630" w:rsidP="005B1630">
      <w:pPr>
        <w:jc w:val="center"/>
        <w:rPr>
          <w:b/>
          <w:sz w:val="32"/>
          <w:szCs w:val="32"/>
        </w:rPr>
      </w:pPr>
      <w:r>
        <w:rPr>
          <w:b/>
          <w:sz w:val="32"/>
          <w:szCs w:val="32"/>
        </w:rPr>
        <w:lastRenderedPageBreak/>
        <w:t xml:space="preserve">11 </w:t>
      </w:r>
      <w:r w:rsidRPr="0024531C">
        <w:rPr>
          <w:b/>
          <w:sz w:val="32"/>
          <w:szCs w:val="32"/>
        </w:rPr>
        <w:t xml:space="preserve">класс </w:t>
      </w:r>
    </w:p>
    <w:p w:rsidR="005B1630" w:rsidRDefault="005B1630" w:rsidP="005B1630">
      <w:pPr>
        <w:jc w:val="center"/>
        <w:rPr>
          <w:b/>
          <w:sz w:val="32"/>
          <w:szCs w:val="32"/>
        </w:rPr>
      </w:pPr>
      <w:r w:rsidRPr="0024531C">
        <w:rPr>
          <w:b/>
          <w:sz w:val="32"/>
          <w:szCs w:val="32"/>
        </w:rPr>
        <w:t>Модуль «</w:t>
      </w:r>
      <w:r>
        <w:rPr>
          <w:b/>
          <w:sz w:val="32"/>
          <w:szCs w:val="32"/>
        </w:rPr>
        <w:t>Геометрия</w:t>
      </w:r>
      <w:r w:rsidRPr="0024531C">
        <w:rPr>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6918"/>
        <w:gridCol w:w="1805"/>
      </w:tblGrid>
      <w:tr w:rsidR="005B1630" w:rsidRPr="003577EA" w:rsidTr="004F7767">
        <w:trPr>
          <w:trHeight w:val="562"/>
        </w:trPr>
        <w:tc>
          <w:tcPr>
            <w:tcW w:w="0" w:type="auto"/>
            <w:vAlign w:val="center"/>
          </w:tcPr>
          <w:p w:rsidR="005B1630" w:rsidRPr="0061635E" w:rsidRDefault="005B1630" w:rsidP="004F7767">
            <w:pPr>
              <w:rPr>
                <w:b/>
              </w:rPr>
            </w:pPr>
            <w:r w:rsidRPr="0061635E">
              <w:rPr>
                <w:b/>
              </w:rPr>
              <w:t>№ урока</w:t>
            </w:r>
          </w:p>
        </w:tc>
        <w:tc>
          <w:tcPr>
            <w:tcW w:w="6918" w:type="dxa"/>
            <w:vAlign w:val="center"/>
          </w:tcPr>
          <w:p w:rsidR="005B1630" w:rsidRPr="0061635E" w:rsidRDefault="005B1630" w:rsidP="004F7767">
            <w:pPr>
              <w:jc w:val="center"/>
              <w:rPr>
                <w:b/>
              </w:rPr>
            </w:pPr>
            <w:r w:rsidRPr="0061635E">
              <w:rPr>
                <w:b/>
              </w:rPr>
              <w:t>Тема раздела, урока</w:t>
            </w:r>
          </w:p>
        </w:tc>
        <w:tc>
          <w:tcPr>
            <w:tcW w:w="1805" w:type="dxa"/>
          </w:tcPr>
          <w:p w:rsidR="005B1630" w:rsidRPr="0061635E" w:rsidRDefault="005B1630" w:rsidP="004F7767">
            <w:pPr>
              <w:rPr>
                <w:b/>
              </w:rPr>
            </w:pPr>
            <w:r w:rsidRPr="0061635E">
              <w:rPr>
                <w:b/>
              </w:rPr>
              <w:t>Кол-во часов</w:t>
            </w:r>
          </w:p>
        </w:tc>
      </w:tr>
      <w:tr w:rsidR="005B1630" w:rsidRPr="003577EA" w:rsidTr="004F7767">
        <w:tc>
          <w:tcPr>
            <w:tcW w:w="0" w:type="auto"/>
            <w:vAlign w:val="center"/>
          </w:tcPr>
          <w:p w:rsidR="005B1630" w:rsidRPr="003577EA" w:rsidRDefault="005B1630" w:rsidP="004F7767"/>
        </w:tc>
        <w:tc>
          <w:tcPr>
            <w:tcW w:w="6918" w:type="dxa"/>
            <w:vAlign w:val="center"/>
          </w:tcPr>
          <w:p w:rsidR="005B1630" w:rsidRPr="0061635E" w:rsidRDefault="005B1630" w:rsidP="004F7767">
            <w:pPr>
              <w:jc w:val="center"/>
              <w:rPr>
                <w:b/>
              </w:rPr>
            </w:pPr>
            <w:r w:rsidRPr="0061635E">
              <w:rPr>
                <w:b/>
              </w:rPr>
              <w:t>Глава 1: КООРДИНАТЫ И ВЕКТОРЫ В ПРОСТРАНСТВЕ</w:t>
            </w:r>
          </w:p>
        </w:tc>
        <w:tc>
          <w:tcPr>
            <w:tcW w:w="1805" w:type="dxa"/>
          </w:tcPr>
          <w:p w:rsidR="005B1630" w:rsidRPr="0061635E" w:rsidRDefault="005B1630" w:rsidP="004F7767">
            <w:pPr>
              <w:rPr>
                <w:b/>
              </w:rPr>
            </w:pPr>
            <w:r w:rsidRPr="0061635E">
              <w:rPr>
                <w:b/>
              </w:rPr>
              <w:t>1</w:t>
            </w:r>
            <w:r>
              <w:rPr>
                <w:b/>
              </w:rPr>
              <w:t>4</w:t>
            </w:r>
          </w:p>
        </w:tc>
      </w:tr>
      <w:tr w:rsidR="005B1630" w:rsidRPr="003577EA" w:rsidTr="004F7767">
        <w:tc>
          <w:tcPr>
            <w:tcW w:w="0" w:type="auto"/>
            <w:vAlign w:val="center"/>
          </w:tcPr>
          <w:p w:rsidR="005B1630" w:rsidRPr="003577EA" w:rsidRDefault="005B1630" w:rsidP="004F7767">
            <w:r>
              <w:t>1</w:t>
            </w:r>
          </w:p>
        </w:tc>
        <w:tc>
          <w:tcPr>
            <w:tcW w:w="6918" w:type="dxa"/>
          </w:tcPr>
          <w:p w:rsidR="005B1630" w:rsidRPr="0061635E" w:rsidRDefault="005B1630" w:rsidP="004F7767">
            <w:pPr>
              <w:jc w:val="center"/>
              <w:rPr>
                <w:rFonts w:eastAsia="Calibri"/>
                <w:lang w:eastAsia="en-US"/>
              </w:rPr>
            </w:pPr>
            <w:r w:rsidRPr="0061635E">
              <w:rPr>
                <w:rFonts w:eastAsia="Calibri"/>
                <w:lang w:eastAsia="en-US"/>
              </w:rPr>
              <w:t>Декартовы координаты точки в пространстве</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2</w:t>
            </w:r>
          </w:p>
        </w:tc>
        <w:tc>
          <w:tcPr>
            <w:tcW w:w="6918" w:type="dxa"/>
          </w:tcPr>
          <w:p w:rsidR="005B1630" w:rsidRPr="0061635E" w:rsidRDefault="005B1630" w:rsidP="004F7767">
            <w:pPr>
              <w:jc w:val="center"/>
              <w:rPr>
                <w:rFonts w:eastAsia="Calibri"/>
                <w:lang w:eastAsia="en-US"/>
              </w:rPr>
            </w:pPr>
            <w:r w:rsidRPr="0061635E">
              <w:rPr>
                <w:rFonts w:eastAsia="Calibri"/>
                <w:lang w:eastAsia="en-US"/>
              </w:rPr>
              <w:t>Простейшие задачи в координатах: расстояние между двумя точками и координаты середины отрезка</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3</w:t>
            </w:r>
          </w:p>
        </w:tc>
        <w:tc>
          <w:tcPr>
            <w:tcW w:w="6918" w:type="dxa"/>
          </w:tcPr>
          <w:p w:rsidR="005B1630" w:rsidRPr="0061635E" w:rsidRDefault="005B1630" w:rsidP="004F7767">
            <w:pPr>
              <w:jc w:val="center"/>
              <w:rPr>
                <w:b/>
              </w:rPr>
            </w:pPr>
            <w:r w:rsidRPr="0061635E">
              <w:rPr>
                <w:rFonts w:eastAsia="Calibri"/>
                <w:lang w:eastAsia="en-US"/>
              </w:rPr>
              <w:t>Понятие вектора. Равенство векторов</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w:t>
            </w:r>
          </w:p>
        </w:tc>
        <w:tc>
          <w:tcPr>
            <w:tcW w:w="6918" w:type="dxa"/>
          </w:tcPr>
          <w:p w:rsidR="005B1630" w:rsidRPr="0061635E" w:rsidRDefault="005B1630" w:rsidP="004F7767">
            <w:pPr>
              <w:jc w:val="center"/>
              <w:rPr>
                <w:rFonts w:eastAsia="Calibri"/>
                <w:lang w:eastAsia="en-US"/>
              </w:rPr>
            </w:pPr>
            <w:r w:rsidRPr="0061635E">
              <w:rPr>
                <w:rFonts w:eastAsia="Calibri"/>
                <w:lang w:eastAsia="en-US"/>
              </w:rPr>
              <w:t>Координаты вектора</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5</w:t>
            </w:r>
          </w:p>
        </w:tc>
        <w:tc>
          <w:tcPr>
            <w:tcW w:w="6918" w:type="dxa"/>
          </w:tcPr>
          <w:p w:rsidR="005B1630" w:rsidRPr="003F7EDE" w:rsidRDefault="005B1630" w:rsidP="004F7767">
            <w:pPr>
              <w:autoSpaceDE w:val="0"/>
              <w:autoSpaceDN w:val="0"/>
              <w:adjustRightInd w:val="0"/>
              <w:jc w:val="center"/>
            </w:pPr>
            <w:r w:rsidRPr="0061635E">
              <w:rPr>
                <w:rFonts w:eastAsia="Calibri"/>
                <w:lang w:eastAsia="en-US"/>
              </w:rPr>
              <w:t>Сложение и вычитание векторов</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6</w:t>
            </w:r>
          </w:p>
        </w:tc>
        <w:tc>
          <w:tcPr>
            <w:tcW w:w="6918" w:type="dxa"/>
          </w:tcPr>
          <w:p w:rsidR="005B1630" w:rsidRPr="0061635E" w:rsidRDefault="005B1630" w:rsidP="004F7767">
            <w:pPr>
              <w:autoSpaceDE w:val="0"/>
              <w:autoSpaceDN w:val="0"/>
              <w:adjustRightInd w:val="0"/>
              <w:jc w:val="center"/>
              <w:rPr>
                <w:rFonts w:eastAsia="Calibri"/>
                <w:lang w:eastAsia="en-US"/>
              </w:rPr>
            </w:pPr>
            <w:r w:rsidRPr="0061635E">
              <w:rPr>
                <w:rFonts w:eastAsia="Calibri"/>
                <w:lang w:eastAsia="en-US"/>
              </w:rPr>
              <w:t>Противоположные векторы</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7</w:t>
            </w:r>
          </w:p>
        </w:tc>
        <w:tc>
          <w:tcPr>
            <w:tcW w:w="6918" w:type="dxa"/>
          </w:tcPr>
          <w:p w:rsidR="005B1630" w:rsidRPr="003F7EDE" w:rsidRDefault="005B1630" w:rsidP="004F7767">
            <w:pPr>
              <w:jc w:val="center"/>
            </w:pPr>
            <w:r w:rsidRPr="0061635E">
              <w:rPr>
                <w:rFonts w:eastAsia="Calibri"/>
                <w:lang w:eastAsia="en-US"/>
              </w:rPr>
              <w:t>Умножение вектора на число</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8</w:t>
            </w:r>
          </w:p>
        </w:tc>
        <w:tc>
          <w:tcPr>
            <w:tcW w:w="6918" w:type="dxa"/>
          </w:tcPr>
          <w:p w:rsidR="005B1630" w:rsidRPr="0061635E" w:rsidRDefault="005B1630" w:rsidP="004F7767">
            <w:pPr>
              <w:jc w:val="center"/>
              <w:rPr>
                <w:b/>
                <w:sz w:val="28"/>
                <w:szCs w:val="28"/>
              </w:rPr>
            </w:pPr>
            <w:r w:rsidRPr="0061635E">
              <w:rPr>
                <w:sz w:val="22"/>
                <w:szCs w:val="22"/>
              </w:rPr>
              <w:t>Гомотетия</w:t>
            </w:r>
            <w:r>
              <w:rPr>
                <w:sz w:val="22"/>
                <w:szCs w:val="22"/>
              </w:rPr>
              <w:t xml:space="preserve">. </w:t>
            </w:r>
            <w:r w:rsidRPr="0061635E">
              <w:rPr>
                <w:sz w:val="22"/>
                <w:szCs w:val="22"/>
              </w:rPr>
              <w:t>Свойства гомотетии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9</w:t>
            </w:r>
          </w:p>
        </w:tc>
        <w:tc>
          <w:tcPr>
            <w:tcW w:w="6918" w:type="dxa"/>
          </w:tcPr>
          <w:p w:rsidR="005B1630" w:rsidRPr="008B5FAE" w:rsidRDefault="005B1630" w:rsidP="004F7767">
            <w:pPr>
              <w:jc w:val="center"/>
            </w:pPr>
            <w:r>
              <w:t>Угол между векторами</w:t>
            </w:r>
          </w:p>
        </w:tc>
        <w:tc>
          <w:tcPr>
            <w:tcW w:w="1805" w:type="dxa"/>
          </w:tcPr>
          <w:p w:rsidR="005B1630" w:rsidRPr="003577EA" w:rsidRDefault="005B1630" w:rsidP="004F7767">
            <w:r>
              <w:t>1</w:t>
            </w:r>
          </w:p>
        </w:tc>
      </w:tr>
      <w:tr w:rsidR="005B1630" w:rsidRPr="003577EA" w:rsidTr="004F7767">
        <w:tc>
          <w:tcPr>
            <w:tcW w:w="0" w:type="auto"/>
            <w:vAlign w:val="center"/>
          </w:tcPr>
          <w:p w:rsidR="005B1630" w:rsidRDefault="005B1630" w:rsidP="004F7767">
            <w:r>
              <w:t>10</w:t>
            </w:r>
          </w:p>
        </w:tc>
        <w:tc>
          <w:tcPr>
            <w:tcW w:w="6918" w:type="dxa"/>
          </w:tcPr>
          <w:p w:rsidR="005B1630" w:rsidRPr="008B5FAE" w:rsidRDefault="005B1630" w:rsidP="004F7767">
            <w:pPr>
              <w:jc w:val="center"/>
            </w:pPr>
            <w:r>
              <w:t>Скалярное произведение векторов</w:t>
            </w:r>
          </w:p>
        </w:tc>
        <w:tc>
          <w:tcPr>
            <w:tcW w:w="1805" w:type="dxa"/>
          </w:tcPr>
          <w:p w:rsidR="005B1630" w:rsidRPr="003577EA" w:rsidRDefault="005B1630" w:rsidP="004F7767">
            <w:r>
              <w:t>1</w:t>
            </w:r>
          </w:p>
        </w:tc>
      </w:tr>
      <w:tr w:rsidR="005B1630" w:rsidRPr="003577EA" w:rsidTr="004F7767">
        <w:tc>
          <w:tcPr>
            <w:tcW w:w="0" w:type="auto"/>
            <w:vAlign w:val="center"/>
          </w:tcPr>
          <w:p w:rsidR="005B1630" w:rsidRDefault="005B1630" w:rsidP="004F7767">
            <w:r>
              <w:t>11</w:t>
            </w:r>
          </w:p>
        </w:tc>
        <w:tc>
          <w:tcPr>
            <w:tcW w:w="6918" w:type="dxa"/>
            <w:vAlign w:val="center"/>
          </w:tcPr>
          <w:p w:rsidR="005B1630" w:rsidRPr="00DC08A8" w:rsidRDefault="005B1630" w:rsidP="004F7767">
            <w:pPr>
              <w:jc w:val="center"/>
            </w:pPr>
            <w:r w:rsidRPr="0061635E">
              <w:rPr>
                <w:rFonts w:eastAsia="Calibri"/>
                <w:lang w:eastAsia="en-US"/>
              </w:rPr>
              <w:t xml:space="preserve">Вычисление углов между </w:t>
            </w:r>
            <w:proofErr w:type="gramStart"/>
            <w:r w:rsidRPr="0061635E">
              <w:rPr>
                <w:rFonts w:eastAsia="Calibri"/>
                <w:lang w:eastAsia="en-US"/>
              </w:rPr>
              <w:t>прямыми</w:t>
            </w:r>
            <w:proofErr w:type="gramEnd"/>
            <w:r w:rsidRPr="0061635E">
              <w:rPr>
                <w:rFonts w:eastAsia="Calibri"/>
                <w:lang w:eastAsia="en-US"/>
              </w:rPr>
              <w:t xml:space="preserve"> </w:t>
            </w:r>
          </w:p>
        </w:tc>
        <w:tc>
          <w:tcPr>
            <w:tcW w:w="1805" w:type="dxa"/>
          </w:tcPr>
          <w:p w:rsidR="005B1630" w:rsidRPr="003577EA" w:rsidRDefault="005B1630" w:rsidP="004F7767">
            <w:r>
              <w:t>1</w:t>
            </w:r>
          </w:p>
        </w:tc>
      </w:tr>
      <w:tr w:rsidR="005B1630" w:rsidRPr="003577EA" w:rsidTr="004F7767">
        <w:tc>
          <w:tcPr>
            <w:tcW w:w="0" w:type="auto"/>
            <w:vAlign w:val="center"/>
          </w:tcPr>
          <w:p w:rsidR="005B1630" w:rsidRDefault="005B1630" w:rsidP="004F7767">
            <w:r>
              <w:t>12</w:t>
            </w:r>
          </w:p>
        </w:tc>
        <w:tc>
          <w:tcPr>
            <w:tcW w:w="6918" w:type="dxa"/>
            <w:vAlign w:val="center"/>
          </w:tcPr>
          <w:p w:rsidR="005B1630" w:rsidRPr="0061635E" w:rsidRDefault="005B1630" w:rsidP="004F7767">
            <w:pPr>
              <w:jc w:val="center"/>
              <w:rPr>
                <w:rFonts w:eastAsia="Calibri"/>
                <w:lang w:eastAsia="en-US"/>
              </w:rPr>
            </w:pPr>
            <w:r w:rsidRPr="0061635E">
              <w:rPr>
                <w:rFonts w:eastAsia="Calibri"/>
                <w:lang w:eastAsia="en-US"/>
              </w:rPr>
              <w:t>Геометрическое место точек пространства</w:t>
            </w:r>
          </w:p>
        </w:tc>
        <w:tc>
          <w:tcPr>
            <w:tcW w:w="1805" w:type="dxa"/>
          </w:tcPr>
          <w:p w:rsidR="005B1630" w:rsidRDefault="005B1630" w:rsidP="004F7767">
            <w:r>
              <w:t>1</w:t>
            </w:r>
          </w:p>
        </w:tc>
      </w:tr>
      <w:tr w:rsidR="005B1630" w:rsidRPr="003577EA" w:rsidTr="004F7767">
        <w:tc>
          <w:tcPr>
            <w:tcW w:w="0" w:type="auto"/>
            <w:vAlign w:val="center"/>
          </w:tcPr>
          <w:p w:rsidR="005B1630" w:rsidRPr="003577EA" w:rsidRDefault="005B1630" w:rsidP="004F7767">
            <w:r>
              <w:t>13</w:t>
            </w:r>
          </w:p>
        </w:tc>
        <w:tc>
          <w:tcPr>
            <w:tcW w:w="6918" w:type="dxa"/>
          </w:tcPr>
          <w:p w:rsidR="005B1630" w:rsidRPr="001C0E9C" w:rsidRDefault="005B1630" w:rsidP="004F7767">
            <w:pPr>
              <w:autoSpaceDE w:val="0"/>
              <w:autoSpaceDN w:val="0"/>
              <w:adjustRightInd w:val="0"/>
              <w:jc w:val="center"/>
            </w:pPr>
            <w:r w:rsidRPr="0061635E">
              <w:rPr>
                <w:rFonts w:eastAsia="Calibri"/>
                <w:lang w:eastAsia="en-US"/>
              </w:rPr>
              <w:t>Уравнение плоскости</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14</w:t>
            </w:r>
          </w:p>
        </w:tc>
        <w:tc>
          <w:tcPr>
            <w:tcW w:w="6918" w:type="dxa"/>
            <w:vAlign w:val="center"/>
          </w:tcPr>
          <w:p w:rsidR="005B1630" w:rsidRPr="0061635E" w:rsidRDefault="005B1630" w:rsidP="004F7767">
            <w:pPr>
              <w:jc w:val="center"/>
              <w:rPr>
                <w:b/>
                <w:i/>
              </w:rPr>
            </w:pPr>
            <w:r w:rsidRPr="0061635E">
              <w:rPr>
                <w:b/>
                <w:i/>
              </w:rPr>
              <w:t>Контрольная работа №1</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tc>
        <w:tc>
          <w:tcPr>
            <w:tcW w:w="6918" w:type="dxa"/>
            <w:vAlign w:val="center"/>
          </w:tcPr>
          <w:p w:rsidR="005B1630" w:rsidRPr="0061635E" w:rsidRDefault="005B1630" w:rsidP="004F7767">
            <w:pPr>
              <w:jc w:val="center"/>
              <w:rPr>
                <w:b/>
              </w:rPr>
            </w:pPr>
            <w:r w:rsidRPr="0061635E">
              <w:rPr>
                <w:b/>
              </w:rPr>
              <w:t xml:space="preserve">Глава 2: ТЕЛА ВРАЩЕНИЯ </w:t>
            </w:r>
          </w:p>
        </w:tc>
        <w:tc>
          <w:tcPr>
            <w:tcW w:w="1805" w:type="dxa"/>
          </w:tcPr>
          <w:p w:rsidR="005B1630" w:rsidRPr="0061635E" w:rsidRDefault="005B1630" w:rsidP="004F7767">
            <w:pPr>
              <w:rPr>
                <w:b/>
              </w:rPr>
            </w:pPr>
            <w:r w:rsidRPr="0061635E">
              <w:rPr>
                <w:b/>
              </w:rPr>
              <w:t>2</w:t>
            </w:r>
            <w:r>
              <w:rPr>
                <w:b/>
              </w:rPr>
              <w:t>5</w:t>
            </w:r>
          </w:p>
        </w:tc>
      </w:tr>
      <w:tr w:rsidR="005B1630" w:rsidRPr="008B5FAE" w:rsidTr="004F7767">
        <w:tc>
          <w:tcPr>
            <w:tcW w:w="0" w:type="auto"/>
            <w:vAlign w:val="center"/>
          </w:tcPr>
          <w:p w:rsidR="005B1630" w:rsidRPr="003577EA" w:rsidRDefault="005B1630" w:rsidP="004F7767">
            <w:r>
              <w:t>15</w:t>
            </w:r>
          </w:p>
        </w:tc>
        <w:tc>
          <w:tcPr>
            <w:tcW w:w="6918" w:type="dxa"/>
            <w:vAlign w:val="center"/>
          </w:tcPr>
          <w:p w:rsidR="005B1630" w:rsidRPr="00777FF7" w:rsidRDefault="005B1630" w:rsidP="004F7767">
            <w:pPr>
              <w:jc w:val="center"/>
            </w:pPr>
            <w:r w:rsidRPr="0061635E">
              <w:rPr>
                <w:rFonts w:eastAsia="Calibri"/>
                <w:lang w:eastAsia="en-US"/>
              </w:rPr>
              <w:t>Понятие цилиндра</w:t>
            </w:r>
            <w:r>
              <w:rPr>
                <w:rFonts w:eastAsia="Calibri"/>
                <w:lang w:eastAsia="en-US"/>
              </w:rPr>
              <w:t xml:space="preserve">. </w:t>
            </w:r>
            <w:r w:rsidRPr="0061635E">
              <w:rPr>
                <w:rFonts w:eastAsia="Calibri"/>
                <w:lang w:eastAsia="en-US"/>
              </w:rPr>
              <w:t>Площадь поверхности цилиндра</w:t>
            </w:r>
          </w:p>
        </w:tc>
        <w:tc>
          <w:tcPr>
            <w:tcW w:w="1805" w:type="dxa"/>
          </w:tcPr>
          <w:p w:rsidR="005B1630" w:rsidRPr="00777FF7" w:rsidRDefault="005B1630" w:rsidP="004F7767">
            <w:r w:rsidRPr="00777FF7">
              <w:t>1</w:t>
            </w:r>
          </w:p>
        </w:tc>
      </w:tr>
      <w:tr w:rsidR="005B1630" w:rsidRPr="003577EA" w:rsidTr="004F7767">
        <w:tc>
          <w:tcPr>
            <w:tcW w:w="0" w:type="auto"/>
            <w:vAlign w:val="center"/>
          </w:tcPr>
          <w:p w:rsidR="005B1630" w:rsidRPr="003577EA" w:rsidRDefault="005B1630" w:rsidP="004F7767">
            <w:r>
              <w:t>16</w:t>
            </w:r>
          </w:p>
        </w:tc>
        <w:tc>
          <w:tcPr>
            <w:tcW w:w="6918" w:type="dxa"/>
          </w:tcPr>
          <w:p w:rsidR="005B1630" w:rsidRDefault="005B1630" w:rsidP="004F7767">
            <w:pPr>
              <w:jc w:val="center"/>
            </w:pPr>
            <w:r>
              <w:t>Решение задач по теме: «Цилиндр»</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17</w:t>
            </w:r>
          </w:p>
        </w:tc>
        <w:tc>
          <w:tcPr>
            <w:tcW w:w="6918" w:type="dxa"/>
          </w:tcPr>
          <w:p w:rsidR="005B1630" w:rsidRDefault="005B1630" w:rsidP="004F7767">
            <w:pPr>
              <w:jc w:val="center"/>
            </w:pPr>
            <w:r>
              <w:t>Призма, вписанная в цилиндр. Призма, описанная около цилиндра</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18</w:t>
            </w:r>
          </w:p>
        </w:tc>
        <w:tc>
          <w:tcPr>
            <w:tcW w:w="6918" w:type="dxa"/>
          </w:tcPr>
          <w:p w:rsidR="005B1630" w:rsidRPr="00BA08FA" w:rsidRDefault="005B1630" w:rsidP="004F7767">
            <w:pPr>
              <w:autoSpaceDE w:val="0"/>
              <w:autoSpaceDN w:val="0"/>
              <w:adjustRightInd w:val="0"/>
              <w:jc w:val="center"/>
            </w:pPr>
            <w:r w:rsidRPr="0061635E">
              <w:rPr>
                <w:rFonts w:eastAsia="Calibri"/>
                <w:lang w:eastAsia="en-US"/>
              </w:rPr>
              <w:t>Понятие конуса</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19</w:t>
            </w:r>
          </w:p>
        </w:tc>
        <w:tc>
          <w:tcPr>
            <w:tcW w:w="6918" w:type="dxa"/>
          </w:tcPr>
          <w:p w:rsidR="005B1630" w:rsidRPr="00BA08FA" w:rsidRDefault="005B1630" w:rsidP="004F7767">
            <w:pPr>
              <w:autoSpaceDE w:val="0"/>
              <w:autoSpaceDN w:val="0"/>
              <w:adjustRightInd w:val="0"/>
              <w:jc w:val="center"/>
            </w:pPr>
            <w:r w:rsidRPr="0061635E">
              <w:rPr>
                <w:rFonts w:eastAsia="Calibri"/>
                <w:lang w:eastAsia="en-US"/>
              </w:rPr>
              <w:t>Площадь поверхности конуса</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20</w:t>
            </w:r>
          </w:p>
        </w:tc>
        <w:tc>
          <w:tcPr>
            <w:tcW w:w="6918" w:type="dxa"/>
          </w:tcPr>
          <w:p w:rsidR="005B1630" w:rsidRPr="0061635E" w:rsidRDefault="005B1630" w:rsidP="004F7767">
            <w:pPr>
              <w:autoSpaceDE w:val="0"/>
              <w:autoSpaceDN w:val="0"/>
              <w:adjustRightInd w:val="0"/>
              <w:jc w:val="center"/>
              <w:rPr>
                <w:rFonts w:eastAsia="Calibri"/>
                <w:lang w:eastAsia="en-US"/>
              </w:rPr>
            </w:pPr>
            <w:r w:rsidRPr="0061635E">
              <w:rPr>
                <w:rFonts w:eastAsia="Calibri"/>
                <w:lang w:eastAsia="en-US"/>
              </w:rPr>
              <w:t>Решение задач по теме: «Конус»</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21</w:t>
            </w:r>
          </w:p>
        </w:tc>
        <w:tc>
          <w:tcPr>
            <w:tcW w:w="6918" w:type="dxa"/>
          </w:tcPr>
          <w:p w:rsidR="005B1630" w:rsidRPr="00BA08FA" w:rsidRDefault="005B1630" w:rsidP="004F7767">
            <w:pPr>
              <w:jc w:val="center"/>
            </w:pPr>
            <w:r w:rsidRPr="0061635E">
              <w:rPr>
                <w:rFonts w:eastAsia="Calibri"/>
                <w:lang w:eastAsia="en-US"/>
              </w:rPr>
              <w:t>Усечённый конус</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22</w:t>
            </w:r>
          </w:p>
        </w:tc>
        <w:tc>
          <w:tcPr>
            <w:tcW w:w="6918" w:type="dxa"/>
          </w:tcPr>
          <w:p w:rsidR="005B1630" w:rsidRPr="0061635E" w:rsidRDefault="005B1630" w:rsidP="004F7767">
            <w:pPr>
              <w:jc w:val="center"/>
              <w:rPr>
                <w:rFonts w:eastAsia="Calibri"/>
                <w:lang w:eastAsia="en-US"/>
              </w:rPr>
            </w:pPr>
            <w:r w:rsidRPr="0061635E">
              <w:rPr>
                <w:rFonts w:eastAsia="Calibri"/>
                <w:lang w:eastAsia="en-US"/>
              </w:rPr>
              <w:t>Площадь боковой поверхности усеченного цилиндра</w:t>
            </w:r>
          </w:p>
        </w:tc>
        <w:tc>
          <w:tcPr>
            <w:tcW w:w="1805" w:type="dxa"/>
          </w:tcPr>
          <w:p w:rsidR="005B1630" w:rsidRPr="003577EA" w:rsidRDefault="005B1630" w:rsidP="004F7767">
            <w:r>
              <w:t>1</w:t>
            </w:r>
          </w:p>
        </w:tc>
      </w:tr>
      <w:tr w:rsidR="005B1630" w:rsidRPr="003577EA" w:rsidTr="004F7767">
        <w:tc>
          <w:tcPr>
            <w:tcW w:w="0" w:type="auto"/>
            <w:vAlign w:val="center"/>
          </w:tcPr>
          <w:p w:rsidR="005B1630" w:rsidRDefault="005B1630" w:rsidP="004F7767">
            <w:r>
              <w:t>23</w:t>
            </w:r>
          </w:p>
        </w:tc>
        <w:tc>
          <w:tcPr>
            <w:tcW w:w="6918" w:type="dxa"/>
          </w:tcPr>
          <w:p w:rsidR="005B1630" w:rsidRDefault="005B1630" w:rsidP="004F7767">
            <w:pPr>
              <w:jc w:val="center"/>
            </w:pPr>
            <w:r>
              <w:t>Пирамида, вписанная в конус. Пирамида, описанная около конуса</w:t>
            </w:r>
          </w:p>
        </w:tc>
        <w:tc>
          <w:tcPr>
            <w:tcW w:w="1805" w:type="dxa"/>
          </w:tcPr>
          <w:p w:rsidR="005B1630" w:rsidRDefault="005B1630" w:rsidP="004F7767">
            <w:r>
              <w:t>1</w:t>
            </w:r>
          </w:p>
        </w:tc>
      </w:tr>
      <w:tr w:rsidR="005B1630" w:rsidRPr="003577EA" w:rsidTr="004F7767">
        <w:tc>
          <w:tcPr>
            <w:tcW w:w="0" w:type="auto"/>
            <w:vAlign w:val="center"/>
          </w:tcPr>
          <w:p w:rsidR="005B1630" w:rsidRDefault="005B1630" w:rsidP="004F7767">
            <w:r>
              <w:t>24</w:t>
            </w:r>
          </w:p>
        </w:tc>
        <w:tc>
          <w:tcPr>
            <w:tcW w:w="6918" w:type="dxa"/>
          </w:tcPr>
          <w:p w:rsidR="005B1630" w:rsidRPr="0061635E" w:rsidRDefault="005B1630" w:rsidP="004F7767">
            <w:pPr>
              <w:jc w:val="center"/>
              <w:rPr>
                <w:rFonts w:eastAsia="Calibri"/>
                <w:lang w:eastAsia="en-US"/>
              </w:rPr>
            </w:pPr>
            <w:r w:rsidRPr="0061635E">
              <w:rPr>
                <w:rFonts w:eastAsia="Calibri"/>
                <w:lang w:eastAsia="en-US"/>
              </w:rPr>
              <w:t>Комбинации конуса и пирамиды</w:t>
            </w:r>
          </w:p>
        </w:tc>
        <w:tc>
          <w:tcPr>
            <w:tcW w:w="1805" w:type="dxa"/>
          </w:tcPr>
          <w:p w:rsidR="005B1630" w:rsidRDefault="005B1630" w:rsidP="004F7767">
            <w:r>
              <w:t>1</w:t>
            </w:r>
          </w:p>
        </w:tc>
      </w:tr>
      <w:tr w:rsidR="005B1630" w:rsidRPr="003577EA" w:rsidTr="004F7767">
        <w:tc>
          <w:tcPr>
            <w:tcW w:w="0" w:type="auto"/>
            <w:vAlign w:val="center"/>
          </w:tcPr>
          <w:p w:rsidR="005B1630" w:rsidRDefault="005B1630" w:rsidP="004F7767">
            <w:r>
              <w:t>25</w:t>
            </w:r>
          </w:p>
        </w:tc>
        <w:tc>
          <w:tcPr>
            <w:tcW w:w="6918" w:type="dxa"/>
            <w:vAlign w:val="center"/>
          </w:tcPr>
          <w:p w:rsidR="005B1630" w:rsidRPr="0061635E" w:rsidRDefault="005B1630" w:rsidP="004F7767">
            <w:pPr>
              <w:jc w:val="center"/>
              <w:rPr>
                <w:b/>
                <w:i/>
              </w:rPr>
            </w:pPr>
            <w:r w:rsidRPr="0061635E">
              <w:rPr>
                <w:b/>
                <w:i/>
              </w:rPr>
              <w:t>Контрольная работа №2</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r>
              <w:t>26</w:t>
            </w:r>
          </w:p>
        </w:tc>
        <w:tc>
          <w:tcPr>
            <w:tcW w:w="6918" w:type="dxa"/>
          </w:tcPr>
          <w:p w:rsidR="005B1630" w:rsidRPr="0061635E" w:rsidRDefault="005B1630" w:rsidP="004F7767">
            <w:pPr>
              <w:jc w:val="center"/>
              <w:rPr>
                <w:rFonts w:eastAsia="Calibri"/>
                <w:lang w:eastAsia="en-US"/>
              </w:rPr>
            </w:pPr>
            <w:r w:rsidRPr="0061635E">
              <w:rPr>
                <w:rFonts w:eastAsia="Calibri"/>
                <w:lang w:eastAsia="en-US"/>
              </w:rPr>
              <w:t>Сфера и шар</w:t>
            </w:r>
          </w:p>
        </w:tc>
        <w:tc>
          <w:tcPr>
            <w:tcW w:w="1805" w:type="dxa"/>
          </w:tcPr>
          <w:p w:rsidR="005B1630" w:rsidRDefault="005B1630" w:rsidP="004F7767">
            <w:r>
              <w:t>1</w:t>
            </w:r>
          </w:p>
        </w:tc>
      </w:tr>
      <w:tr w:rsidR="005B1630" w:rsidRPr="003577EA" w:rsidTr="004F7767">
        <w:tc>
          <w:tcPr>
            <w:tcW w:w="0" w:type="auto"/>
            <w:vAlign w:val="center"/>
          </w:tcPr>
          <w:p w:rsidR="005B1630" w:rsidRPr="003577EA" w:rsidRDefault="005B1630" w:rsidP="004F7767">
            <w:r>
              <w:t>27</w:t>
            </w:r>
          </w:p>
        </w:tc>
        <w:tc>
          <w:tcPr>
            <w:tcW w:w="6918" w:type="dxa"/>
          </w:tcPr>
          <w:p w:rsidR="005B1630" w:rsidRPr="00C32FFB" w:rsidRDefault="005B1630" w:rsidP="004F7767">
            <w:pPr>
              <w:autoSpaceDE w:val="0"/>
              <w:autoSpaceDN w:val="0"/>
              <w:adjustRightInd w:val="0"/>
              <w:jc w:val="center"/>
            </w:pPr>
            <w:r w:rsidRPr="0061635E">
              <w:rPr>
                <w:rFonts w:eastAsia="Calibri"/>
                <w:lang w:eastAsia="en-US"/>
              </w:rPr>
              <w:t>Уравнение сферы</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28</w:t>
            </w:r>
          </w:p>
        </w:tc>
        <w:tc>
          <w:tcPr>
            <w:tcW w:w="6918" w:type="dxa"/>
          </w:tcPr>
          <w:p w:rsidR="005B1630" w:rsidRPr="00C32FFB" w:rsidRDefault="005B1630" w:rsidP="004F7767">
            <w:pPr>
              <w:autoSpaceDE w:val="0"/>
              <w:autoSpaceDN w:val="0"/>
              <w:adjustRightInd w:val="0"/>
              <w:jc w:val="center"/>
            </w:pPr>
            <w:r w:rsidRPr="0061635E">
              <w:rPr>
                <w:rFonts w:eastAsia="Calibri"/>
                <w:lang w:eastAsia="en-US"/>
              </w:rPr>
              <w:t>Взаимное рас положение сферы и плоскости</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29</w:t>
            </w:r>
          </w:p>
        </w:tc>
        <w:tc>
          <w:tcPr>
            <w:tcW w:w="6918" w:type="dxa"/>
          </w:tcPr>
          <w:p w:rsidR="005B1630" w:rsidRPr="00C32FFB" w:rsidRDefault="005B1630" w:rsidP="004F7767">
            <w:pPr>
              <w:autoSpaceDE w:val="0"/>
              <w:autoSpaceDN w:val="0"/>
              <w:adjustRightInd w:val="0"/>
              <w:jc w:val="center"/>
            </w:pPr>
            <w:r w:rsidRPr="0061635E">
              <w:rPr>
                <w:rFonts w:eastAsia="Calibri"/>
                <w:lang w:eastAsia="en-US"/>
              </w:rPr>
              <w:t>Касательная плоскость к сфере</w:t>
            </w:r>
          </w:p>
        </w:tc>
        <w:tc>
          <w:tcPr>
            <w:tcW w:w="1805" w:type="dxa"/>
          </w:tcPr>
          <w:p w:rsidR="005B1630" w:rsidRPr="003577EA" w:rsidRDefault="005B1630" w:rsidP="004F7767">
            <w:r w:rsidRPr="003577EA">
              <w:t>1</w:t>
            </w:r>
          </w:p>
        </w:tc>
      </w:tr>
      <w:tr w:rsidR="005B1630" w:rsidRPr="004F3832" w:rsidTr="004F7767">
        <w:tc>
          <w:tcPr>
            <w:tcW w:w="0" w:type="auto"/>
            <w:vAlign w:val="center"/>
          </w:tcPr>
          <w:p w:rsidR="005B1630" w:rsidRPr="003577EA" w:rsidRDefault="005B1630" w:rsidP="004F7767">
            <w:r>
              <w:t>30</w:t>
            </w:r>
          </w:p>
        </w:tc>
        <w:tc>
          <w:tcPr>
            <w:tcW w:w="6918" w:type="dxa"/>
          </w:tcPr>
          <w:p w:rsidR="005B1630" w:rsidRPr="00C32FFB" w:rsidRDefault="005B1630" w:rsidP="004F7767">
            <w:pPr>
              <w:autoSpaceDE w:val="0"/>
              <w:autoSpaceDN w:val="0"/>
              <w:adjustRightInd w:val="0"/>
              <w:jc w:val="center"/>
            </w:pPr>
            <w:r w:rsidRPr="00E63201">
              <w:t>Решение задач по теме: «</w:t>
            </w:r>
            <w:r>
              <w:t>Сфера и шар</w:t>
            </w:r>
            <w:r w:rsidRPr="00E63201">
              <w:t>»</w:t>
            </w:r>
          </w:p>
        </w:tc>
        <w:tc>
          <w:tcPr>
            <w:tcW w:w="1805" w:type="dxa"/>
          </w:tcPr>
          <w:p w:rsidR="005B1630" w:rsidRPr="004F3832" w:rsidRDefault="005B1630" w:rsidP="004F7767">
            <w:r w:rsidRPr="004F3832">
              <w:t>1</w:t>
            </w:r>
          </w:p>
        </w:tc>
      </w:tr>
      <w:tr w:rsidR="005B1630" w:rsidRPr="003577EA" w:rsidTr="004F7767">
        <w:tc>
          <w:tcPr>
            <w:tcW w:w="0" w:type="auto"/>
            <w:vAlign w:val="center"/>
          </w:tcPr>
          <w:p w:rsidR="005B1630" w:rsidRPr="003577EA" w:rsidRDefault="005B1630" w:rsidP="004F7767">
            <w:r>
              <w:t>31</w:t>
            </w:r>
          </w:p>
        </w:tc>
        <w:tc>
          <w:tcPr>
            <w:tcW w:w="6918" w:type="dxa"/>
          </w:tcPr>
          <w:p w:rsidR="005B1630" w:rsidRPr="00C32FFB" w:rsidRDefault="005B1630" w:rsidP="004F7767">
            <w:pPr>
              <w:autoSpaceDE w:val="0"/>
              <w:autoSpaceDN w:val="0"/>
              <w:adjustRightInd w:val="0"/>
              <w:jc w:val="center"/>
            </w:pPr>
            <w:r w:rsidRPr="0061635E">
              <w:rPr>
                <w:rFonts w:eastAsia="Calibri"/>
                <w:lang w:eastAsia="en-US"/>
              </w:rPr>
              <w:t>Многогранники, вписанные в сферу</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32</w:t>
            </w:r>
          </w:p>
        </w:tc>
        <w:tc>
          <w:tcPr>
            <w:tcW w:w="6918" w:type="dxa"/>
          </w:tcPr>
          <w:p w:rsidR="005B1630" w:rsidRPr="0061635E" w:rsidRDefault="005B1630" w:rsidP="004F7767">
            <w:pPr>
              <w:autoSpaceDE w:val="0"/>
              <w:autoSpaceDN w:val="0"/>
              <w:adjustRightInd w:val="0"/>
              <w:jc w:val="center"/>
              <w:rPr>
                <w:rFonts w:eastAsia="Calibri"/>
                <w:lang w:eastAsia="en-US"/>
              </w:rPr>
            </w:pPr>
            <w:r w:rsidRPr="0061635E">
              <w:rPr>
                <w:rFonts w:eastAsia="Calibri"/>
                <w:lang w:eastAsia="en-US"/>
              </w:rPr>
              <w:t>Призма, вписанная в сферу</w:t>
            </w:r>
          </w:p>
        </w:tc>
        <w:tc>
          <w:tcPr>
            <w:tcW w:w="1805" w:type="dxa"/>
          </w:tcPr>
          <w:p w:rsidR="005B1630" w:rsidRPr="003577EA" w:rsidRDefault="005B1630" w:rsidP="004F7767">
            <w:r>
              <w:t>1</w:t>
            </w:r>
          </w:p>
        </w:tc>
      </w:tr>
      <w:tr w:rsidR="005B1630" w:rsidRPr="003577EA" w:rsidTr="004F7767">
        <w:tc>
          <w:tcPr>
            <w:tcW w:w="0" w:type="auto"/>
            <w:vAlign w:val="center"/>
          </w:tcPr>
          <w:p w:rsidR="005B1630" w:rsidRDefault="005B1630" w:rsidP="004F7767">
            <w:r>
              <w:t>33</w:t>
            </w:r>
          </w:p>
        </w:tc>
        <w:tc>
          <w:tcPr>
            <w:tcW w:w="6918" w:type="dxa"/>
          </w:tcPr>
          <w:p w:rsidR="005B1630" w:rsidRPr="0061635E" w:rsidRDefault="005B1630" w:rsidP="004F7767">
            <w:pPr>
              <w:autoSpaceDE w:val="0"/>
              <w:autoSpaceDN w:val="0"/>
              <w:adjustRightInd w:val="0"/>
              <w:jc w:val="center"/>
              <w:rPr>
                <w:rFonts w:eastAsia="Calibri"/>
                <w:lang w:eastAsia="en-US"/>
              </w:rPr>
            </w:pPr>
            <w:r w:rsidRPr="0061635E">
              <w:rPr>
                <w:rFonts w:eastAsia="Calibri"/>
                <w:lang w:eastAsia="en-US"/>
              </w:rPr>
              <w:t>Пирамида, вписанная в сферу</w:t>
            </w:r>
          </w:p>
        </w:tc>
        <w:tc>
          <w:tcPr>
            <w:tcW w:w="1805" w:type="dxa"/>
          </w:tcPr>
          <w:p w:rsidR="005B1630" w:rsidRPr="003577EA" w:rsidRDefault="005B1630" w:rsidP="004F7767">
            <w:r>
              <w:t>1</w:t>
            </w:r>
          </w:p>
        </w:tc>
      </w:tr>
      <w:tr w:rsidR="005B1630" w:rsidRPr="003577EA" w:rsidTr="004F7767">
        <w:tc>
          <w:tcPr>
            <w:tcW w:w="0" w:type="auto"/>
            <w:vAlign w:val="center"/>
          </w:tcPr>
          <w:p w:rsidR="005B1630" w:rsidRDefault="005B1630" w:rsidP="004F7767">
            <w:r>
              <w:t>34</w:t>
            </w:r>
          </w:p>
        </w:tc>
        <w:tc>
          <w:tcPr>
            <w:tcW w:w="6918" w:type="dxa"/>
          </w:tcPr>
          <w:p w:rsidR="005B1630" w:rsidRPr="0061635E" w:rsidRDefault="005B1630" w:rsidP="004F7767">
            <w:pPr>
              <w:autoSpaceDE w:val="0"/>
              <w:autoSpaceDN w:val="0"/>
              <w:adjustRightInd w:val="0"/>
              <w:jc w:val="center"/>
              <w:rPr>
                <w:rFonts w:eastAsia="Calibri"/>
                <w:lang w:eastAsia="en-US"/>
              </w:rPr>
            </w:pPr>
            <w:r w:rsidRPr="0061635E">
              <w:rPr>
                <w:rFonts w:eastAsia="Calibri"/>
                <w:lang w:eastAsia="en-US"/>
              </w:rPr>
              <w:t>Многогранники, описанные около сферы</w:t>
            </w:r>
          </w:p>
        </w:tc>
        <w:tc>
          <w:tcPr>
            <w:tcW w:w="1805" w:type="dxa"/>
          </w:tcPr>
          <w:p w:rsidR="005B1630" w:rsidRDefault="005B1630" w:rsidP="004F7767">
            <w:r>
              <w:t>1</w:t>
            </w:r>
          </w:p>
        </w:tc>
      </w:tr>
      <w:tr w:rsidR="005B1630" w:rsidRPr="003577EA" w:rsidTr="004F7767">
        <w:tc>
          <w:tcPr>
            <w:tcW w:w="0" w:type="auto"/>
            <w:vAlign w:val="center"/>
          </w:tcPr>
          <w:p w:rsidR="005B1630" w:rsidRDefault="005B1630" w:rsidP="004F7767">
            <w:r>
              <w:t>35</w:t>
            </w:r>
          </w:p>
        </w:tc>
        <w:tc>
          <w:tcPr>
            <w:tcW w:w="6918" w:type="dxa"/>
          </w:tcPr>
          <w:p w:rsidR="005B1630" w:rsidRPr="0061635E" w:rsidRDefault="005B1630" w:rsidP="004F7767">
            <w:pPr>
              <w:autoSpaceDE w:val="0"/>
              <w:autoSpaceDN w:val="0"/>
              <w:adjustRightInd w:val="0"/>
              <w:jc w:val="center"/>
              <w:rPr>
                <w:rFonts w:eastAsia="Calibri"/>
                <w:lang w:eastAsia="en-US"/>
              </w:rPr>
            </w:pPr>
            <w:r w:rsidRPr="0061635E">
              <w:rPr>
                <w:rFonts w:eastAsia="Calibri"/>
                <w:lang w:eastAsia="en-US"/>
              </w:rPr>
              <w:t>Призма, описанная около сферы</w:t>
            </w:r>
          </w:p>
        </w:tc>
        <w:tc>
          <w:tcPr>
            <w:tcW w:w="1805" w:type="dxa"/>
          </w:tcPr>
          <w:p w:rsidR="005B1630" w:rsidRDefault="005B1630" w:rsidP="004F7767">
            <w:r>
              <w:t>1</w:t>
            </w:r>
          </w:p>
        </w:tc>
      </w:tr>
      <w:tr w:rsidR="005B1630" w:rsidRPr="003577EA" w:rsidTr="004F7767">
        <w:tc>
          <w:tcPr>
            <w:tcW w:w="0" w:type="auto"/>
            <w:vAlign w:val="center"/>
          </w:tcPr>
          <w:p w:rsidR="005B1630" w:rsidRPr="003577EA" w:rsidRDefault="005B1630" w:rsidP="004F7767">
            <w:r>
              <w:t>36</w:t>
            </w:r>
          </w:p>
        </w:tc>
        <w:tc>
          <w:tcPr>
            <w:tcW w:w="6918" w:type="dxa"/>
          </w:tcPr>
          <w:p w:rsidR="005B1630" w:rsidRDefault="005B1630" w:rsidP="004F7767">
            <w:pPr>
              <w:jc w:val="center"/>
            </w:pPr>
            <w:r>
              <w:t>Взаимное расположение сферы и прямой</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37</w:t>
            </w:r>
          </w:p>
        </w:tc>
        <w:tc>
          <w:tcPr>
            <w:tcW w:w="6918" w:type="dxa"/>
          </w:tcPr>
          <w:p w:rsidR="005B1630" w:rsidRDefault="005B1630" w:rsidP="004F7767">
            <w:pPr>
              <w:jc w:val="center"/>
            </w:pPr>
            <w:r>
              <w:t>Комбинации цилиндра и сферы</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38</w:t>
            </w:r>
          </w:p>
        </w:tc>
        <w:tc>
          <w:tcPr>
            <w:tcW w:w="6918" w:type="dxa"/>
          </w:tcPr>
          <w:p w:rsidR="005B1630" w:rsidRDefault="005B1630" w:rsidP="004F7767">
            <w:pPr>
              <w:jc w:val="center"/>
            </w:pPr>
            <w:r w:rsidRPr="00A3521D">
              <w:t xml:space="preserve">Комбинации </w:t>
            </w:r>
            <w:r>
              <w:t>конуса</w:t>
            </w:r>
            <w:r w:rsidRPr="00A3521D">
              <w:t xml:space="preserve"> и сферы</w:t>
            </w:r>
          </w:p>
        </w:tc>
        <w:tc>
          <w:tcPr>
            <w:tcW w:w="1805" w:type="dxa"/>
          </w:tcPr>
          <w:p w:rsidR="005B1630" w:rsidRPr="003577EA" w:rsidRDefault="005B1630" w:rsidP="004F7767">
            <w:r>
              <w:t>1</w:t>
            </w:r>
          </w:p>
        </w:tc>
      </w:tr>
      <w:tr w:rsidR="005B1630" w:rsidRPr="003577EA" w:rsidTr="004F7767">
        <w:tc>
          <w:tcPr>
            <w:tcW w:w="0" w:type="auto"/>
            <w:vAlign w:val="center"/>
          </w:tcPr>
          <w:p w:rsidR="005B1630" w:rsidRPr="003577EA" w:rsidRDefault="005B1630" w:rsidP="004F7767">
            <w:r>
              <w:t>39</w:t>
            </w:r>
          </w:p>
        </w:tc>
        <w:tc>
          <w:tcPr>
            <w:tcW w:w="6918" w:type="dxa"/>
            <w:vAlign w:val="center"/>
          </w:tcPr>
          <w:p w:rsidR="005B1630" w:rsidRPr="0061635E" w:rsidRDefault="005B1630" w:rsidP="004F7767">
            <w:pPr>
              <w:jc w:val="center"/>
              <w:rPr>
                <w:b/>
                <w:i/>
              </w:rPr>
            </w:pPr>
            <w:r w:rsidRPr="0061635E">
              <w:rPr>
                <w:b/>
                <w:i/>
              </w:rPr>
              <w:t>Контрольная работа №3</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Default="005B1630" w:rsidP="004F7767"/>
        </w:tc>
        <w:tc>
          <w:tcPr>
            <w:tcW w:w="6918" w:type="dxa"/>
            <w:vAlign w:val="center"/>
          </w:tcPr>
          <w:p w:rsidR="005B1630" w:rsidRPr="0061635E" w:rsidRDefault="005B1630" w:rsidP="004F7767">
            <w:pPr>
              <w:jc w:val="center"/>
              <w:rPr>
                <w:b/>
              </w:rPr>
            </w:pPr>
            <w:r w:rsidRPr="0061635E">
              <w:rPr>
                <w:b/>
              </w:rPr>
              <w:t>Глава 3: ОБЪЕМЫ ТЕЛ. ПЛОЩАДЬ СФЕРЫ</w:t>
            </w:r>
          </w:p>
        </w:tc>
        <w:tc>
          <w:tcPr>
            <w:tcW w:w="1805" w:type="dxa"/>
          </w:tcPr>
          <w:p w:rsidR="005B1630" w:rsidRPr="0061635E" w:rsidRDefault="005B1630" w:rsidP="004F7767">
            <w:pPr>
              <w:rPr>
                <w:b/>
              </w:rPr>
            </w:pPr>
            <w:r>
              <w:rPr>
                <w:b/>
              </w:rPr>
              <w:t>15</w:t>
            </w:r>
          </w:p>
        </w:tc>
      </w:tr>
      <w:tr w:rsidR="005B1630" w:rsidRPr="003577EA" w:rsidTr="004F7767">
        <w:tc>
          <w:tcPr>
            <w:tcW w:w="0" w:type="auto"/>
            <w:vAlign w:val="center"/>
          </w:tcPr>
          <w:p w:rsidR="005B1630" w:rsidRPr="003577EA" w:rsidRDefault="005B1630" w:rsidP="004F7767">
            <w:r>
              <w:t>40</w:t>
            </w:r>
          </w:p>
        </w:tc>
        <w:tc>
          <w:tcPr>
            <w:tcW w:w="6918" w:type="dxa"/>
          </w:tcPr>
          <w:p w:rsidR="005B1630" w:rsidRPr="00AC1EA2" w:rsidRDefault="005B1630" w:rsidP="004F7767">
            <w:pPr>
              <w:autoSpaceDE w:val="0"/>
              <w:autoSpaceDN w:val="0"/>
              <w:adjustRightInd w:val="0"/>
              <w:jc w:val="center"/>
            </w:pPr>
            <w:r w:rsidRPr="0061635E">
              <w:rPr>
                <w:rFonts w:eastAsia="Calibri"/>
                <w:lang w:eastAsia="en-US"/>
              </w:rPr>
              <w:t>Объём тела</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lastRenderedPageBreak/>
              <w:t>41</w:t>
            </w:r>
          </w:p>
        </w:tc>
        <w:tc>
          <w:tcPr>
            <w:tcW w:w="6918" w:type="dxa"/>
          </w:tcPr>
          <w:p w:rsidR="005B1630" w:rsidRPr="00AC1EA2" w:rsidRDefault="005B1630" w:rsidP="004F7767">
            <w:pPr>
              <w:autoSpaceDE w:val="0"/>
              <w:autoSpaceDN w:val="0"/>
              <w:adjustRightInd w:val="0"/>
              <w:jc w:val="center"/>
            </w:pPr>
            <w:r w:rsidRPr="0061635E">
              <w:rPr>
                <w:rFonts w:eastAsia="Calibri"/>
                <w:lang w:eastAsia="en-US"/>
              </w:rPr>
              <w:t>Объём призмы</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42</w:t>
            </w:r>
          </w:p>
        </w:tc>
        <w:tc>
          <w:tcPr>
            <w:tcW w:w="6918" w:type="dxa"/>
          </w:tcPr>
          <w:p w:rsidR="005B1630" w:rsidRPr="00AC1EA2" w:rsidRDefault="005B1630" w:rsidP="004F7767">
            <w:pPr>
              <w:autoSpaceDE w:val="0"/>
              <w:autoSpaceDN w:val="0"/>
              <w:adjustRightInd w:val="0"/>
              <w:jc w:val="center"/>
            </w:pPr>
            <w:r w:rsidRPr="0061635E">
              <w:rPr>
                <w:rFonts w:eastAsia="Calibri"/>
                <w:lang w:eastAsia="en-US"/>
              </w:rPr>
              <w:t>Решение задач по теме: «Объём призмы»</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43</w:t>
            </w:r>
          </w:p>
        </w:tc>
        <w:tc>
          <w:tcPr>
            <w:tcW w:w="6918" w:type="dxa"/>
          </w:tcPr>
          <w:p w:rsidR="005B1630" w:rsidRPr="001A6397" w:rsidRDefault="005B1630" w:rsidP="004F7767">
            <w:pPr>
              <w:jc w:val="center"/>
            </w:pPr>
            <w:r w:rsidRPr="00E66BA7">
              <w:t>Объём пирамиды</w:t>
            </w:r>
          </w:p>
        </w:tc>
        <w:tc>
          <w:tcPr>
            <w:tcW w:w="1805" w:type="dxa"/>
          </w:tcPr>
          <w:p w:rsidR="005B1630" w:rsidRPr="003577EA" w:rsidRDefault="005B1630" w:rsidP="004F7767">
            <w:r w:rsidRPr="003577EA">
              <w:t>1</w:t>
            </w:r>
          </w:p>
        </w:tc>
      </w:tr>
      <w:tr w:rsidR="005B1630" w:rsidRPr="000C1F8B" w:rsidTr="004F7767">
        <w:tc>
          <w:tcPr>
            <w:tcW w:w="0" w:type="auto"/>
            <w:vAlign w:val="center"/>
          </w:tcPr>
          <w:p w:rsidR="005B1630" w:rsidRPr="003577EA" w:rsidRDefault="005B1630" w:rsidP="004F7767">
            <w:r>
              <w:t>44</w:t>
            </w:r>
          </w:p>
        </w:tc>
        <w:tc>
          <w:tcPr>
            <w:tcW w:w="6918" w:type="dxa"/>
            <w:vAlign w:val="center"/>
          </w:tcPr>
          <w:p w:rsidR="005B1630" w:rsidRPr="001A6397" w:rsidRDefault="005B1630" w:rsidP="004F7767">
            <w:pPr>
              <w:jc w:val="center"/>
            </w:pPr>
            <w:r w:rsidRPr="00E66BA7">
              <w:t xml:space="preserve">Объём </w:t>
            </w:r>
            <w:r>
              <w:t xml:space="preserve">усеченной </w:t>
            </w:r>
            <w:r w:rsidRPr="00E66BA7">
              <w:t>пирамиды</w:t>
            </w:r>
          </w:p>
        </w:tc>
        <w:tc>
          <w:tcPr>
            <w:tcW w:w="1805" w:type="dxa"/>
          </w:tcPr>
          <w:p w:rsidR="005B1630" w:rsidRPr="00AC1EA2" w:rsidRDefault="005B1630" w:rsidP="004F7767">
            <w:r w:rsidRPr="00AC1EA2">
              <w:t>1</w:t>
            </w:r>
          </w:p>
        </w:tc>
      </w:tr>
      <w:tr w:rsidR="005B1630" w:rsidRPr="003577EA" w:rsidTr="004F7767">
        <w:tc>
          <w:tcPr>
            <w:tcW w:w="0" w:type="auto"/>
            <w:vAlign w:val="center"/>
          </w:tcPr>
          <w:p w:rsidR="005B1630" w:rsidRPr="003577EA" w:rsidRDefault="005B1630" w:rsidP="004F7767">
            <w:r>
              <w:t>45</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Решение задач по теме: «Объем призмы»</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46</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Решение задач по теме: «Объем пирамиды»</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Default="005B1630" w:rsidP="004F7767">
            <w:r>
              <w:t>47</w:t>
            </w:r>
          </w:p>
        </w:tc>
        <w:tc>
          <w:tcPr>
            <w:tcW w:w="6918" w:type="dxa"/>
            <w:vAlign w:val="center"/>
          </w:tcPr>
          <w:p w:rsidR="005B1630" w:rsidRPr="0061635E" w:rsidRDefault="005B1630" w:rsidP="004F7767">
            <w:pPr>
              <w:jc w:val="center"/>
              <w:rPr>
                <w:b/>
                <w:i/>
              </w:rPr>
            </w:pPr>
            <w:r w:rsidRPr="0061635E">
              <w:rPr>
                <w:b/>
                <w:i/>
              </w:rPr>
              <w:t>Контрольная работа №4</w:t>
            </w:r>
          </w:p>
        </w:tc>
        <w:tc>
          <w:tcPr>
            <w:tcW w:w="1805" w:type="dxa"/>
          </w:tcPr>
          <w:p w:rsidR="005B1630" w:rsidRPr="0061635E" w:rsidRDefault="005B1630" w:rsidP="004F7767">
            <w:pPr>
              <w:rPr>
                <w:b/>
              </w:rPr>
            </w:pPr>
            <w:r w:rsidRPr="0061635E">
              <w:rPr>
                <w:b/>
              </w:rPr>
              <w:t>1</w:t>
            </w:r>
          </w:p>
        </w:tc>
      </w:tr>
      <w:tr w:rsidR="005B1630" w:rsidRPr="003577EA" w:rsidTr="004F7767">
        <w:tc>
          <w:tcPr>
            <w:tcW w:w="0" w:type="auto"/>
            <w:vAlign w:val="center"/>
          </w:tcPr>
          <w:p w:rsidR="005B1630" w:rsidRPr="003577EA" w:rsidRDefault="005B1630" w:rsidP="004F7767">
            <w:r>
              <w:t>48</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eastAsia="Calibri" w:hAnsi="Times New Roman" w:cs="Times New Roman"/>
                <w:lang w:eastAsia="en-US"/>
              </w:rPr>
              <w:t>Объём конуса</w:t>
            </w:r>
          </w:p>
        </w:tc>
        <w:tc>
          <w:tcPr>
            <w:tcW w:w="1805" w:type="dxa"/>
          </w:tcPr>
          <w:p w:rsidR="005B1630" w:rsidRPr="0061635E" w:rsidRDefault="005B1630" w:rsidP="004F7767">
            <w:pPr>
              <w:pStyle w:val="a9"/>
              <w:ind w:hanging="26"/>
              <w:jc w:val="left"/>
              <w:rPr>
                <w:rStyle w:val="9pt"/>
                <w:rFonts w:eastAsia="Calibri"/>
                <w:sz w:val="24"/>
                <w:szCs w:val="24"/>
              </w:rPr>
            </w:pPr>
            <w:r w:rsidRPr="0061635E">
              <w:rPr>
                <w:rStyle w:val="9pt"/>
                <w:rFonts w:eastAsia="Calibri"/>
                <w:sz w:val="24"/>
                <w:szCs w:val="24"/>
              </w:rPr>
              <w:t>1</w:t>
            </w:r>
          </w:p>
        </w:tc>
      </w:tr>
      <w:tr w:rsidR="005B1630" w:rsidRPr="003577EA" w:rsidTr="004F7767">
        <w:tc>
          <w:tcPr>
            <w:tcW w:w="0" w:type="auto"/>
            <w:vAlign w:val="center"/>
          </w:tcPr>
          <w:p w:rsidR="005B1630" w:rsidRPr="003577EA" w:rsidRDefault="005B1630" w:rsidP="004F7767">
            <w:r>
              <w:t>49</w:t>
            </w:r>
          </w:p>
        </w:tc>
        <w:tc>
          <w:tcPr>
            <w:tcW w:w="6918" w:type="dxa"/>
          </w:tcPr>
          <w:p w:rsidR="005B1630" w:rsidRPr="0061635E" w:rsidRDefault="005B1630" w:rsidP="004F7767">
            <w:pPr>
              <w:pStyle w:val="a8"/>
              <w:jc w:val="center"/>
              <w:rPr>
                <w:rFonts w:ascii="Times New Roman" w:hAnsi="Times New Roman" w:cs="Times New Roman"/>
                <w:i/>
              </w:rPr>
            </w:pPr>
            <w:r w:rsidRPr="0061635E">
              <w:rPr>
                <w:rFonts w:ascii="Times New Roman" w:eastAsia="Calibri" w:hAnsi="Times New Roman" w:cs="Times New Roman"/>
                <w:lang w:eastAsia="en-US"/>
              </w:rPr>
              <w:t>Объём усеченного конуса</w:t>
            </w:r>
          </w:p>
        </w:tc>
        <w:tc>
          <w:tcPr>
            <w:tcW w:w="1805" w:type="dxa"/>
          </w:tcPr>
          <w:p w:rsidR="005B1630" w:rsidRPr="0061635E" w:rsidRDefault="005B1630" w:rsidP="004F7767">
            <w:pPr>
              <w:ind w:right="-176" w:firstLine="34"/>
              <w:rPr>
                <w:rStyle w:val="9pt"/>
                <w:b/>
                <w:sz w:val="24"/>
                <w:szCs w:val="24"/>
              </w:rPr>
            </w:pPr>
            <w:r w:rsidRPr="0061635E">
              <w:rPr>
                <w:rStyle w:val="9pt"/>
                <w:sz w:val="24"/>
                <w:szCs w:val="24"/>
              </w:rPr>
              <w:t>1</w:t>
            </w:r>
          </w:p>
        </w:tc>
      </w:tr>
      <w:tr w:rsidR="005B1630" w:rsidRPr="003577EA" w:rsidTr="004F7767">
        <w:tc>
          <w:tcPr>
            <w:tcW w:w="0" w:type="auto"/>
            <w:vAlign w:val="center"/>
          </w:tcPr>
          <w:p w:rsidR="005B1630" w:rsidRPr="003577EA" w:rsidRDefault="005B1630" w:rsidP="004F7767">
            <w:r>
              <w:t>50</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eastAsia="Calibri" w:hAnsi="Times New Roman" w:cs="Times New Roman"/>
                <w:lang w:eastAsia="en-US"/>
              </w:rPr>
              <w:t>Объём цилиндра</w:t>
            </w:r>
          </w:p>
        </w:tc>
        <w:tc>
          <w:tcPr>
            <w:tcW w:w="1805" w:type="dxa"/>
          </w:tcPr>
          <w:p w:rsidR="005B1630" w:rsidRPr="003577EA" w:rsidRDefault="005B1630" w:rsidP="004F7767">
            <w:r w:rsidRPr="003577EA">
              <w:t>1</w:t>
            </w:r>
          </w:p>
        </w:tc>
      </w:tr>
      <w:tr w:rsidR="005B1630" w:rsidRPr="00EC3513" w:rsidTr="004F7767">
        <w:tc>
          <w:tcPr>
            <w:tcW w:w="0" w:type="auto"/>
            <w:vAlign w:val="center"/>
          </w:tcPr>
          <w:p w:rsidR="005B1630" w:rsidRPr="003577EA" w:rsidRDefault="005B1630" w:rsidP="004F7767">
            <w:r>
              <w:t>51</w:t>
            </w:r>
          </w:p>
        </w:tc>
        <w:tc>
          <w:tcPr>
            <w:tcW w:w="6918" w:type="dxa"/>
          </w:tcPr>
          <w:p w:rsidR="005B1630" w:rsidRPr="0061635E" w:rsidRDefault="005B1630" w:rsidP="004F7767">
            <w:pPr>
              <w:pStyle w:val="a8"/>
              <w:jc w:val="center"/>
              <w:rPr>
                <w:rFonts w:ascii="Times New Roman" w:hAnsi="Times New Roman" w:cs="Times New Roman"/>
                <w:i/>
              </w:rPr>
            </w:pPr>
            <w:r w:rsidRPr="0061635E">
              <w:rPr>
                <w:rFonts w:ascii="Times New Roman" w:eastAsia="Calibri" w:hAnsi="Times New Roman" w:cs="Times New Roman"/>
                <w:lang w:eastAsia="en-US"/>
              </w:rPr>
              <w:t>Объём шара</w:t>
            </w:r>
          </w:p>
        </w:tc>
        <w:tc>
          <w:tcPr>
            <w:tcW w:w="1805" w:type="dxa"/>
          </w:tcPr>
          <w:p w:rsidR="005B1630" w:rsidRPr="00EC3513" w:rsidRDefault="005B1630" w:rsidP="004F7767">
            <w:r w:rsidRPr="00EC3513">
              <w:t>1</w:t>
            </w:r>
          </w:p>
        </w:tc>
      </w:tr>
      <w:tr w:rsidR="005B1630" w:rsidRPr="003577EA" w:rsidTr="004F7767">
        <w:tc>
          <w:tcPr>
            <w:tcW w:w="0" w:type="auto"/>
            <w:vAlign w:val="center"/>
          </w:tcPr>
          <w:p w:rsidR="005B1630" w:rsidRPr="003577EA" w:rsidRDefault="005B1630" w:rsidP="004F7767">
            <w:r>
              <w:t>52</w:t>
            </w:r>
          </w:p>
        </w:tc>
        <w:tc>
          <w:tcPr>
            <w:tcW w:w="6918" w:type="dxa"/>
          </w:tcPr>
          <w:p w:rsidR="005B1630" w:rsidRPr="00D66E16" w:rsidRDefault="005B1630" w:rsidP="004F7767">
            <w:pPr>
              <w:autoSpaceDE w:val="0"/>
              <w:autoSpaceDN w:val="0"/>
              <w:adjustRightInd w:val="0"/>
              <w:jc w:val="center"/>
            </w:pPr>
            <w:r w:rsidRPr="0061635E">
              <w:rPr>
                <w:rFonts w:eastAsia="Calibri"/>
                <w:lang w:eastAsia="en-US"/>
              </w:rPr>
              <w:t>Решение задач по теме: «Объёмы тел вращения»</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59</w:t>
            </w:r>
          </w:p>
        </w:tc>
        <w:tc>
          <w:tcPr>
            <w:tcW w:w="6918" w:type="dxa"/>
          </w:tcPr>
          <w:p w:rsidR="005B1630" w:rsidRPr="00D66E16" w:rsidRDefault="005B1630" w:rsidP="004F7767">
            <w:pPr>
              <w:autoSpaceDE w:val="0"/>
              <w:autoSpaceDN w:val="0"/>
              <w:adjustRightInd w:val="0"/>
              <w:jc w:val="center"/>
            </w:pPr>
            <w:r w:rsidRPr="0061635E">
              <w:rPr>
                <w:rFonts w:eastAsia="Calibri"/>
                <w:lang w:eastAsia="en-US"/>
              </w:rPr>
              <w:t>Площадь сферы</w:t>
            </w:r>
            <w:r>
              <w:rPr>
                <w:rFonts w:eastAsia="Calibri"/>
                <w:lang w:eastAsia="en-US"/>
              </w:rPr>
              <w:t xml:space="preserve">. </w:t>
            </w:r>
            <w:r w:rsidRPr="0061635E">
              <w:rPr>
                <w:rFonts w:eastAsia="Calibri"/>
                <w:lang w:eastAsia="en-US"/>
              </w:rPr>
              <w:t>Решение задач по теме: «Площадь сферы»</w:t>
            </w:r>
          </w:p>
        </w:tc>
        <w:tc>
          <w:tcPr>
            <w:tcW w:w="1805" w:type="dxa"/>
          </w:tcPr>
          <w:p w:rsidR="005B1630" w:rsidRPr="003577EA" w:rsidRDefault="005B1630" w:rsidP="004F7767">
            <w:r w:rsidRPr="003577EA">
              <w:t>1</w:t>
            </w:r>
          </w:p>
        </w:tc>
      </w:tr>
      <w:tr w:rsidR="005B1630" w:rsidRPr="006B22F2" w:rsidTr="004F7767">
        <w:tc>
          <w:tcPr>
            <w:tcW w:w="0" w:type="auto"/>
            <w:vAlign w:val="center"/>
          </w:tcPr>
          <w:p w:rsidR="005B1630" w:rsidRPr="003577EA" w:rsidRDefault="005B1630" w:rsidP="004F7767">
            <w:r>
              <w:t>54</w:t>
            </w:r>
          </w:p>
        </w:tc>
        <w:tc>
          <w:tcPr>
            <w:tcW w:w="6918" w:type="dxa"/>
            <w:vAlign w:val="center"/>
          </w:tcPr>
          <w:p w:rsidR="005B1630" w:rsidRPr="0061635E" w:rsidRDefault="005B1630" w:rsidP="004F7767">
            <w:pPr>
              <w:jc w:val="center"/>
              <w:rPr>
                <w:b/>
                <w:i/>
              </w:rPr>
            </w:pPr>
            <w:r w:rsidRPr="0061635E">
              <w:rPr>
                <w:b/>
                <w:i/>
              </w:rPr>
              <w:t>Контрольная работа №5</w:t>
            </w:r>
          </w:p>
        </w:tc>
        <w:tc>
          <w:tcPr>
            <w:tcW w:w="1805" w:type="dxa"/>
          </w:tcPr>
          <w:p w:rsidR="005B1630" w:rsidRPr="0061635E" w:rsidRDefault="005B1630" w:rsidP="004F7767">
            <w:pPr>
              <w:rPr>
                <w:b/>
              </w:rPr>
            </w:pPr>
            <w:r w:rsidRPr="0061635E">
              <w:rPr>
                <w:b/>
              </w:rPr>
              <w:t>1</w:t>
            </w:r>
          </w:p>
        </w:tc>
      </w:tr>
      <w:tr w:rsidR="005B1630" w:rsidRPr="006B22F2" w:rsidTr="004F7767">
        <w:tc>
          <w:tcPr>
            <w:tcW w:w="0" w:type="auto"/>
            <w:vAlign w:val="center"/>
          </w:tcPr>
          <w:p w:rsidR="005B1630" w:rsidRDefault="005B1630" w:rsidP="004F7767"/>
        </w:tc>
        <w:tc>
          <w:tcPr>
            <w:tcW w:w="6918" w:type="dxa"/>
            <w:vAlign w:val="center"/>
          </w:tcPr>
          <w:p w:rsidR="005B1630" w:rsidRPr="0061635E" w:rsidRDefault="005B1630" w:rsidP="004F7767">
            <w:pPr>
              <w:jc w:val="center"/>
              <w:rPr>
                <w:b/>
              </w:rPr>
            </w:pPr>
            <w:r w:rsidRPr="0061635E">
              <w:rPr>
                <w:b/>
              </w:rPr>
              <w:t>ИТОГОВОЕ ПОВТОРЕНИЕ</w:t>
            </w:r>
          </w:p>
          <w:p w:rsidR="005B1630" w:rsidRPr="0061635E" w:rsidRDefault="005B1630" w:rsidP="004F7767">
            <w:pPr>
              <w:jc w:val="center"/>
              <w:rPr>
                <w:b/>
              </w:rPr>
            </w:pPr>
            <w:r w:rsidRPr="0061635E">
              <w:rPr>
                <w:b/>
              </w:rPr>
              <w:t>КУРСА ГЕОМЕТРИИ 10–11 КЛАССОВ</w:t>
            </w:r>
          </w:p>
        </w:tc>
        <w:tc>
          <w:tcPr>
            <w:tcW w:w="1805" w:type="dxa"/>
          </w:tcPr>
          <w:p w:rsidR="005B1630" w:rsidRPr="0061635E" w:rsidRDefault="005B1630" w:rsidP="004F7767">
            <w:pPr>
              <w:rPr>
                <w:b/>
              </w:rPr>
            </w:pPr>
            <w:r w:rsidRPr="0061635E">
              <w:rPr>
                <w:b/>
              </w:rPr>
              <w:t>6</w:t>
            </w:r>
          </w:p>
        </w:tc>
      </w:tr>
      <w:tr w:rsidR="005B1630" w:rsidRPr="003577EA" w:rsidTr="004F7767">
        <w:tc>
          <w:tcPr>
            <w:tcW w:w="0" w:type="auto"/>
            <w:vAlign w:val="center"/>
          </w:tcPr>
          <w:p w:rsidR="005B1630" w:rsidRPr="003577EA" w:rsidRDefault="005B1630" w:rsidP="004F7767">
            <w:r>
              <w:t>55</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Повторение и систематизация учебного материала по теме: «Векторы в пространстве»</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56</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Повторение и систематизация учебного материала по теме: «Площадь поверхности цилиндра и конуса</w:t>
            </w:r>
            <w:r>
              <w:rPr>
                <w:rFonts w:ascii="Times New Roman" w:hAnsi="Times New Roman" w:cs="Times New Roman"/>
              </w:rPr>
              <w:t xml:space="preserve">. </w:t>
            </w:r>
            <w:r w:rsidRPr="0061635E">
              <w:rPr>
                <w:rFonts w:ascii="Times New Roman" w:hAnsi="Times New Roman" w:cs="Times New Roman"/>
              </w:rPr>
              <w:t>Площадь сферы»</w:t>
            </w:r>
          </w:p>
        </w:tc>
        <w:tc>
          <w:tcPr>
            <w:tcW w:w="1805" w:type="dxa"/>
          </w:tcPr>
          <w:p w:rsidR="005B1630" w:rsidRPr="003577EA" w:rsidRDefault="005B1630" w:rsidP="004F7767">
            <w:r w:rsidRPr="003577EA">
              <w:t>1</w:t>
            </w:r>
          </w:p>
        </w:tc>
      </w:tr>
      <w:tr w:rsidR="005B1630" w:rsidRPr="003577EA" w:rsidTr="004F7767">
        <w:tc>
          <w:tcPr>
            <w:tcW w:w="0" w:type="auto"/>
            <w:vAlign w:val="center"/>
          </w:tcPr>
          <w:p w:rsidR="005B1630" w:rsidRPr="003577EA" w:rsidRDefault="005B1630" w:rsidP="004F7767">
            <w:r>
              <w:t>57</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Повторение и систематизация учебного материала по теме: «Объем цилиндра и конуса»</w:t>
            </w:r>
          </w:p>
        </w:tc>
        <w:tc>
          <w:tcPr>
            <w:tcW w:w="1805" w:type="dxa"/>
          </w:tcPr>
          <w:p w:rsidR="005B1630" w:rsidRPr="003577EA" w:rsidRDefault="005B1630" w:rsidP="004F7767">
            <w:r w:rsidRPr="003577EA">
              <w:t>1</w:t>
            </w:r>
          </w:p>
        </w:tc>
      </w:tr>
      <w:tr w:rsidR="005B1630" w:rsidRPr="004B643F" w:rsidTr="004F7767">
        <w:tc>
          <w:tcPr>
            <w:tcW w:w="0" w:type="auto"/>
            <w:vAlign w:val="center"/>
          </w:tcPr>
          <w:p w:rsidR="005B1630" w:rsidRPr="003577EA" w:rsidRDefault="005B1630" w:rsidP="004F7767">
            <w:r>
              <w:t>58</w:t>
            </w:r>
          </w:p>
        </w:tc>
        <w:tc>
          <w:tcPr>
            <w:tcW w:w="6918" w:type="dxa"/>
          </w:tcPr>
          <w:p w:rsidR="005B1630" w:rsidRPr="0061635E" w:rsidRDefault="005B1630" w:rsidP="004F7767">
            <w:pPr>
              <w:pStyle w:val="a8"/>
              <w:jc w:val="center"/>
              <w:rPr>
                <w:rFonts w:ascii="Times New Roman" w:hAnsi="Times New Roman" w:cs="Times New Roman"/>
              </w:rPr>
            </w:pPr>
            <w:r w:rsidRPr="0061635E">
              <w:rPr>
                <w:rFonts w:ascii="Times New Roman" w:hAnsi="Times New Roman" w:cs="Times New Roman"/>
              </w:rPr>
              <w:t>Повторение и систематизация учебного материала по теме: «Объем шара»</w:t>
            </w:r>
          </w:p>
        </w:tc>
        <w:tc>
          <w:tcPr>
            <w:tcW w:w="1805" w:type="dxa"/>
          </w:tcPr>
          <w:p w:rsidR="005B1630" w:rsidRPr="004B643F" w:rsidRDefault="005B1630" w:rsidP="004F7767">
            <w:r w:rsidRPr="004B643F">
              <w:t>1</w:t>
            </w:r>
          </w:p>
        </w:tc>
      </w:tr>
    </w:tbl>
    <w:p w:rsidR="005B1630" w:rsidRDefault="005B1630" w:rsidP="005B1630">
      <w:pPr>
        <w:autoSpaceDE w:val="0"/>
        <w:autoSpaceDN w:val="0"/>
        <w:adjustRightInd w:val="0"/>
        <w:jc w:val="both"/>
        <w:rPr>
          <w:rFonts w:eastAsia="Calibri"/>
          <w:lang w:eastAsia="en-US"/>
        </w:rPr>
      </w:pPr>
    </w:p>
    <w:p w:rsidR="005B1630" w:rsidRPr="005B1630" w:rsidRDefault="005B1630" w:rsidP="005B1630">
      <w:pPr>
        <w:jc w:val="both"/>
      </w:pPr>
    </w:p>
    <w:sectPr w:rsidR="005B1630" w:rsidRPr="005B1630" w:rsidSect="00963FEE">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B5" w:rsidRDefault="00AC71B5" w:rsidP="0051085D">
      <w:r>
        <w:separator/>
      </w:r>
    </w:p>
  </w:endnote>
  <w:endnote w:type="continuationSeparator" w:id="0">
    <w:p w:rsidR="00AC71B5" w:rsidRDefault="00AC71B5" w:rsidP="0051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7186"/>
      <w:docPartObj>
        <w:docPartGallery w:val="Page Numbers (Bottom of Page)"/>
        <w:docPartUnique/>
      </w:docPartObj>
    </w:sdtPr>
    <w:sdtEndPr/>
    <w:sdtContent>
      <w:p w:rsidR="00D404D1" w:rsidRDefault="00D404D1">
        <w:pPr>
          <w:pStyle w:val="af6"/>
          <w:jc w:val="right"/>
        </w:pPr>
        <w:r>
          <w:fldChar w:fldCharType="begin"/>
        </w:r>
        <w:r>
          <w:instrText xml:space="preserve"> PAGE   \* MERGEFORMAT </w:instrText>
        </w:r>
        <w:r>
          <w:fldChar w:fldCharType="separate"/>
        </w:r>
        <w:r w:rsidR="00E220C9">
          <w:rPr>
            <w:noProof/>
          </w:rPr>
          <w:t>27</w:t>
        </w:r>
        <w:r>
          <w:rPr>
            <w:noProof/>
          </w:rPr>
          <w:fldChar w:fldCharType="end"/>
        </w:r>
      </w:p>
    </w:sdtContent>
  </w:sdt>
  <w:p w:rsidR="00D404D1" w:rsidRDefault="00D404D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B5" w:rsidRDefault="00AC71B5" w:rsidP="0051085D">
      <w:r>
        <w:separator/>
      </w:r>
    </w:p>
  </w:footnote>
  <w:footnote w:type="continuationSeparator" w:id="0">
    <w:p w:rsidR="00AC71B5" w:rsidRDefault="00AC71B5" w:rsidP="00510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33A"/>
    <w:multiLevelType w:val="hybridMultilevel"/>
    <w:tmpl w:val="049670E4"/>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65D6D"/>
    <w:multiLevelType w:val="hybridMultilevel"/>
    <w:tmpl w:val="D100882C"/>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A1903"/>
    <w:multiLevelType w:val="hybridMultilevel"/>
    <w:tmpl w:val="B4187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76084"/>
    <w:multiLevelType w:val="hybridMultilevel"/>
    <w:tmpl w:val="C106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nsid w:val="1DC55550"/>
    <w:multiLevelType w:val="hybridMultilevel"/>
    <w:tmpl w:val="461ADE34"/>
    <w:lvl w:ilvl="0" w:tplc="E9D2BA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664106C"/>
    <w:multiLevelType w:val="hybridMultilevel"/>
    <w:tmpl w:val="F21010B0"/>
    <w:lvl w:ilvl="0" w:tplc="81AC0A6E">
      <w:start w:val="1"/>
      <w:numFmt w:val="bullet"/>
      <w:pStyle w:val="a0"/>
      <w:lvlText w:val="–"/>
      <w:lvlJc w:val="left"/>
      <w:pPr>
        <w:ind w:left="3763" w:hanging="360"/>
      </w:pPr>
      <w:rPr>
        <w:rFonts w:ascii="Times New Roman" w:hAnsi="Times New Roman" w:cs="Times New Roman"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8">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9">
    <w:nsid w:val="2B7F5F8D"/>
    <w:multiLevelType w:val="hybridMultilevel"/>
    <w:tmpl w:val="011AB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F744D"/>
    <w:multiLevelType w:val="hybridMultilevel"/>
    <w:tmpl w:val="B22834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8F6CEF"/>
    <w:multiLevelType w:val="hybridMultilevel"/>
    <w:tmpl w:val="9EB27B46"/>
    <w:lvl w:ilvl="0" w:tplc="A91297C4">
      <w:start w:val="1"/>
      <w:numFmt w:val="bullet"/>
      <w:pStyle w:val="a2"/>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C244560"/>
    <w:multiLevelType w:val="multilevel"/>
    <w:tmpl w:val="48E8778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43E0A3E"/>
    <w:multiLevelType w:val="hybridMultilevel"/>
    <w:tmpl w:val="3AE49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FD78F3"/>
    <w:multiLevelType w:val="hybridMultilevel"/>
    <w:tmpl w:val="B082D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650A0EF9"/>
    <w:multiLevelType w:val="hybridMultilevel"/>
    <w:tmpl w:val="7F30D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451AF6"/>
    <w:multiLevelType w:val="hybridMultilevel"/>
    <w:tmpl w:val="461ADE34"/>
    <w:lvl w:ilvl="0" w:tplc="E9D2BA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436B02"/>
    <w:multiLevelType w:val="hybridMultilevel"/>
    <w:tmpl w:val="EC9CA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2A59A4"/>
    <w:multiLevelType w:val="hybridMultilevel"/>
    <w:tmpl w:val="4B8EF3F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79C83AA7"/>
    <w:multiLevelType w:val="hybridMultilevel"/>
    <w:tmpl w:val="A910524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851138"/>
    <w:multiLevelType w:val="hybridMultilevel"/>
    <w:tmpl w:val="797C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506C46"/>
    <w:multiLevelType w:val="hybridMultilevel"/>
    <w:tmpl w:val="19B4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20"/>
  </w:num>
  <w:num w:numId="5">
    <w:abstractNumId w:val="23"/>
  </w:num>
  <w:num w:numId="6">
    <w:abstractNumId w:val="14"/>
  </w:num>
  <w:num w:numId="7">
    <w:abstractNumId w:val="3"/>
  </w:num>
  <w:num w:numId="8">
    <w:abstractNumId w:val="24"/>
  </w:num>
  <w:num w:numId="9">
    <w:abstractNumId w:val="9"/>
  </w:num>
  <w:num w:numId="10">
    <w:abstractNumId w:val="19"/>
  </w:num>
  <w:num w:numId="11">
    <w:abstractNumId w:val="7"/>
  </w:num>
  <w:num w:numId="12">
    <w:abstractNumId w:val="10"/>
  </w:num>
  <w:num w:numId="13">
    <w:abstractNumId w:val="2"/>
  </w:num>
  <w:num w:numId="14">
    <w:abstractNumId w:val="17"/>
  </w:num>
  <w:num w:numId="15">
    <w:abstractNumId w:val="6"/>
  </w:num>
  <w:num w:numId="16">
    <w:abstractNumId w:val="12"/>
  </w:num>
  <w:num w:numId="17">
    <w:abstractNumId w:val="11"/>
    <w:lvlOverride w:ilvl="0">
      <w:startOverride w:val="1"/>
    </w:lvlOverride>
  </w:num>
  <w:num w:numId="18">
    <w:abstractNumId w:val="8"/>
  </w:num>
  <w:num w:numId="19">
    <w:abstractNumId w:val="16"/>
  </w:num>
  <w:num w:numId="20">
    <w:abstractNumId w:val="5"/>
  </w:num>
  <w:num w:numId="21">
    <w:abstractNumId w:val="18"/>
  </w:num>
  <w:num w:numId="22">
    <w:abstractNumId w:val="13"/>
  </w:num>
  <w:num w:numId="23">
    <w:abstractNumId w:val="4"/>
  </w:num>
  <w:num w:numId="24">
    <w:abstractNumId w:val="21"/>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639B"/>
    <w:rsid w:val="000030C3"/>
    <w:rsid w:val="00003F3B"/>
    <w:rsid w:val="000070BE"/>
    <w:rsid w:val="000071E2"/>
    <w:rsid w:val="000108F6"/>
    <w:rsid w:val="0001433E"/>
    <w:rsid w:val="00014CD1"/>
    <w:rsid w:val="0001555F"/>
    <w:rsid w:val="000167B9"/>
    <w:rsid w:val="00021C22"/>
    <w:rsid w:val="0002211C"/>
    <w:rsid w:val="0002609E"/>
    <w:rsid w:val="00027178"/>
    <w:rsid w:val="00027BE9"/>
    <w:rsid w:val="00040FEB"/>
    <w:rsid w:val="000415C3"/>
    <w:rsid w:val="0004255D"/>
    <w:rsid w:val="00044113"/>
    <w:rsid w:val="00044197"/>
    <w:rsid w:val="000460FD"/>
    <w:rsid w:val="00046DD7"/>
    <w:rsid w:val="00047C2E"/>
    <w:rsid w:val="00051C97"/>
    <w:rsid w:val="00051DB0"/>
    <w:rsid w:val="00052CE1"/>
    <w:rsid w:val="00053752"/>
    <w:rsid w:val="00056433"/>
    <w:rsid w:val="000578A9"/>
    <w:rsid w:val="00060D85"/>
    <w:rsid w:val="00060E01"/>
    <w:rsid w:val="00061501"/>
    <w:rsid w:val="000621C3"/>
    <w:rsid w:val="00064F1D"/>
    <w:rsid w:val="00071037"/>
    <w:rsid w:val="00074F22"/>
    <w:rsid w:val="000761CD"/>
    <w:rsid w:val="000767E0"/>
    <w:rsid w:val="00077296"/>
    <w:rsid w:val="000819C2"/>
    <w:rsid w:val="000820DF"/>
    <w:rsid w:val="000821D1"/>
    <w:rsid w:val="0008310D"/>
    <w:rsid w:val="000848DB"/>
    <w:rsid w:val="00085F09"/>
    <w:rsid w:val="00086415"/>
    <w:rsid w:val="00086EA7"/>
    <w:rsid w:val="00090B81"/>
    <w:rsid w:val="000919E5"/>
    <w:rsid w:val="000928F8"/>
    <w:rsid w:val="00094D41"/>
    <w:rsid w:val="00095E43"/>
    <w:rsid w:val="00097FB6"/>
    <w:rsid w:val="000A2511"/>
    <w:rsid w:val="000A2EEB"/>
    <w:rsid w:val="000A4CE7"/>
    <w:rsid w:val="000A6D22"/>
    <w:rsid w:val="000A763A"/>
    <w:rsid w:val="000B0E17"/>
    <w:rsid w:val="000B30FA"/>
    <w:rsid w:val="000B5218"/>
    <w:rsid w:val="000B52D3"/>
    <w:rsid w:val="000C08E3"/>
    <w:rsid w:val="000C1F8B"/>
    <w:rsid w:val="000C3587"/>
    <w:rsid w:val="000C623E"/>
    <w:rsid w:val="000C6B30"/>
    <w:rsid w:val="000C74DE"/>
    <w:rsid w:val="000D5F06"/>
    <w:rsid w:val="000E00ED"/>
    <w:rsid w:val="000E2D1B"/>
    <w:rsid w:val="000E452D"/>
    <w:rsid w:val="000E5050"/>
    <w:rsid w:val="000F1E18"/>
    <w:rsid w:val="000F45EC"/>
    <w:rsid w:val="000F6EEE"/>
    <w:rsid w:val="001013A1"/>
    <w:rsid w:val="00103E46"/>
    <w:rsid w:val="001041F4"/>
    <w:rsid w:val="001063C5"/>
    <w:rsid w:val="001073DA"/>
    <w:rsid w:val="00111C30"/>
    <w:rsid w:val="00112F21"/>
    <w:rsid w:val="00113185"/>
    <w:rsid w:val="00113B40"/>
    <w:rsid w:val="00115112"/>
    <w:rsid w:val="001151B7"/>
    <w:rsid w:val="00116FBA"/>
    <w:rsid w:val="00121029"/>
    <w:rsid w:val="00124568"/>
    <w:rsid w:val="00125216"/>
    <w:rsid w:val="00127E5E"/>
    <w:rsid w:val="001339C4"/>
    <w:rsid w:val="00135CFD"/>
    <w:rsid w:val="0014194B"/>
    <w:rsid w:val="00144DCB"/>
    <w:rsid w:val="001459FF"/>
    <w:rsid w:val="001460A7"/>
    <w:rsid w:val="00146D8A"/>
    <w:rsid w:val="00147018"/>
    <w:rsid w:val="001471E2"/>
    <w:rsid w:val="00152A56"/>
    <w:rsid w:val="00153A7A"/>
    <w:rsid w:val="001552A6"/>
    <w:rsid w:val="001563D6"/>
    <w:rsid w:val="00160A02"/>
    <w:rsid w:val="00162F22"/>
    <w:rsid w:val="00164270"/>
    <w:rsid w:val="0016452A"/>
    <w:rsid w:val="00165F41"/>
    <w:rsid w:val="00165FA3"/>
    <w:rsid w:val="00166DFA"/>
    <w:rsid w:val="00170D3B"/>
    <w:rsid w:val="0017268A"/>
    <w:rsid w:val="0017350E"/>
    <w:rsid w:val="001750A2"/>
    <w:rsid w:val="001855F9"/>
    <w:rsid w:val="00187E9C"/>
    <w:rsid w:val="001926A8"/>
    <w:rsid w:val="001927CF"/>
    <w:rsid w:val="001943C0"/>
    <w:rsid w:val="001A0BE9"/>
    <w:rsid w:val="001A228E"/>
    <w:rsid w:val="001A2C12"/>
    <w:rsid w:val="001A2F48"/>
    <w:rsid w:val="001A6397"/>
    <w:rsid w:val="001B04E7"/>
    <w:rsid w:val="001B3BB0"/>
    <w:rsid w:val="001B5651"/>
    <w:rsid w:val="001B586C"/>
    <w:rsid w:val="001C0E9C"/>
    <w:rsid w:val="001C1E00"/>
    <w:rsid w:val="001C1FA6"/>
    <w:rsid w:val="001C58FF"/>
    <w:rsid w:val="001D2151"/>
    <w:rsid w:val="001D4E83"/>
    <w:rsid w:val="001D4F9C"/>
    <w:rsid w:val="001D5668"/>
    <w:rsid w:val="001D6E48"/>
    <w:rsid w:val="001D795E"/>
    <w:rsid w:val="001E137F"/>
    <w:rsid w:val="001E39B7"/>
    <w:rsid w:val="001E53E3"/>
    <w:rsid w:val="001E5BE8"/>
    <w:rsid w:val="001E6F29"/>
    <w:rsid w:val="001E77E5"/>
    <w:rsid w:val="001E7E90"/>
    <w:rsid w:val="001F06CB"/>
    <w:rsid w:val="001F205F"/>
    <w:rsid w:val="001F4053"/>
    <w:rsid w:val="001F54E0"/>
    <w:rsid w:val="001F60D7"/>
    <w:rsid w:val="0020398B"/>
    <w:rsid w:val="0020532D"/>
    <w:rsid w:val="00205E9D"/>
    <w:rsid w:val="00210B60"/>
    <w:rsid w:val="00213711"/>
    <w:rsid w:val="002144B2"/>
    <w:rsid w:val="00224F3A"/>
    <w:rsid w:val="00227732"/>
    <w:rsid w:val="00227D10"/>
    <w:rsid w:val="002342C3"/>
    <w:rsid w:val="00234356"/>
    <w:rsid w:val="00235622"/>
    <w:rsid w:val="0023596E"/>
    <w:rsid w:val="0023683E"/>
    <w:rsid w:val="00240DFA"/>
    <w:rsid w:val="00242D69"/>
    <w:rsid w:val="00244906"/>
    <w:rsid w:val="00245697"/>
    <w:rsid w:val="00247B75"/>
    <w:rsid w:val="002518FE"/>
    <w:rsid w:val="0025434A"/>
    <w:rsid w:val="00255713"/>
    <w:rsid w:val="0025679B"/>
    <w:rsid w:val="00256D24"/>
    <w:rsid w:val="00257351"/>
    <w:rsid w:val="002605EE"/>
    <w:rsid w:val="00260DF9"/>
    <w:rsid w:val="00261EFB"/>
    <w:rsid w:val="00266385"/>
    <w:rsid w:val="00267089"/>
    <w:rsid w:val="002704FE"/>
    <w:rsid w:val="002713A3"/>
    <w:rsid w:val="00273FD1"/>
    <w:rsid w:val="00274E5B"/>
    <w:rsid w:val="00283C8B"/>
    <w:rsid w:val="00290326"/>
    <w:rsid w:val="00290986"/>
    <w:rsid w:val="002933FA"/>
    <w:rsid w:val="002941F9"/>
    <w:rsid w:val="00294F2D"/>
    <w:rsid w:val="002962D9"/>
    <w:rsid w:val="00296C5D"/>
    <w:rsid w:val="002A0956"/>
    <w:rsid w:val="002A2849"/>
    <w:rsid w:val="002A2876"/>
    <w:rsid w:val="002A7ABE"/>
    <w:rsid w:val="002B22D6"/>
    <w:rsid w:val="002B27B7"/>
    <w:rsid w:val="002B3ECC"/>
    <w:rsid w:val="002B423A"/>
    <w:rsid w:val="002B7A7C"/>
    <w:rsid w:val="002C1AB3"/>
    <w:rsid w:val="002C1C5A"/>
    <w:rsid w:val="002C3941"/>
    <w:rsid w:val="002C3E6D"/>
    <w:rsid w:val="002C516A"/>
    <w:rsid w:val="002C69D6"/>
    <w:rsid w:val="002D17C9"/>
    <w:rsid w:val="002D25C3"/>
    <w:rsid w:val="002E1758"/>
    <w:rsid w:val="002E6C7E"/>
    <w:rsid w:val="002F0C55"/>
    <w:rsid w:val="002F1991"/>
    <w:rsid w:val="002F217B"/>
    <w:rsid w:val="002F2FD9"/>
    <w:rsid w:val="002F5DDC"/>
    <w:rsid w:val="00300A53"/>
    <w:rsid w:val="003020B7"/>
    <w:rsid w:val="003032BB"/>
    <w:rsid w:val="0030352C"/>
    <w:rsid w:val="00303548"/>
    <w:rsid w:val="003040EA"/>
    <w:rsid w:val="003144D1"/>
    <w:rsid w:val="0031476B"/>
    <w:rsid w:val="0031691F"/>
    <w:rsid w:val="0031747A"/>
    <w:rsid w:val="003211E1"/>
    <w:rsid w:val="00322187"/>
    <w:rsid w:val="00323295"/>
    <w:rsid w:val="0032607E"/>
    <w:rsid w:val="0033005C"/>
    <w:rsid w:val="0034672F"/>
    <w:rsid w:val="00346DC2"/>
    <w:rsid w:val="00351D85"/>
    <w:rsid w:val="003532B2"/>
    <w:rsid w:val="0035422A"/>
    <w:rsid w:val="003577CF"/>
    <w:rsid w:val="00357D54"/>
    <w:rsid w:val="00357DC7"/>
    <w:rsid w:val="00366D97"/>
    <w:rsid w:val="00370D44"/>
    <w:rsid w:val="00371016"/>
    <w:rsid w:val="00380BC7"/>
    <w:rsid w:val="00381F07"/>
    <w:rsid w:val="00382605"/>
    <w:rsid w:val="00384500"/>
    <w:rsid w:val="0038526F"/>
    <w:rsid w:val="00387903"/>
    <w:rsid w:val="00387EA6"/>
    <w:rsid w:val="0039064D"/>
    <w:rsid w:val="00390ABC"/>
    <w:rsid w:val="00393BDA"/>
    <w:rsid w:val="003A0424"/>
    <w:rsid w:val="003A129C"/>
    <w:rsid w:val="003A179A"/>
    <w:rsid w:val="003A3D9B"/>
    <w:rsid w:val="003A4B4F"/>
    <w:rsid w:val="003A68BA"/>
    <w:rsid w:val="003A7317"/>
    <w:rsid w:val="003B7C5F"/>
    <w:rsid w:val="003B7CBF"/>
    <w:rsid w:val="003C049D"/>
    <w:rsid w:val="003C0850"/>
    <w:rsid w:val="003C0D55"/>
    <w:rsid w:val="003C2EF6"/>
    <w:rsid w:val="003C4F47"/>
    <w:rsid w:val="003C705C"/>
    <w:rsid w:val="003C7595"/>
    <w:rsid w:val="003D1EE3"/>
    <w:rsid w:val="003D3092"/>
    <w:rsid w:val="003D3619"/>
    <w:rsid w:val="003D3F3B"/>
    <w:rsid w:val="003D4B93"/>
    <w:rsid w:val="003D6777"/>
    <w:rsid w:val="003D787D"/>
    <w:rsid w:val="003E2593"/>
    <w:rsid w:val="003E410D"/>
    <w:rsid w:val="003E4549"/>
    <w:rsid w:val="003E733E"/>
    <w:rsid w:val="003F1425"/>
    <w:rsid w:val="003F32E7"/>
    <w:rsid w:val="003F42AE"/>
    <w:rsid w:val="003F6B0E"/>
    <w:rsid w:val="003F7EDE"/>
    <w:rsid w:val="004018C7"/>
    <w:rsid w:val="004026FF"/>
    <w:rsid w:val="00402B41"/>
    <w:rsid w:val="00406648"/>
    <w:rsid w:val="0040795A"/>
    <w:rsid w:val="00413E7E"/>
    <w:rsid w:val="0041638A"/>
    <w:rsid w:val="00416B6B"/>
    <w:rsid w:val="00417B61"/>
    <w:rsid w:val="00417F25"/>
    <w:rsid w:val="00421633"/>
    <w:rsid w:val="0042205C"/>
    <w:rsid w:val="00424DE9"/>
    <w:rsid w:val="00431A89"/>
    <w:rsid w:val="00433DF8"/>
    <w:rsid w:val="004358DE"/>
    <w:rsid w:val="00436973"/>
    <w:rsid w:val="00437FB1"/>
    <w:rsid w:val="00441A67"/>
    <w:rsid w:val="00441D03"/>
    <w:rsid w:val="00443948"/>
    <w:rsid w:val="004439ED"/>
    <w:rsid w:val="0044467A"/>
    <w:rsid w:val="00445541"/>
    <w:rsid w:val="00451C9F"/>
    <w:rsid w:val="00452E3A"/>
    <w:rsid w:val="00454A96"/>
    <w:rsid w:val="00455EF6"/>
    <w:rsid w:val="004566D4"/>
    <w:rsid w:val="00461E78"/>
    <w:rsid w:val="00461F9A"/>
    <w:rsid w:val="00466C74"/>
    <w:rsid w:val="00471077"/>
    <w:rsid w:val="004723CC"/>
    <w:rsid w:val="0047290E"/>
    <w:rsid w:val="004733BD"/>
    <w:rsid w:val="00473705"/>
    <w:rsid w:val="00485408"/>
    <w:rsid w:val="004856DB"/>
    <w:rsid w:val="004879F3"/>
    <w:rsid w:val="0049034E"/>
    <w:rsid w:val="00490851"/>
    <w:rsid w:val="00495B56"/>
    <w:rsid w:val="00497140"/>
    <w:rsid w:val="004A2C44"/>
    <w:rsid w:val="004A4198"/>
    <w:rsid w:val="004A437E"/>
    <w:rsid w:val="004B129B"/>
    <w:rsid w:val="004B270A"/>
    <w:rsid w:val="004B2D58"/>
    <w:rsid w:val="004B643F"/>
    <w:rsid w:val="004B69F5"/>
    <w:rsid w:val="004B717A"/>
    <w:rsid w:val="004C1DFA"/>
    <w:rsid w:val="004C1EEE"/>
    <w:rsid w:val="004C365F"/>
    <w:rsid w:val="004C4391"/>
    <w:rsid w:val="004C43D9"/>
    <w:rsid w:val="004C4A19"/>
    <w:rsid w:val="004C5650"/>
    <w:rsid w:val="004C6710"/>
    <w:rsid w:val="004D0ECB"/>
    <w:rsid w:val="004D36FB"/>
    <w:rsid w:val="004D513F"/>
    <w:rsid w:val="004D5C04"/>
    <w:rsid w:val="004D717E"/>
    <w:rsid w:val="004D7ED7"/>
    <w:rsid w:val="004E0DF4"/>
    <w:rsid w:val="004E4988"/>
    <w:rsid w:val="004E6D08"/>
    <w:rsid w:val="004E6E85"/>
    <w:rsid w:val="004E7A58"/>
    <w:rsid w:val="004F0F40"/>
    <w:rsid w:val="004F1B51"/>
    <w:rsid w:val="004F4274"/>
    <w:rsid w:val="004F62C3"/>
    <w:rsid w:val="004F646E"/>
    <w:rsid w:val="004F664B"/>
    <w:rsid w:val="004F698E"/>
    <w:rsid w:val="00501372"/>
    <w:rsid w:val="00502FA7"/>
    <w:rsid w:val="00505020"/>
    <w:rsid w:val="00507BAC"/>
    <w:rsid w:val="0051085D"/>
    <w:rsid w:val="00522F4D"/>
    <w:rsid w:val="00527C9E"/>
    <w:rsid w:val="00530367"/>
    <w:rsid w:val="0053087F"/>
    <w:rsid w:val="005315C2"/>
    <w:rsid w:val="00532620"/>
    <w:rsid w:val="00533101"/>
    <w:rsid w:val="00533BD9"/>
    <w:rsid w:val="005356C5"/>
    <w:rsid w:val="00537993"/>
    <w:rsid w:val="00542787"/>
    <w:rsid w:val="00544F86"/>
    <w:rsid w:val="00545C0E"/>
    <w:rsid w:val="00546346"/>
    <w:rsid w:val="005465AD"/>
    <w:rsid w:val="00550D73"/>
    <w:rsid w:val="0055116F"/>
    <w:rsid w:val="0055150E"/>
    <w:rsid w:val="00554D87"/>
    <w:rsid w:val="00556531"/>
    <w:rsid w:val="00556646"/>
    <w:rsid w:val="00561DE6"/>
    <w:rsid w:val="00562DDA"/>
    <w:rsid w:val="00563906"/>
    <w:rsid w:val="00563C05"/>
    <w:rsid w:val="005653D1"/>
    <w:rsid w:val="0056757A"/>
    <w:rsid w:val="00570BC5"/>
    <w:rsid w:val="00573EBA"/>
    <w:rsid w:val="00575C83"/>
    <w:rsid w:val="00576E22"/>
    <w:rsid w:val="00576F53"/>
    <w:rsid w:val="00580131"/>
    <w:rsid w:val="005806A5"/>
    <w:rsid w:val="0058132B"/>
    <w:rsid w:val="00581EB1"/>
    <w:rsid w:val="0058358D"/>
    <w:rsid w:val="0058487B"/>
    <w:rsid w:val="005867A6"/>
    <w:rsid w:val="00587076"/>
    <w:rsid w:val="00587A0B"/>
    <w:rsid w:val="00591842"/>
    <w:rsid w:val="005922BE"/>
    <w:rsid w:val="00593BD9"/>
    <w:rsid w:val="005A044E"/>
    <w:rsid w:val="005A1C82"/>
    <w:rsid w:val="005A240E"/>
    <w:rsid w:val="005A24E6"/>
    <w:rsid w:val="005A34AC"/>
    <w:rsid w:val="005A42A8"/>
    <w:rsid w:val="005A63C1"/>
    <w:rsid w:val="005B1630"/>
    <w:rsid w:val="005B2160"/>
    <w:rsid w:val="005B386D"/>
    <w:rsid w:val="005B3B55"/>
    <w:rsid w:val="005B4B2D"/>
    <w:rsid w:val="005B6219"/>
    <w:rsid w:val="005C3515"/>
    <w:rsid w:val="005C6644"/>
    <w:rsid w:val="005C6DB7"/>
    <w:rsid w:val="005C6DFB"/>
    <w:rsid w:val="005D21FC"/>
    <w:rsid w:val="005D46DF"/>
    <w:rsid w:val="005D5AF0"/>
    <w:rsid w:val="005D67C2"/>
    <w:rsid w:val="005E1443"/>
    <w:rsid w:val="005E2055"/>
    <w:rsid w:val="005E24CE"/>
    <w:rsid w:val="005E4D63"/>
    <w:rsid w:val="005F31D6"/>
    <w:rsid w:val="005F3265"/>
    <w:rsid w:val="005F3B15"/>
    <w:rsid w:val="005F7B2C"/>
    <w:rsid w:val="006036AC"/>
    <w:rsid w:val="00604FF4"/>
    <w:rsid w:val="00607B29"/>
    <w:rsid w:val="006111E3"/>
    <w:rsid w:val="00613306"/>
    <w:rsid w:val="00613650"/>
    <w:rsid w:val="00615D4C"/>
    <w:rsid w:val="006205F6"/>
    <w:rsid w:val="00624014"/>
    <w:rsid w:val="0062548E"/>
    <w:rsid w:val="0063443B"/>
    <w:rsid w:val="00636006"/>
    <w:rsid w:val="006405A0"/>
    <w:rsid w:val="00640E30"/>
    <w:rsid w:val="00645551"/>
    <w:rsid w:val="00647A60"/>
    <w:rsid w:val="00651D8C"/>
    <w:rsid w:val="00654218"/>
    <w:rsid w:val="0065422B"/>
    <w:rsid w:val="00654CCC"/>
    <w:rsid w:val="006557B5"/>
    <w:rsid w:val="006561DB"/>
    <w:rsid w:val="006619DE"/>
    <w:rsid w:val="006627C0"/>
    <w:rsid w:val="00662FB6"/>
    <w:rsid w:val="00664E98"/>
    <w:rsid w:val="00664FA6"/>
    <w:rsid w:val="00665970"/>
    <w:rsid w:val="006662FE"/>
    <w:rsid w:val="006669F8"/>
    <w:rsid w:val="006678A0"/>
    <w:rsid w:val="00667F03"/>
    <w:rsid w:val="00671111"/>
    <w:rsid w:val="00682199"/>
    <w:rsid w:val="00683136"/>
    <w:rsid w:val="00685B89"/>
    <w:rsid w:val="00687B5E"/>
    <w:rsid w:val="00692302"/>
    <w:rsid w:val="00692474"/>
    <w:rsid w:val="00693B5E"/>
    <w:rsid w:val="00696764"/>
    <w:rsid w:val="006A1492"/>
    <w:rsid w:val="006A32CF"/>
    <w:rsid w:val="006A4973"/>
    <w:rsid w:val="006A630E"/>
    <w:rsid w:val="006A652B"/>
    <w:rsid w:val="006A7EB3"/>
    <w:rsid w:val="006B0D3F"/>
    <w:rsid w:val="006B31DB"/>
    <w:rsid w:val="006B3442"/>
    <w:rsid w:val="006B36D5"/>
    <w:rsid w:val="006B5A89"/>
    <w:rsid w:val="006C0A24"/>
    <w:rsid w:val="006C3ECD"/>
    <w:rsid w:val="006C4316"/>
    <w:rsid w:val="006C4C65"/>
    <w:rsid w:val="006C531E"/>
    <w:rsid w:val="006C65CC"/>
    <w:rsid w:val="006D69BD"/>
    <w:rsid w:val="006D7405"/>
    <w:rsid w:val="006E14EC"/>
    <w:rsid w:val="006E4296"/>
    <w:rsid w:val="006F0EE4"/>
    <w:rsid w:val="006F513A"/>
    <w:rsid w:val="00703D45"/>
    <w:rsid w:val="00704DDB"/>
    <w:rsid w:val="00707301"/>
    <w:rsid w:val="00710A11"/>
    <w:rsid w:val="00713FB0"/>
    <w:rsid w:val="0071691A"/>
    <w:rsid w:val="00716C5E"/>
    <w:rsid w:val="007207A7"/>
    <w:rsid w:val="00723E85"/>
    <w:rsid w:val="00724ACF"/>
    <w:rsid w:val="00725FF8"/>
    <w:rsid w:val="00727635"/>
    <w:rsid w:val="0073594D"/>
    <w:rsid w:val="00737C2E"/>
    <w:rsid w:val="00740CC0"/>
    <w:rsid w:val="0074188D"/>
    <w:rsid w:val="007419F1"/>
    <w:rsid w:val="0074357F"/>
    <w:rsid w:val="00744D67"/>
    <w:rsid w:val="00746F66"/>
    <w:rsid w:val="0074709B"/>
    <w:rsid w:val="00747C63"/>
    <w:rsid w:val="007529AD"/>
    <w:rsid w:val="00752D39"/>
    <w:rsid w:val="0075571F"/>
    <w:rsid w:val="00755C2E"/>
    <w:rsid w:val="00760AD5"/>
    <w:rsid w:val="00765B94"/>
    <w:rsid w:val="00766531"/>
    <w:rsid w:val="007666AF"/>
    <w:rsid w:val="00767A5E"/>
    <w:rsid w:val="00772DFE"/>
    <w:rsid w:val="00773ACF"/>
    <w:rsid w:val="00773D74"/>
    <w:rsid w:val="00777FF7"/>
    <w:rsid w:val="00782882"/>
    <w:rsid w:val="00784D1B"/>
    <w:rsid w:val="00785D7B"/>
    <w:rsid w:val="00790854"/>
    <w:rsid w:val="007952C1"/>
    <w:rsid w:val="00795993"/>
    <w:rsid w:val="00796CBE"/>
    <w:rsid w:val="007A0716"/>
    <w:rsid w:val="007A14CB"/>
    <w:rsid w:val="007A3BE1"/>
    <w:rsid w:val="007A474E"/>
    <w:rsid w:val="007B0000"/>
    <w:rsid w:val="007B08C2"/>
    <w:rsid w:val="007B2D4C"/>
    <w:rsid w:val="007B5BAF"/>
    <w:rsid w:val="007C10EE"/>
    <w:rsid w:val="007C384C"/>
    <w:rsid w:val="007C63D5"/>
    <w:rsid w:val="007D040E"/>
    <w:rsid w:val="007D2277"/>
    <w:rsid w:val="007D6C82"/>
    <w:rsid w:val="007E0531"/>
    <w:rsid w:val="007E254C"/>
    <w:rsid w:val="007E4199"/>
    <w:rsid w:val="007E575A"/>
    <w:rsid w:val="007E68A6"/>
    <w:rsid w:val="007F2449"/>
    <w:rsid w:val="007F4162"/>
    <w:rsid w:val="007F49D0"/>
    <w:rsid w:val="007F5F73"/>
    <w:rsid w:val="007F6D40"/>
    <w:rsid w:val="008002FE"/>
    <w:rsid w:val="0080128D"/>
    <w:rsid w:val="00804AF3"/>
    <w:rsid w:val="00804D05"/>
    <w:rsid w:val="0081169C"/>
    <w:rsid w:val="008120BF"/>
    <w:rsid w:val="00813CDD"/>
    <w:rsid w:val="00815A73"/>
    <w:rsid w:val="00816133"/>
    <w:rsid w:val="008173F9"/>
    <w:rsid w:val="00817DA7"/>
    <w:rsid w:val="008235E1"/>
    <w:rsid w:val="00824CB8"/>
    <w:rsid w:val="00827323"/>
    <w:rsid w:val="00827987"/>
    <w:rsid w:val="00832077"/>
    <w:rsid w:val="008350CB"/>
    <w:rsid w:val="00836D41"/>
    <w:rsid w:val="00837E78"/>
    <w:rsid w:val="00840B67"/>
    <w:rsid w:val="00840C5C"/>
    <w:rsid w:val="00842BEE"/>
    <w:rsid w:val="00844C69"/>
    <w:rsid w:val="00845DF5"/>
    <w:rsid w:val="008466BA"/>
    <w:rsid w:val="00846773"/>
    <w:rsid w:val="008468E6"/>
    <w:rsid w:val="008478F3"/>
    <w:rsid w:val="008505CA"/>
    <w:rsid w:val="00851327"/>
    <w:rsid w:val="0085137B"/>
    <w:rsid w:val="0085177C"/>
    <w:rsid w:val="008532D3"/>
    <w:rsid w:val="00853BA7"/>
    <w:rsid w:val="0085490A"/>
    <w:rsid w:val="00855811"/>
    <w:rsid w:val="00855864"/>
    <w:rsid w:val="00855ACE"/>
    <w:rsid w:val="00855C55"/>
    <w:rsid w:val="008562C9"/>
    <w:rsid w:val="00861A60"/>
    <w:rsid w:val="00872963"/>
    <w:rsid w:val="00873CE9"/>
    <w:rsid w:val="00876731"/>
    <w:rsid w:val="0087746E"/>
    <w:rsid w:val="00877485"/>
    <w:rsid w:val="00880FF6"/>
    <w:rsid w:val="0088214C"/>
    <w:rsid w:val="00884AA0"/>
    <w:rsid w:val="00885860"/>
    <w:rsid w:val="0088777F"/>
    <w:rsid w:val="00892CE3"/>
    <w:rsid w:val="00896D26"/>
    <w:rsid w:val="00897849"/>
    <w:rsid w:val="0089794F"/>
    <w:rsid w:val="008A14AE"/>
    <w:rsid w:val="008A26CE"/>
    <w:rsid w:val="008A30D0"/>
    <w:rsid w:val="008A425E"/>
    <w:rsid w:val="008A4726"/>
    <w:rsid w:val="008B18E2"/>
    <w:rsid w:val="008B535E"/>
    <w:rsid w:val="008B5FAE"/>
    <w:rsid w:val="008B603A"/>
    <w:rsid w:val="008B71EC"/>
    <w:rsid w:val="008B77CA"/>
    <w:rsid w:val="008B79A5"/>
    <w:rsid w:val="008C0882"/>
    <w:rsid w:val="008C0B39"/>
    <w:rsid w:val="008C2113"/>
    <w:rsid w:val="008C51CF"/>
    <w:rsid w:val="008D0675"/>
    <w:rsid w:val="008D2D9C"/>
    <w:rsid w:val="008D335B"/>
    <w:rsid w:val="008D3DE9"/>
    <w:rsid w:val="008D4FE9"/>
    <w:rsid w:val="008D65A5"/>
    <w:rsid w:val="008D6740"/>
    <w:rsid w:val="008E047D"/>
    <w:rsid w:val="008E1C26"/>
    <w:rsid w:val="008E46E0"/>
    <w:rsid w:val="008E49C8"/>
    <w:rsid w:val="008E4E10"/>
    <w:rsid w:val="008E6797"/>
    <w:rsid w:val="008E7CEC"/>
    <w:rsid w:val="008F02CE"/>
    <w:rsid w:val="008F1393"/>
    <w:rsid w:val="008F2135"/>
    <w:rsid w:val="008F4574"/>
    <w:rsid w:val="008F5F74"/>
    <w:rsid w:val="009010BA"/>
    <w:rsid w:val="00901D59"/>
    <w:rsid w:val="009074A3"/>
    <w:rsid w:val="00914F84"/>
    <w:rsid w:val="00915C92"/>
    <w:rsid w:val="00916367"/>
    <w:rsid w:val="009163B9"/>
    <w:rsid w:val="009167C0"/>
    <w:rsid w:val="00920966"/>
    <w:rsid w:val="00921ED1"/>
    <w:rsid w:val="00922151"/>
    <w:rsid w:val="00923821"/>
    <w:rsid w:val="00923C7F"/>
    <w:rsid w:val="009240B1"/>
    <w:rsid w:val="00925717"/>
    <w:rsid w:val="00926B44"/>
    <w:rsid w:val="009315E2"/>
    <w:rsid w:val="00931888"/>
    <w:rsid w:val="00932165"/>
    <w:rsid w:val="00932293"/>
    <w:rsid w:val="00932A8E"/>
    <w:rsid w:val="00934594"/>
    <w:rsid w:val="0093580E"/>
    <w:rsid w:val="009377FB"/>
    <w:rsid w:val="00940A40"/>
    <w:rsid w:val="00943D9F"/>
    <w:rsid w:val="00946747"/>
    <w:rsid w:val="00946804"/>
    <w:rsid w:val="00950EE2"/>
    <w:rsid w:val="009565BD"/>
    <w:rsid w:val="009603E7"/>
    <w:rsid w:val="00961E3A"/>
    <w:rsid w:val="00963682"/>
    <w:rsid w:val="0096373D"/>
    <w:rsid w:val="00963FEE"/>
    <w:rsid w:val="00966C14"/>
    <w:rsid w:val="0097010D"/>
    <w:rsid w:val="00970E53"/>
    <w:rsid w:val="009711A4"/>
    <w:rsid w:val="00971C57"/>
    <w:rsid w:val="00974705"/>
    <w:rsid w:val="0097610C"/>
    <w:rsid w:val="00986571"/>
    <w:rsid w:val="0099234F"/>
    <w:rsid w:val="00993B08"/>
    <w:rsid w:val="0099627B"/>
    <w:rsid w:val="009978EA"/>
    <w:rsid w:val="009A0689"/>
    <w:rsid w:val="009A3727"/>
    <w:rsid w:val="009A6212"/>
    <w:rsid w:val="009A70CE"/>
    <w:rsid w:val="009A738F"/>
    <w:rsid w:val="009B23C4"/>
    <w:rsid w:val="009B28F9"/>
    <w:rsid w:val="009B326A"/>
    <w:rsid w:val="009B6DA0"/>
    <w:rsid w:val="009B7ACC"/>
    <w:rsid w:val="009C0329"/>
    <w:rsid w:val="009C3AE8"/>
    <w:rsid w:val="009C3BC9"/>
    <w:rsid w:val="009C4C51"/>
    <w:rsid w:val="009C50BB"/>
    <w:rsid w:val="009D3ECD"/>
    <w:rsid w:val="009D40C3"/>
    <w:rsid w:val="009D6850"/>
    <w:rsid w:val="009D7F15"/>
    <w:rsid w:val="009E0888"/>
    <w:rsid w:val="009E19C9"/>
    <w:rsid w:val="009E2586"/>
    <w:rsid w:val="009E70B9"/>
    <w:rsid w:val="009F19FC"/>
    <w:rsid w:val="009F1E8E"/>
    <w:rsid w:val="009F35AE"/>
    <w:rsid w:val="009F4589"/>
    <w:rsid w:val="009F52A7"/>
    <w:rsid w:val="009F53A3"/>
    <w:rsid w:val="00A010A6"/>
    <w:rsid w:val="00A03503"/>
    <w:rsid w:val="00A04B97"/>
    <w:rsid w:val="00A07031"/>
    <w:rsid w:val="00A108E5"/>
    <w:rsid w:val="00A11BFC"/>
    <w:rsid w:val="00A11D13"/>
    <w:rsid w:val="00A129FC"/>
    <w:rsid w:val="00A1500B"/>
    <w:rsid w:val="00A1579A"/>
    <w:rsid w:val="00A15941"/>
    <w:rsid w:val="00A15FCB"/>
    <w:rsid w:val="00A174EC"/>
    <w:rsid w:val="00A2040A"/>
    <w:rsid w:val="00A20FDB"/>
    <w:rsid w:val="00A22A3B"/>
    <w:rsid w:val="00A2325A"/>
    <w:rsid w:val="00A265EF"/>
    <w:rsid w:val="00A26A4A"/>
    <w:rsid w:val="00A274B8"/>
    <w:rsid w:val="00A32452"/>
    <w:rsid w:val="00A3388A"/>
    <w:rsid w:val="00A34F25"/>
    <w:rsid w:val="00A3521D"/>
    <w:rsid w:val="00A35841"/>
    <w:rsid w:val="00A35D6D"/>
    <w:rsid w:val="00A37B4B"/>
    <w:rsid w:val="00A37C14"/>
    <w:rsid w:val="00A4149F"/>
    <w:rsid w:val="00A42866"/>
    <w:rsid w:val="00A45C0A"/>
    <w:rsid w:val="00A46120"/>
    <w:rsid w:val="00A46641"/>
    <w:rsid w:val="00A4796A"/>
    <w:rsid w:val="00A520BF"/>
    <w:rsid w:val="00A61294"/>
    <w:rsid w:val="00A6270F"/>
    <w:rsid w:val="00A6518C"/>
    <w:rsid w:val="00A719CE"/>
    <w:rsid w:val="00A75C33"/>
    <w:rsid w:val="00A81490"/>
    <w:rsid w:val="00A9339A"/>
    <w:rsid w:val="00A9710C"/>
    <w:rsid w:val="00AA0854"/>
    <w:rsid w:val="00AA17A8"/>
    <w:rsid w:val="00AA2DA9"/>
    <w:rsid w:val="00AA3D84"/>
    <w:rsid w:val="00AA637D"/>
    <w:rsid w:val="00AB123C"/>
    <w:rsid w:val="00AB1610"/>
    <w:rsid w:val="00AB166B"/>
    <w:rsid w:val="00AB2353"/>
    <w:rsid w:val="00AB4D97"/>
    <w:rsid w:val="00AB5694"/>
    <w:rsid w:val="00AB577C"/>
    <w:rsid w:val="00AB7249"/>
    <w:rsid w:val="00AB7F97"/>
    <w:rsid w:val="00AC0B75"/>
    <w:rsid w:val="00AC1B58"/>
    <w:rsid w:val="00AC1EA2"/>
    <w:rsid w:val="00AC279B"/>
    <w:rsid w:val="00AC3459"/>
    <w:rsid w:val="00AC41E9"/>
    <w:rsid w:val="00AC4400"/>
    <w:rsid w:val="00AC6394"/>
    <w:rsid w:val="00AC64FB"/>
    <w:rsid w:val="00AC69D3"/>
    <w:rsid w:val="00AC71B5"/>
    <w:rsid w:val="00AC79C1"/>
    <w:rsid w:val="00AD3A58"/>
    <w:rsid w:val="00AD4E68"/>
    <w:rsid w:val="00AD5EC9"/>
    <w:rsid w:val="00AD7724"/>
    <w:rsid w:val="00AE1657"/>
    <w:rsid w:val="00AE197C"/>
    <w:rsid w:val="00AE2532"/>
    <w:rsid w:val="00AE2E72"/>
    <w:rsid w:val="00AE429D"/>
    <w:rsid w:val="00AE4505"/>
    <w:rsid w:val="00AE7174"/>
    <w:rsid w:val="00AF0103"/>
    <w:rsid w:val="00AF0196"/>
    <w:rsid w:val="00AF028B"/>
    <w:rsid w:val="00AF56EF"/>
    <w:rsid w:val="00AF639B"/>
    <w:rsid w:val="00AF6BEF"/>
    <w:rsid w:val="00AF7FDE"/>
    <w:rsid w:val="00B042B7"/>
    <w:rsid w:val="00B076F4"/>
    <w:rsid w:val="00B07AAF"/>
    <w:rsid w:val="00B11C54"/>
    <w:rsid w:val="00B14A9B"/>
    <w:rsid w:val="00B22EAC"/>
    <w:rsid w:val="00B2734E"/>
    <w:rsid w:val="00B27FF1"/>
    <w:rsid w:val="00B3106F"/>
    <w:rsid w:val="00B3197F"/>
    <w:rsid w:val="00B3206C"/>
    <w:rsid w:val="00B33F92"/>
    <w:rsid w:val="00B34727"/>
    <w:rsid w:val="00B357FE"/>
    <w:rsid w:val="00B371EA"/>
    <w:rsid w:val="00B400BA"/>
    <w:rsid w:val="00B43B81"/>
    <w:rsid w:val="00B4515F"/>
    <w:rsid w:val="00B46388"/>
    <w:rsid w:val="00B5039C"/>
    <w:rsid w:val="00B51FDF"/>
    <w:rsid w:val="00B52181"/>
    <w:rsid w:val="00B54F84"/>
    <w:rsid w:val="00B56FD8"/>
    <w:rsid w:val="00B6002A"/>
    <w:rsid w:val="00B6097B"/>
    <w:rsid w:val="00B6128B"/>
    <w:rsid w:val="00B62267"/>
    <w:rsid w:val="00B634C7"/>
    <w:rsid w:val="00B6465B"/>
    <w:rsid w:val="00B6472F"/>
    <w:rsid w:val="00B64FFA"/>
    <w:rsid w:val="00B67E58"/>
    <w:rsid w:val="00B706CD"/>
    <w:rsid w:val="00B73819"/>
    <w:rsid w:val="00B767D8"/>
    <w:rsid w:val="00B90A14"/>
    <w:rsid w:val="00B9247C"/>
    <w:rsid w:val="00B946E7"/>
    <w:rsid w:val="00B94C92"/>
    <w:rsid w:val="00B96BF4"/>
    <w:rsid w:val="00B978BA"/>
    <w:rsid w:val="00B97BE1"/>
    <w:rsid w:val="00BA084A"/>
    <w:rsid w:val="00BA08FA"/>
    <w:rsid w:val="00BA4D39"/>
    <w:rsid w:val="00BB076B"/>
    <w:rsid w:val="00BB10BB"/>
    <w:rsid w:val="00BB137F"/>
    <w:rsid w:val="00BB28CA"/>
    <w:rsid w:val="00BB4580"/>
    <w:rsid w:val="00BB7DEC"/>
    <w:rsid w:val="00BC0BD2"/>
    <w:rsid w:val="00BC0F66"/>
    <w:rsid w:val="00BC12AD"/>
    <w:rsid w:val="00BC33F9"/>
    <w:rsid w:val="00BC42CF"/>
    <w:rsid w:val="00BC5263"/>
    <w:rsid w:val="00BC53D8"/>
    <w:rsid w:val="00BD03CB"/>
    <w:rsid w:val="00BD0429"/>
    <w:rsid w:val="00BD4397"/>
    <w:rsid w:val="00BD663B"/>
    <w:rsid w:val="00BD6F7A"/>
    <w:rsid w:val="00BD7739"/>
    <w:rsid w:val="00BE4205"/>
    <w:rsid w:val="00BF209A"/>
    <w:rsid w:val="00C004ED"/>
    <w:rsid w:val="00C0099B"/>
    <w:rsid w:val="00C063A6"/>
    <w:rsid w:val="00C076B8"/>
    <w:rsid w:val="00C07930"/>
    <w:rsid w:val="00C100B9"/>
    <w:rsid w:val="00C11D2B"/>
    <w:rsid w:val="00C15FDD"/>
    <w:rsid w:val="00C213B0"/>
    <w:rsid w:val="00C2728E"/>
    <w:rsid w:val="00C32FFB"/>
    <w:rsid w:val="00C334F3"/>
    <w:rsid w:val="00C3437F"/>
    <w:rsid w:val="00C373D8"/>
    <w:rsid w:val="00C45353"/>
    <w:rsid w:val="00C45980"/>
    <w:rsid w:val="00C45FD0"/>
    <w:rsid w:val="00C46F27"/>
    <w:rsid w:val="00C47466"/>
    <w:rsid w:val="00C5040C"/>
    <w:rsid w:val="00C52749"/>
    <w:rsid w:val="00C55BFF"/>
    <w:rsid w:val="00C6043E"/>
    <w:rsid w:val="00C61C39"/>
    <w:rsid w:val="00C62AC1"/>
    <w:rsid w:val="00C64809"/>
    <w:rsid w:val="00C703BC"/>
    <w:rsid w:val="00C72C04"/>
    <w:rsid w:val="00C75051"/>
    <w:rsid w:val="00C775F1"/>
    <w:rsid w:val="00C77D41"/>
    <w:rsid w:val="00C831F5"/>
    <w:rsid w:val="00C845D5"/>
    <w:rsid w:val="00C849D5"/>
    <w:rsid w:val="00C85F4D"/>
    <w:rsid w:val="00C8612C"/>
    <w:rsid w:val="00C87718"/>
    <w:rsid w:val="00C908D3"/>
    <w:rsid w:val="00C91B4A"/>
    <w:rsid w:val="00C92BCF"/>
    <w:rsid w:val="00C95B37"/>
    <w:rsid w:val="00C96615"/>
    <w:rsid w:val="00C967EE"/>
    <w:rsid w:val="00C97D8E"/>
    <w:rsid w:val="00CA1243"/>
    <w:rsid w:val="00CA1C33"/>
    <w:rsid w:val="00CA298D"/>
    <w:rsid w:val="00CA2BD9"/>
    <w:rsid w:val="00CA4D58"/>
    <w:rsid w:val="00CB492A"/>
    <w:rsid w:val="00CB7F9C"/>
    <w:rsid w:val="00CC165B"/>
    <w:rsid w:val="00CC2A7F"/>
    <w:rsid w:val="00CC31CB"/>
    <w:rsid w:val="00CC3B7E"/>
    <w:rsid w:val="00CC43B7"/>
    <w:rsid w:val="00CC6CC0"/>
    <w:rsid w:val="00CC7DA5"/>
    <w:rsid w:val="00CD0684"/>
    <w:rsid w:val="00CD0D2D"/>
    <w:rsid w:val="00CD34CC"/>
    <w:rsid w:val="00CD7A7B"/>
    <w:rsid w:val="00CE68E4"/>
    <w:rsid w:val="00CF0A83"/>
    <w:rsid w:val="00CF38DD"/>
    <w:rsid w:val="00CF3A4C"/>
    <w:rsid w:val="00CF581B"/>
    <w:rsid w:val="00D03135"/>
    <w:rsid w:val="00D03443"/>
    <w:rsid w:val="00D036D9"/>
    <w:rsid w:val="00D0487E"/>
    <w:rsid w:val="00D04B09"/>
    <w:rsid w:val="00D1103B"/>
    <w:rsid w:val="00D13FEE"/>
    <w:rsid w:val="00D201F8"/>
    <w:rsid w:val="00D2068C"/>
    <w:rsid w:val="00D22283"/>
    <w:rsid w:val="00D24E30"/>
    <w:rsid w:val="00D26075"/>
    <w:rsid w:val="00D26251"/>
    <w:rsid w:val="00D31E18"/>
    <w:rsid w:val="00D32693"/>
    <w:rsid w:val="00D328E9"/>
    <w:rsid w:val="00D371BB"/>
    <w:rsid w:val="00D404D1"/>
    <w:rsid w:val="00D4087D"/>
    <w:rsid w:val="00D440FB"/>
    <w:rsid w:val="00D475FB"/>
    <w:rsid w:val="00D5053F"/>
    <w:rsid w:val="00D50BE5"/>
    <w:rsid w:val="00D514D8"/>
    <w:rsid w:val="00D51D74"/>
    <w:rsid w:val="00D5220F"/>
    <w:rsid w:val="00D54DC8"/>
    <w:rsid w:val="00D5731B"/>
    <w:rsid w:val="00D606DF"/>
    <w:rsid w:val="00D60FEE"/>
    <w:rsid w:val="00D62AD6"/>
    <w:rsid w:val="00D653C1"/>
    <w:rsid w:val="00D666A8"/>
    <w:rsid w:val="00D66A1B"/>
    <w:rsid w:val="00D66E16"/>
    <w:rsid w:val="00D67005"/>
    <w:rsid w:val="00D67DC2"/>
    <w:rsid w:val="00D70EC1"/>
    <w:rsid w:val="00D74B5F"/>
    <w:rsid w:val="00D76A49"/>
    <w:rsid w:val="00D76EA3"/>
    <w:rsid w:val="00D82162"/>
    <w:rsid w:val="00D8276A"/>
    <w:rsid w:val="00D83EA4"/>
    <w:rsid w:val="00D8557E"/>
    <w:rsid w:val="00D860FA"/>
    <w:rsid w:val="00D865CB"/>
    <w:rsid w:val="00D8677A"/>
    <w:rsid w:val="00D86EE6"/>
    <w:rsid w:val="00D8739F"/>
    <w:rsid w:val="00D87760"/>
    <w:rsid w:val="00D9008E"/>
    <w:rsid w:val="00D91277"/>
    <w:rsid w:val="00D924EB"/>
    <w:rsid w:val="00D9269D"/>
    <w:rsid w:val="00D93003"/>
    <w:rsid w:val="00DA104A"/>
    <w:rsid w:val="00DA2089"/>
    <w:rsid w:val="00DA21ED"/>
    <w:rsid w:val="00DA2654"/>
    <w:rsid w:val="00DA3E1A"/>
    <w:rsid w:val="00DA7405"/>
    <w:rsid w:val="00DB0BD6"/>
    <w:rsid w:val="00DB1647"/>
    <w:rsid w:val="00DB17E2"/>
    <w:rsid w:val="00DB3069"/>
    <w:rsid w:val="00DB3094"/>
    <w:rsid w:val="00DB48ED"/>
    <w:rsid w:val="00DB595B"/>
    <w:rsid w:val="00DB5F85"/>
    <w:rsid w:val="00DB7C15"/>
    <w:rsid w:val="00DC08A8"/>
    <w:rsid w:val="00DC3C29"/>
    <w:rsid w:val="00DC67A5"/>
    <w:rsid w:val="00DC7584"/>
    <w:rsid w:val="00DD1836"/>
    <w:rsid w:val="00DD1C97"/>
    <w:rsid w:val="00DD3D97"/>
    <w:rsid w:val="00DD4D2B"/>
    <w:rsid w:val="00DD62D9"/>
    <w:rsid w:val="00DE0626"/>
    <w:rsid w:val="00DE0BC2"/>
    <w:rsid w:val="00DF66C7"/>
    <w:rsid w:val="00E015E5"/>
    <w:rsid w:val="00E02654"/>
    <w:rsid w:val="00E02BF8"/>
    <w:rsid w:val="00E043A9"/>
    <w:rsid w:val="00E048C3"/>
    <w:rsid w:val="00E06695"/>
    <w:rsid w:val="00E06BD3"/>
    <w:rsid w:val="00E06C9E"/>
    <w:rsid w:val="00E06E71"/>
    <w:rsid w:val="00E07147"/>
    <w:rsid w:val="00E07578"/>
    <w:rsid w:val="00E10336"/>
    <w:rsid w:val="00E12627"/>
    <w:rsid w:val="00E140B1"/>
    <w:rsid w:val="00E14772"/>
    <w:rsid w:val="00E14E07"/>
    <w:rsid w:val="00E1544A"/>
    <w:rsid w:val="00E220C9"/>
    <w:rsid w:val="00E26672"/>
    <w:rsid w:val="00E26BF9"/>
    <w:rsid w:val="00E27DC5"/>
    <w:rsid w:val="00E33959"/>
    <w:rsid w:val="00E33B62"/>
    <w:rsid w:val="00E41342"/>
    <w:rsid w:val="00E44DBC"/>
    <w:rsid w:val="00E454CB"/>
    <w:rsid w:val="00E45DB3"/>
    <w:rsid w:val="00E47607"/>
    <w:rsid w:val="00E4783C"/>
    <w:rsid w:val="00E531D6"/>
    <w:rsid w:val="00E54065"/>
    <w:rsid w:val="00E624BE"/>
    <w:rsid w:val="00E63201"/>
    <w:rsid w:val="00E63794"/>
    <w:rsid w:val="00E64914"/>
    <w:rsid w:val="00E65DA6"/>
    <w:rsid w:val="00E660BF"/>
    <w:rsid w:val="00E661B1"/>
    <w:rsid w:val="00E66BA7"/>
    <w:rsid w:val="00E66FA3"/>
    <w:rsid w:val="00E67593"/>
    <w:rsid w:val="00E70255"/>
    <w:rsid w:val="00E744B2"/>
    <w:rsid w:val="00E777AD"/>
    <w:rsid w:val="00E8046F"/>
    <w:rsid w:val="00E828EE"/>
    <w:rsid w:val="00E82A81"/>
    <w:rsid w:val="00E8315F"/>
    <w:rsid w:val="00E91C02"/>
    <w:rsid w:val="00E938C0"/>
    <w:rsid w:val="00E9472F"/>
    <w:rsid w:val="00E962CF"/>
    <w:rsid w:val="00E97776"/>
    <w:rsid w:val="00EA2956"/>
    <w:rsid w:val="00EA30EA"/>
    <w:rsid w:val="00EA452E"/>
    <w:rsid w:val="00EA4B61"/>
    <w:rsid w:val="00EB03B9"/>
    <w:rsid w:val="00EB092A"/>
    <w:rsid w:val="00EB0ED0"/>
    <w:rsid w:val="00EB3F61"/>
    <w:rsid w:val="00EB4748"/>
    <w:rsid w:val="00EB518E"/>
    <w:rsid w:val="00EB6893"/>
    <w:rsid w:val="00EB6B39"/>
    <w:rsid w:val="00EC3513"/>
    <w:rsid w:val="00EC5CC7"/>
    <w:rsid w:val="00EC6254"/>
    <w:rsid w:val="00ED2D80"/>
    <w:rsid w:val="00ED4DD0"/>
    <w:rsid w:val="00ED6E4F"/>
    <w:rsid w:val="00EE4743"/>
    <w:rsid w:val="00EE5849"/>
    <w:rsid w:val="00EE72D3"/>
    <w:rsid w:val="00EE7DD6"/>
    <w:rsid w:val="00EF148F"/>
    <w:rsid w:val="00EF17FC"/>
    <w:rsid w:val="00EF366F"/>
    <w:rsid w:val="00EF39D6"/>
    <w:rsid w:val="00EF6955"/>
    <w:rsid w:val="00EF73FF"/>
    <w:rsid w:val="00F000AE"/>
    <w:rsid w:val="00F02709"/>
    <w:rsid w:val="00F07A50"/>
    <w:rsid w:val="00F12EC7"/>
    <w:rsid w:val="00F21036"/>
    <w:rsid w:val="00F238A2"/>
    <w:rsid w:val="00F33014"/>
    <w:rsid w:val="00F3304D"/>
    <w:rsid w:val="00F33181"/>
    <w:rsid w:val="00F33CD1"/>
    <w:rsid w:val="00F34286"/>
    <w:rsid w:val="00F34E2B"/>
    <w:rsid w:val="00F37D2C"/>
    <w:rsid w:val="00F4187C"/>
    <w:rsid w:val="00F41DB6"/>
    <w:rsid w:val="00F45187"/>
    <w:rsid w:val="00F452B7"/>
    <w:rsid w:val="00F47368"/>
    <w:rsid w:val="00F47FEC"/>
    <w:rsid w:val="00F52E01"/>
    <w:rsid w:val="00F52E24"/>
    <w:rsid w:val="00F536E8"/>
    <w:rsid w:val="00F549D0"/>
    <w:rsid w:val="00F55292"/>
    <w:rsid w:val="00F67C02"/>
    <w:rsid w:val="00F70FF0"/>
    <w:rsid w:val="00F7198C"/>
    <w:rsid w:val="00F73341"/>
    <w:rsid w:val="00F74AA8"/>
    <w:rsid w:val="00F774AA"/>
    <w:rsid w:val="00F8020F"/>
    <w:rsid w:val="00F8035D"/>
    <w:rsid w:val="00F80E11"/>
    <w:rsid w:val="00F82C73"/>
    <w:rsid w:val="00F83C1E"/>
    <w:rsid w:val="00F8503C"/>
    <w:rsid w:val="00F851F0"/>
    <w:rsid w:val="00F85C17"/>
    <w:rsid w:val="00F87B35"/>
    <w:rsid w:val="00F90D85"/>
    <w:rsid w:val="00F95727"/>
    <w:rsid w:val="00F96382"/>
    <w:rsid w:val="00FA0332"/>
    <w:rsid w:val="00FA1E73"/>
    <w:rsid w:val="00FA29F1"/>
    <w:rsid w:val="00FA3E28"/>
    <w:rsid w:val="00FA4EEB"/>
    <w:rsid w:val="00FB05CF"/>
    <w:rsid w:val="00FB2B91"/>
    <w:rsid w:val="00FB34A5"/>
    <w:rsid w:val="00FB3BD1"/>
    <w:rsid w:val="00FB52F4"/>
    <w:rsid w:val="00FB6FCA"/>
    <w:rsid w:val="00FB7050"/>
    <w:rsid w:val="00FB7157"/>
    <w:rsid w:val="00FC3DB7"/>
    <w:rsid w:val="00FC3F69"/>
    <w:rsid w:val="00FC4BEA"/>
    <w:rsid w:val="00FC4EF1"/>
    <w:rsid w:val="00FC702E"/>
    <w:rsid w:val="00FC7115"/>
    <w:rsid w:val="00FD0BFE"/>
    <w:rsid w:val="00FD2CFF"/>
    <w:rsid w:val="00FD5664"/>
    <w:rsid w:val="00FD5BA0"/>
    <w:rsid w:val="00FE1A6C"/>
    <w:rsid w:val="00FE4D3E"/>
    <w:rsid w:val="00FE7AEE"/>
    <w:rsid w:val="00FF0232"/>
    <w:rsid w:val="00FF1A28"/>
    <w:rsid w:val="00FF2FFD"/>
    <w:rsid w:val="00FF4081"/>
    <w:rsid w:val="00FF4436"/>
    <w:rsid w:val="00FF634C"/>
    <w:rsid w:val="00FF67E4"/>
    <w:rsid w:val="00FF6E2E"/>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F639B"/>
    <w:pPr>
      <w:spacing w:after="0" w:line="240" w:lineRule="auto"/>
    </w:pPr>
    <w:rPr>
      <w:rFonts w:ascii="Times New Roman" w:eastAsia="Times New Roman" w:hAnsi="Times New Roman" w:cs="Times New Roman"/>
      <w:sz w:val="24"/>
      <w:szCs w:val="24"/>
      <w:lang w:eastAsia="ru-RU"/>
    </w:rPr>
  </w:style>
  <w:style w:type="paragraph" w:styleId="1">
    <w:name w:val="heading 1"/>
    <w:basedOn w:val="a4"/>
    <w:link w:val="10"/>
    <w:uiPriority w:val="9"/>
    <w:qFormat/>
    <w:rsid w:val="00AF639B"/>
    <w:pPr>
      <w:spacing w:before="100" w:beforeAutospacing="1" w:after="100" w:afterAutospacing="1"/>
      <w:outlineLvl w:val="0"/>
    </w:pPr>
    <w:rPr>
      <w:b/>
      <w:bCs/>
      <w:kern w:val="36"/>
      <w:sz w:val="48"/>
      <w:szCs w:val="48"/>
    </w:rPr>
  </w:style>
  <w:style w:type="paragraph" w:styleId="2">
    <w:name w:val="heading 2"/>
    <w:basedOn w:val="a4"/>
    <w:next w:val="a4"/>
    <w:link w:val="20"/>
    <w:unhideWhenUsed/>
    <w:qFormat/>
    <w:rsid w:val="00F52E01"/>
    <w:pPr>
      <w:keepNext/>
      <w:spacing w:before="240" w:after="60"/>
      <w:outlineLvl w:val="1"/>
    </w:pPr>
    <w:rPr>
      <w:rFonts w:ascii="Cambria" w:hAnsi="Cambria"/>
      <w:b/>
      <w:bCs/>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AF639B"/>
    <w:rPr>
      <w:rFonts w:ascii="Times New Roman" w:eastAsia="Times New Roman" w:hAnsi="Times New Roman" w:cs="Times New Roman"/>
      <w:b/>
      <w:bCs/>
      <w:kern w:val="36"/>
      <w:sz w:val="48"/>
      <w:szCs w:val="48"/>
    </w:rPr>
  </w:style>
  <w:style w:type="paragraph" w:styleId="a8">
    <w:name w:val="Normal (Web)"/>
    <w:basedOn w:val="a4"/>
    <w:rsid w:val="00AF639B"/>
    <w:pPr>
      <w:spacing w:before="100" w:beforeAutospacing="1" w:after="100" w:afterAutospacing="1"/>
    </w:pPr>
    <w:rPr>
      <w:rFonts w:ascii="Arial Unicode MS" w:eastAsia="Arial Unicode MS" w:hAnsi="Arial Unicode MS" w:cs="Arial Unicode MS"/>
    </w:rPr>
  </w:style>
  <w:style w:type="paragraph" w:styleId="a9">
    <w:name w:val="Body Text"/>
    <w:basedOn w:val="a4"/>
    <w:link w:val="aa"/>
    <w:rsid w:val="00AF639B"/>
    <w:pPr>
      <w:jc w:val="both"/>
    </w:pPr>
    <w:rPr>
      <w:color w:val="000000"/>
      <w:sz w:val="28"/>
      <w:szCs w:val="20"/>
    </w:rPr>
  </w:style>
  <w:style w:type="character" w:customStyle="1" w:styleId="aa">
    <w:name w:val="Основной текст Знак"/>
    <w:basedOn w:val="a5"/>
    <w:link w:val="a9"/>
    <w:rsid w:val="00AF639B"/>
    <w:rPr>
      <w:rFonts w:ascii="Times New Roman" w:eastAsia="Times New Roman" w:hAnsi="Times New Roman" w:cs="Times New Roman"/>
      <w:color w:val="000000"/>
      <w:sz w:val="28"/>
      <w:szCs w:val="20"/>
      <w:lang w:eastAsia="ru-RU"/>
    </w:rPr>
  </w:style>
  <w:style w:type="paragraph" w:styleId="ab">
    <w:name w:val="footnote text"/>
    <w:aliases w:val="Знак6,F1"/>
    <w:basedOn w:val="a4"/>
    <w:link w:val="ac"/>
    <w:rsid w:val="00AF639B"/>
    <w:rPr>
      <w:sz w:val="20"/>
      <w:szCs w:val="20"/>
    </w:rPr>
  </w:style>
  <w:style w:type="character" w:customStyle="1" w:styleId="ac">
    <w:name w:val="Текст сноски Знак"/>
    <w:aliases w:val="Знак6 Знак,F1 Знак"/>
    <w:basedOn w:val="a5"/>
    <w:link w:val="ab"/>
    <w:rsid w:val="00AF639B"/>
    <w:rPr>
      <w:rFonts w:ascii="Times New Roman" w:eastAsia="Times New Roman" w:hAnsi="Times New Roman" w:cs="Times New Roman"/>
      <w:sz w:val="20"/>
      <w:szCs w:val="20"/>
      <w:lang w:eastAsia="ru-RU"/>
    </w:rPr>
  </w:style>
  <w:style w:type="character" w:styleId="ad">
    <w:name w:val="footnote reference"/>
    <w:rsid w:val="00AF639B"/>
    <w:rPr>
      <w:vertAlign w:val="superscript"/>
    </w:rPr>
  </w:style>
  <w:style w:type="table" w:styleId="ae">
    <w:name w:val="Table Grid"/>
    <w:basedOn w:val="a6"/>
    <w:rsid w:val="00AF63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4"/>
    <w:link w:val="af0"/>
    <w:uiPriority w:val="99"/>
    <w:semiHidden/>
    <w:rsid w:val="00AF639B"/>
    <w:rPr>
      <w:rFonts w:ascii="Tahoma" w:hAnsi="Tahoma" w:cs="Tahoma"/>
      <w:sz w:val="16"/>
      <w:szCs w:val="16"/>
    </w:rPr>
  </w:style>
  <w:style w:type="character" w:customStyle="1" w:styleId="af0">
    <w:name w:val="Текст выноски Знак"/>
    <w:basedOn w:val="a5"/>
    <w:link w:val="af"/>
    <w:uiPriority w:val="99"/>
    <w:semiHidden/>
    <w:rsid w:val="00AF639B"/>
    <w:rPr>
      <w:rFonts w:ascii="Tahoma" w:eastAsia="Times New Roman" w:hAnsi="Tahoma" w:cs="Tahoma"/>
      <w:sz w:val="16"/>
      <w:szCs w:val="16"/>
      <w:lang w:eastAsia="ru-RU"/>
    </w:rPr>
  </w:style>
  <w:style w:type="paragraph" w:styleId="HTML">
    <w:name w:val="HTML Preformatted"/>
    <w:basedOn w:val="a4"/>
    <w:link w:val="HTML0"/>
    <w:rsid w:val="00AF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rsid w:val="00AF639B"/>
    <w:rPr>
      <w:rFonts w:ascii="Courier New" w:eastAsia="Times New Roman" w:hAnsi="Courier New" w:cs="Times New Roman"/>
      <w:sz w:val="20"/>
      <w:szCs w:val="20"/>
    </w:rPr>
  </w:style>
  <w:style w:type="character" w:customStyle="1" w:styleId="Zag11">
    <w:name w:val="Zag_11"/>
    <w:rsid w:val="00AF639B"/>
  </w:style>
  <w:style w:type="paragraph" w:customStyle="1" w:styleId="21">
    <w:name w:val="стиль2"/>
    <w:basedOn w:val="a4"/>
    <w:rsid w:val="00AF639B"/>
    <w:pPr>
      <w:spacing w:before="100" w:beforeAutospacing="1" w:after="100" w:afterAutospacing="1"/>
    </w:pPr>
    <w:rPr>
      <w:rFonts w:ascii="Tahoma" w:hAnsi="Tahoma" w:cs="Tahoma"/>
      <w:sz w:val="20"/>
      <w:szCs w:val="20"/>
    </w:rPr>
  </w:style>
  <w:style w:type="paragraph" w:customStyle="1" w:styleId="Default">
    <w:name w:val="Default"/>
    <w:rsid w:val="00AF63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AF639B"/>
    <w:pPr>
      <w:spacing w:after="0" w:line="240" w:lineRule="auto"/>
    </w:pPr>
    <w:rPr>
      <w:rFonts w:ascii="Calibri" w:eastAsia="Times New Roman" w:hAnsi="Calibri" w:cs="Times New Roman"/>
      <w:lang w:eastAsia="ru-RU"/>
    </w:rPr>
  </w:style>
  <w:style w:type="character" w:customStyle="1" w:styleId="apple-converted-space">
    <w:name w:val="apple-converted-space"/>
    <w:basedOn w:val="a5"/>
    <w:rsid w:val="00AF639B"/>
  </w:style>
  <w:style w:type="character" w:customStyle="1" w:styleId="dash041e0431044b0447043d044b0439char1">
    <w:name w:val="dash041e_0431_044b_0447_043d_044b_0439__char1"/>
    <w:uiPriority w:val="99"/>
    <w:rsid w:val="00AF639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AF639B"/>
  </w:style>
  <w:style w:type="paragraph" w:styleId="af2">
    <w:name w:val="Body Text Indent"/>
    <w:basedOn w:val="a4"/>
    <w:link w:val="af3"/>
    <w:uiPriority w:val="99"/>
    <w:unhideWhenUsed/>
    <w:rsid w:val="00AF639B"/>
    <w:pPr>
      <w:spacing w:after="120"/>
      <w:ind w:left="283"/>
    </w:pPr>
  </w:style>
  <w:style w:type="character" w:customStyle="1" w:styleId="af3">
    <w:name w:val="Основной текст с отступом Знак"/>
    <w:basedOn w:val="a5"/>
    <w:link w:val="af2"/>
    <w:uiPriority w:val="99"/>
    <w:rsid w:val="00AF639B"/>
    <w:rPr>
      <w:rFonts w:ascii="Times New Roman" w:eastAsia="Times New Roman" w:hAnsi="Times New Roman" w:cs="Times New Roman"/>
      <w:sz w:val="24"/>
      <w:szCs w:val="24"/>
    </w:rPr>
  </w:style>
  <w:style w:type="paragraph" w:styleId="af4">
    <w:name w:val="header"/>
    <w:basedOn w:val="a4"/>
    <w:link w:val="af5"/>
    <w:uiPriority w:val="99"/>
    <w:rsid w:val="00AF639B"/>
    <w:pPr>
      <w:tabs>
        <w:tab w:val="center" w:pos="4677"/>
        <w:tab w:val="right" w:pos="9355"/>
      </w:tabs>
    </w:pPr>
  </w:style>
  <w:style w:type="character" w:customStyle="1" w:styleId="af5">
    <w:name w:val="Верхний колонтитул Знак"/>
    <w:basedOn w:val="a5"/>
    <w:link w:val="af4"/>
    <w:uiPriority w:val="99"/>
    <w:rsid w:val="00AF639B"/>
    <w:rPr>
      <w:rFonts w:ascii="Times New Roman" w:eastAsia="Times New Roman" w:hAnsi="Times New Roman" w:cs="Times New Roman"/>
      <w:sz w:val="24"/>
      <w:szCs w:val="24"/>
      <w:lang w:eastAsia="ru-RU"/>
    </w:rPr>
  </w:style>
  <w:style w:type="paragraph" w:styleId="af6">
    <w:name w:val="footer"/>
    <w:basedOn w:val="a4"/>
    <w:link w:val="af7"/>
    <w:uiPriority w:val="99"/>
    <w:rsid w:val="00AF639B"/>
    <w:pPr>
      <w:tabs>
        <w:tab w:val="center" w:pos="4677"/>
        <w:tab w:val="right" w:pos="9355"/>
      </w:tabs>
    </w:pPr>
  </w:style>
  <w:style w:type="character" w:customStyle="1" w:styleId="af7">
    <w:name w:val="Нижний колонтитул Знак"/>
    <w:basedOn w:val="a5"/>
    <w:link w:val="af6"/>
    <w:uiPriority w:val="99"/>
    <w:rsid w:val="00AF639B"/>
    <w:rPr>
      <w:rFonts w:ascii="Times New Roman" w:eastAsia="Times New Roman" w:hAnsi="Times New Roman" w:cs="Times New Roman"/>
      <w:sz w:val="24"/>
      <w:szCs w:val="24"/>
      <w:lang w:eastAsia="ru-RU"/>
    </w:rPr>
  </w:style>
  <w:style w:type="character" w:customStyle="1" w:styleId="22">
    <w:name w:val="Основной текст (2)_"/>
    <w:basedOn w:val="a5"/>
    <w:link w:val="23"/>
    <w:rsid w:val="00D31E18"/>
    <w:rPr>
      <w:b/>
      <w:bCs/>
      <w:shd w:val="clear" w:color="auto" w:fill="FFFFFF"/>
    </w:rPr>
  </w:style>
  <w:style w:type="paragraph" w:customStyle="1" w:styleId="23">
    <w:name w:val="Основной текст (2)"/>
    <w:basedOn w:val="a4"/>
    <w:link w:val="22"/>
    <w:rsid w:val="00D31E18"/>
    <w:pPr>
      <w:widowControl w:val="0"/>
      <w:shd w:val="clear" w:color="auto" w:fill="FFFFFF"/>
      <w:spacing w:line="226" w:lineRule="exact"/>
      <w:ind w:firstLine="340"/>
      <w:jc w:val="both"/>
    </w:pPr>
    <w:rPr>
      <w:rFonts w:asciiTheme="minorHAnsi" w:eastAsiaTheme="minorHAnsi" w:hAnsiTheme="minorHAnsi" w:cstheme="minorBidi"/>
      <w:b/>
      <w:bCs/>
      <w:sz w:val="22"/>
      <w:szCs w:val="22"/>
      <w:lang w:eastAsia="en-US"/>
    </w:rPr>
  </w:style>
  <w:style w:type="character" w:customStyle="1" w:styleId="3">
    <w:name w:val="Основной текст (3)_"/>
    <w:basedOn w:val="a5"/>
    <w:link w:val="30"/>
    <w:rsid w:val="005B6219"/>
    <w:rPr>
      <w:b/>
      <w:bCs/>
      <w:i/>
      <w:iCs/>
      <w:sz w:val="19"/>
      <w:szCs w:val="19"/>
      <w:shd w:val="clear" w:color="auto" w:fill="FFFFFF"/>
    </w:rPr>
  </w:style>
  <w:style w:type="paragraph" w:customStyle="1" w:styleId="30">
    <w:name w:val="Основной текст (3)"/>
    <w:basedOn w:val="a4"/>
    <w:link w:val="3"/>
    <w:rsid w:val="005B6219"/>
    <w:pPr>
      <w:widowControl w:val="0"/>
      <w:shd w:val="clear" w:color="auto" w:fill="FFFFFF"/>
      <w:spacing w:line="226" w:lineRule="exact"/>
      <w:jc w:val="both"/>
    </w:pPr>
    <w:rPr>
      <w:rFonts w:asciiTheme="minorHAnsi" w:eastAsiaTheme="minorHAnsi" w:hAnsiTheme="minorHAnsi" w:cstheme="minorBidi"/>
      <w:b/>
      <w:bCs/>
      <w:i/>
      <w:iCs/>
      <w:sz w:val="19"/>
      <w:szCs w:val="19"/>
      <w:lang w:eastAsia="en-US"/>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basedOn w:val="aa"/>
    <w:rsid w:val="005B6219"/>
    <w:rPr>
      <w:rFonts w:ascii="Times New Roman" w:eastAsia="Times New Roman" w:hAnsi="Times New Roman" w:cs="Times New Roman"/>
      <w:i/>
      <w:iCs/>
      <w:noProof/>
      <w:color w:val="000000"/>
      <w:sz w:val="17"/>
      <w:szCs w:val="17"/>
      <w:u w:val="none"/>
      <w:shd w:val="clear" w:color="auto" w:fill="FFFFFF"/>
      <w:lang w:eastAsia="ru-RU"/>
    </w:rPr>
  </w:style>
  <w:style w:type="paragraph" w:styleId="af8">
    <w:name w:val="List Paragraph"/>
    <w:basedOn w:val="a4"/>
    <w:link w:val="af9"/>
    <w:uiPriority w:val="34"/>
    <w:qFormat/>
    <w:rsid w:val="00C373D8"/>
    <w:pPr>
      <w:spacing w:after="200" w:line="276" w:lineRule="auto"/>
      <w:ind w:left="720"/>
      <w:contextualSpacing/>
    </w:pPr>
    <w:rPr>
      <w:rFonts w:ascii="Calibri" w:eastAsia="Calibri" w:hAnsi="Calibri"/>
      <w:sz w:val="22"/>
      <w:szCs w:val="22"/>
      <w:lang w:eastAsia="en-US"/>
    </w:rPr>
  </w:style>
  <w:style w:type="paragraph" w:customStyle="1" w:styleId="Style19">
    <w:name w:val="Style19"/>
    <w:basedOn w:val="a4"/>
    <w:uiPriority w:val="99"/>
    <w:rsid w:val="00F96382"/>
    <w:pPr>
      <w:widowControl w:val="0"/>
      <w:autoSpaceDE w:val="0"/>
      <w:autoSpaceDN w:val="0"/>
      <w:adjustRightInd w:val="0"/>
      <w:spacing w:line="216" w:lineRule="exact"/>
      <w:ind w:firstLine="403"/>
      <w:jc w:val="both"/>
    </w:pPr>
    <w:rPr>
      <w:rFonts w:eastAsiaTheme="minorEastAsia"/>
    </w:rPr>
  </w:style>
  <w:style w:type="character" w:customStyle="1" w:styleId="FontStyle51">
    <w:name w:val="Font Style51"/>
    <w:basedOn w:val="a5"/>
    <w:uiPriority w:val="99"/>
    <w:rsid w:val="00F96382"/>
    <w:rPr>
      <w:rFonts w:ascii="Times New Roman" w:hAnsi="Times New Roman" w:cs="Times New Roman"/>
      <w:sz w:val="22"/>
      <w:szCs w:val="22"/>
    </w:rPr>
  </w:style>
  <w:style w:type="character" w:customStyle="1" w:styleId="FontStyle52">
    <w:name w:val="Font Style52"/>
    <w:basedOn w:val="a5"/>
    <w:uiPriority w:val="99"/>
    <w:rsid w:val="00F96382"/>
    <w:rPr>
      <w:rFonts w:ascii="Times New Roman" w:hAnsi="Times New Roman" w:cs="Times New Roman"/>
      <w:sz w:val="22"/>
      <w:szCs w:val="22"/>
    </w:rPr>
  </w:style>
  <w:style w:type="paragraph" w:customStyle="1" w:styleId="afa">
    <w:name w:val="А_основной"/>
    <w:basedOn w:val="a4"/>
    <w:link w:val="afb"/>
    <w:qFormat/>
    <w:rsid w:val="00940A40"/>
    <w:pPr>
      <w:spacing w:line="360" w:lineRule="auto"/>
      <w:ind w:firstLine="454"/>
      <w:jc w:val="both"/>
    </w:pPr>
    <w:rPr>
      <w:rFonts w:eastAsia="Calibri"/>
      <w:sz w:val="28"/>
      <w:szCs w:val="28"/>
      <w:lang w:eastAsia="en-US"/>
    </w:rPr>
  </w:style>
  <w:style w:type="character" w:customStyle="1" w:styleId="afb">
    <w:name w:val="А_основной Знак"/>
    <w:basedOn w:val="a5"/>
    <w:link w:val="afa"/>
    <w:rsid w:val="00940A40"/>
    <w:rPr>
      <w:rFonts w:ascii="Times New Roman" w:eastAsia="Calibri" w:hAnsi="Times New Roman" w:cs="Times New Roman"/>
      <w:sz w:val="28"/>
      <w:szCs w:val="28"/>
    </w:rPr>
  </w:style>
  <w:style w:type="character" w:customStyle="1" w:styleId="24">
    <w:name w:val="Заголовок №2_"/>
    <w:basedOn w:val="a5"/>
    <w:link w:val="25"/>
    <w:rsid w:val="00BD03CB"/>
    <w:rPr>
      <w:rFonts w:ascii="Times New Roman" w:hAnsi="Times New Roman" w:cs="Times New Roman"/>
      <w:b/>
      <w:bCs/>
      <w:sz w:val="21"/>
      <w:szCs w:val="21"/>
      <w:shd w:val="clear" w:color="auto" w:fill="FFFFFF"/>
    </w:rPr>
  </w:style>
  <w:style w:type="paragraph" w:customStyle="1" w:styleId="25">
    <w:name w:val="Заголовок №2"/>
    <w:basedOn w:val="a4"/>
    <w:link w:val="24"/>
    <w:rsid w:val="00BD03CB"/>
    <w:pPr>
      <w:widowControl w:val="0"/>
      <w:shd w:val="clear" w:color="auto" w:fill="FFFFFF"/>
      <w:spacing w:line="226" w:lineRule="exact"/>
      <w:jc w:val="center"/>
      <w:outlineLvl w:val="1"/>
    </w:pPr>
    <w:rPr>
      <w:rFonts w:eastAsiaTheme="minorHAnsi"/>
      <w:b/>
      <w:bCs/>
      <w:sz w:val="21"/>
      <w:szCs w:val="21"/>
      <w:lang w:eastAsia="en-US"/>
    </w:rPr>
  </w:style>
  <w:style w:type="character" w:customStyle="1" w:styleId="afc">
    <w:name w:val="Основной текст + Полужирный"/>
    <w:basedOn w:val="aa"/>
    <w:rsid w:val="00BD03CB"/>
    <w:rPr>
      <w:rFonts w:ascii="Times New Roman" w:eastAsia="Times New Roman" w:hAnsi="Times New Roman" w:cs="Times New Roman"/>
      <w:b/>
      <w:bCs/>
      <w:color w:val="000000"/>
      <w:sz w:val="20"/>
      <w:szCs w:val="20"/>
      <w:shd w:val="clear" w:color="auto" w:fill="FFFFFF"/>
      <w:lang w:eastAsia="ru-RU"/>
    </w:rPr>
  </w:style>
  <w:style w:type="character" w:customStyle="1" w:styleId="9pt">
    <w:name w:val="Основной текст + 9 pt"/>
    <w:basedOn w:val="aa"/>
    <w:rsid w:val="00D86EE6"/>
    <w:rPr>
      <w:rFonts w:ascii="Times New Roman" w:eastAsia="Times New Roman" w:hAnsi="Times New Roman" w:cs="Times New Roman"/>
      <w:color w:val="000000"/>
      <w:sz w:val="18"/>
      <w:szCs w:val="18"/>
      <w:u w:val="none"/>
      <w:shd w:val="clear" w:color="auto" w:fill="FFFFFF"/>
      <w:lang w:eastAsia="ru-RU"/>
    </w:rPr>
  </w:style>
  <w:style w:type="character" w:customStyle="1" w:styleId="9">
    <w:name w:val="Основной текст + 9"/>
    <w:aliases w:val="5 pt1,Основной текст + 91"/>
    <w:basedOn w:val="aa"/>
    <w:rsid w:val="00D86EE6"/>
    <w:rPr>
      <w:rFonts w:ascii="Times New Roman" w:eastAsia="Times New Roman" w:hAnsi="Times New Roman" w:cs="Times New Roman"/>
      <w:color w:val="000000"/>
      <w:sz w:val="19"/>
      <w:szCs w:val="19"/>
      <w:u w:val="none"/>
      <w:shd w:val="clear" w:color="auto" w:fill="FFFFFF"/>
      <w:lang w:eastAsia="ru-RU"/>
    </w:rPr>
  </w:style>
  <w:style w:type="character" w:customStyle="1" w:styleId="afd">
    <w:name w:val="Колонтитул"/>
    <w:basedOn w:val="a5"/>
    <w:rsid w:val="00D86EE6"/>
    <w:rPr>
      <w:rFonts w:ascii="Times New Roman" w:hAnsi="Times New Roman" w:cs="Times New Roman"/>
      <w:spacing w:val="20"/>
      <w:sz w:val="22"/>
      <w:szCs w:val="22"/>
      <w:u w:val="none"/>
    </w:rPr>
  </w:style>
  <w:style w:type="character" w:customStyle="1" w:styleId="9pt2">
    <w:name w:val="Основной текст + 9 pt2"/>
    <w:aliases w:val="Полужирный2,Курсив2,Интервал 2 pt"/>
    <w:basedOn w:val="aa"/>
    <w:rsid w:val="00D86EE6"/>
    <w:rPr>
      <w:rFonts w:ascii="Times New Roman" w:eastAsia="Times New Roman" w:hAnsi="Times New Roman" w:cs="Times New Roman"/>
      <w:b/>
      <w:bCs/>
      <w:i/>
      <w:iCs/>
      <w:color w:val="000000"/>
      <w:sz w:val="18"/>
      <w:szCs w:val="18"/>
      <w:u w:val="none"/>
      <w:shd w:val="clear" w:color="auto" w:fill="FFFFFF"/>
      <w:lang w:eastAsia="ru-RU"/>
    </w:rPr>
  </w:style>
  <w:style w:type="character" w:customStyle="1" w:styleId="Exact">
    <w:name w:val="Основной текст Exact"/>
    <w:basedOn w:val="a5"/>
    <w:rsid w:val="00D86EE6"/>
    <w:rPr>
      <w:rFonts w:ascii="Times New Roman" w:hAnsi="Times New Roman" w:cs="Times New Roman"/>
      <w:sz w:val="17"/>
      <w:szCs w:val="17"/>
      <w:u w:val="none"/>
    </w:rPr>
  </w:style>
  <w:style w:type="character" w:customStyle="1" w:styleId="6">
    <w:name w:val="Основной текст + Полужирный6"/>
    <w:basedOn w:val="aa"/>
    <w:rsid w:val="00D86EE6"/>
    <w:rPr>
      <w:rFonts w:ascii="Times New Roman" w:eastAsia="Times New Roman" w:hAnsi="Times New Roman" w:cs="Times New Roman"/>
      <w:b/>
      <w:bCs/>
      <w:color w:val="000000"/>
      <w:sz w:val="18"/>
      <w:szCs w:val="18"/>
      <w:u w:val="none"/>
      <w:shd w:val="clear" w:color="auto" w:fill="FFFFFF"/>
      <w:lang w:eastAsia="ru-RU"/>
    </w:rPr>
  </w:style>
  <w:style w:type="character" w:customStyle="1" w:styleId="afe">
    <w:name w:val="Основной текст + Курсив"/>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1">
    <w:name w:val="Заголовок №1_"/>
    <w:basedOn w:val="a5"/>
    <w:link w:val="12"/>
    <w:rsid w:val="00D86EE6"/>
    <w:rPr>
      <w:rFonts w:ascii="Arial" w:hAnsi="Arial" w:cs="Arial"/>
      <w:b/>
      <w:bCs/>
      <w:sz w:val="27"/>
      <w:szCs w:val="27"/>
      <w:shd w:val="clear" w:color="auto" w:fill="FFFFFF"/>
    </w:rPr>
  </w:style>
  <w:style w:type="paragraph" w:customStyle="1" w:styleId="12">
    <w:name w:val="Заголовок №1"/>
    <w:basedOn w:val="a4"/>
    <w:link w:val="11"/>
    <w:rsid w:val="00D86EE6"/>
    <w:pPr>
      <w:widowControl w:val="0"/>
      <w:shd w:val="clear" w:color="auto" w:fill="FFFFFF"/>
      <w:spacing w:line="240" w:lineRule="atLeast"/>
      <w:outlineLvl w:val="0"/>
    </w:pPr>
    <w:rPr>
      <w:rFonts w:ascii="Arial" w:eastAsiaTheme="minorHAnsi" w:hAnsi="Arial" w:cs="Arial"/>
      <w:b/>
      <w:bCs/>
      <w:sz w:val="27"/>
      <w:szCs w:val="27"/>
      <w:lang w:eastAsia="en-US"/>
    </w:rPr>
  </w:style>
  <w:style w:type="character" w:styleId="aff">
    <w:name w:val="Hyperlink"/>
    <w:basedOn w:val="a5"/>
    <w:rsid w:val="00D86EE6"/>
    <w:rPr>
      <w:color w:val="0066CC"/>
      <w:u w:val="single"/>
    </w:rPr>
  </w:style>
  <w:style w:type="character" w:customStyle="1" w:styleId="31">
    <w:name w:val="Основной текст + Полужирный3"/>
    <w:aliases w:val="Интервал 2 pt1"/>
    <w:basedOn w:val="aa"/>
    <w:rsid w:val="00D86EE6"/>
    <w:rPr>
      <w:rFonts w:ascii="Times New Roman" w:eastAsia="Times New Roman" w:hAnsi="Times New Roman" w:cs="Times New Roman"/>
      <w:b/>
      <w:bCs/>
      <w:color w:val="000000"/>
      <w:spacing w:val="40"/>
      <w:sz w:val="18"/>
      <w:szCs w:val="18"/>
      <w:u w:val="none"/>
      <w:shd w:val="clear" w:color="auto" w:fill="FFFFFF"/>
      <w:lang w:eastAsia="ru-RU"/>
    </w:rPr>
  </w:style>
  <w:style w:type="character" w:customStyle="1" w:styleId="26">
    <w:name w:val="Основной текст + Курсив2"/>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3">
    <w:name w:val="Основной текст + Курсив1"/>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4">
    <w:name w:val="Основной текст + Полужирный1"/>
    <w:basedOn w:val="aa"/>
    <w:rsid w:val="00D86EE6"/>
    <w:rPr>
      <w:rFonts w:ascii="Times New Roman" w:eastAsia="Times New Roman" w:hAnsi="Times New Roman" w:cs="Times New Roman"/>
      <w:b/>
      <w:bCs/>
      <w:color w:val="000000"/>
      <w:sz w:val="18"/>
      <w:szCs w:val="18"/>
      <w:u w:val="none"/>
      <w:shd w:val="clear" w:color="auto" w:fill="FFFFFF"/>
      <w:lang w:eastAsia="ru-RU"/>
    </w:rPr>
  </w:style>
  <w:style w:type="character" w:customStyle="1" w:styleId="7pt">
    <w:name w:val="Основной текст + 7 pt"/>
    <w:basedOn w:val="aa"/>
    <w:rsid w:val="00D86EE6"/>
    <w:rPr>
      <w:rFonts w:ascii="Times New Roman" w:eastAsia="Times New Roman" w:hAnsi="Times New Roman" w:cs="Times New Roman"/>
      <w:color w:val="000000"/>
      <w:sz w:val="14"/>
      <w:szCs w:val="14"/>
      <w:u w:val="none"/>
      <w:shd w:val="clear" w:color="auto" w:fill="FFFFFF"/>
      <w:lang w:eastAsia="ru-RU"/>
    </w:rPr>
  </w:style>
  <w:style w:type="paragraph" w:customStyle="1" w:styleId="15">
    <w:name w:val="Абзац списка1"/>
    <w:basedOn w:val="a4"/>
    <w:rsid w:val="00C8612C"/>
    <w:pPr>
      <w:spacing w:after="200" w:line="276" w:lineRule="auto"/>
      <w:ind w:left="720"/>
    </w:pPr>
    <w:rPr>
      <w:rFonts w:ascii="Calibri" w:hAnsi="Calibri" w:cs="Calibri"/>
      <w:sz w:val="22"/>
      <w:szCs w:val="22"/>
    </w:rPr>
  </w:style>
  <w:style w:type="character" w:customStyle="1" w:styleId="FontStyle11">
    <w:name w:val="Font Style11"/>
    <w:rsid w:val="00C8612C"/>
    <w:rPr>
      <w:rFonts w:ascii="Times New Roman" w:hAnsi="Times New Roman" w:cs="Times New Roman"/>
      <w:sz w:val="32"/>
      <w:szCs w:val="32"/>
    </w:rPr>
  </w:style>
  <w:style w:type="character" w:customStyle="1" w:styleId="47">
    <w:name w:val="Основной текст + Курсив47"/>
    <w:basedOn w:val="a5"/>
    <w:uiPriority w:val="99"/>
    <w:rsid w:val="00C8612C"/>
    <w:rPr>
      <w:rFonts w:ascii="Times New Roman" w:eastAsia="Times New Roman" w:hAnsi="Times New Roman" w:cs="Times New Roman"/>
      <w:i/>
      <w:iCs/>
      <w:sz w:val="20"/>
      <w:szCs w:val="20"/>
      <w:shd w:val="clear" w:color="auto" w:fill="FFFFFF"/>
      <w:lang w:eastAsia="ru-RU"/>
    </w:rPr>
  </w:style>
  <w:style w:type="paragraph" w:customStyle="1" w:styleId="Style1">
    <w:name w:val="Style1"/>
    <w:basedOn w:val="a4"/>
    <w:rsid w:val="00C8612C"/>
    <w:pPr>
      <w:widowControl w:val="0"/>
      <w:autoSpaceDE w:val="0"/>
      <w:autoSpaceDN w:val="0"/>
      <w:adjustRightInd w:val="0"/>
      <w:spacing w:line="234" w:lineRule="exact"/>
      <w:ind w:firstLine="288"/>
      <w:jc w:val="both"/>
    </w:pPr>
  </w:style>
  <w:style w:type="character" w:customStyle="1" w:styleId="36">
    <w:name w:val="Заголовок №36"/>
    <w:rsid w:val="00C8612C"/>
    <w:rPr>
      <w:rFonts w:ascii="Times New Roman" w:hAnsi="Times New Roman" w:cs="Times New Roman"/>
      <w:b w:val="0"/>
      <w:bCs w:val="0"/>
      <w:spacing w:val="0"/>
      <w:sz w:val="22"/>
      <w:szCs w:val="22"/>
      <w:shd w:val="clear" w:color="auto" w:fill="FFFFFF"/>
    </w:rPr>
  </w:style>
  <w:style w:type="character" w:customStyle="1" w:styleId="2Arial85pt0pt">
    <w:name w:val="Основной текст (2) + Arial;8;5 pt;Полужирный;Интервал 0 pt"/>
    <w:basedOn w:val="22"/>
    <w:rsid w:val="00C8612C"/>
    <w:rPr>
      <w:rFonts w:ascii="Arial" w:eastAsia="Arial" w:hAnsi="Arial" w:cs="Arial"/>
      <w:b/>
      <w:bCs/>
      <w:color w:val="000000"/>
      <w:spacing w:val="-10"/>
      <w:w w:val="100"/>
      <w:position w:val="0"/>
      <w:sz w:val="17"/>
      <w:szCs w:val="17"/>
      <w:shd w:val="clear" w:color="auto" w:fill="FFFFFF"/>
      <w:lang w:val="ru-RU" w:eastAsia="ru-RU" w:bidi="ru-RU"/>
    </w:rPr>
  </w:style>
  <w:style w:type="character" w:customStyle="1" w:styleId="2Arial8pt">
    <w:name w:val="Основной текст (2) + Arial;8 pt;Полужирный"/>
    <w:basedOn w:val="22"/>
    <w:rsid w:val="00C8612C"/>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
    <w:name w:val="Основной текст (18)_"/>
    <w:link w:val="180"/>
    <w:rsid w:val="00071037"/>
    <w:rPr>
      <w:shd w:val="clear" w:color="auto" w:fill="FFFFFF"/>
    </w:rPr>
  </w:style>
  <w:style w:type="paragraph" w:customStyle="1" w:styleId="180">
    <w:name w:val="Основной текст (18)"/>
    <w:basedOn w:val="a4"/>
    <w:link w:val="18"/>
    <w:rsid w:val="00071037"/>
    <w:pPr>
      <w:shd w:val="clear" w:color="auto" w:fill="FFFFFF"/>
      <w:spacing w:before="180" w:line="211" w:lineRule="exact"/>
      <w:jc w:val="both"/>
    </w:pPr>
    <w:rPr>
      <w:rFonts w:asciiTheme="minorHAnsi" w:eastAsiaTheme="minorHAnsi" w:hAnsiTheme="minorHAnsi" w:cstheme="minorBidi"/>
      <w:sz w:val="22"/>
      <w:szCs w:val="22"/>
      <w:shd w:val="clear" w:color="auto" w:fill="FFFFFF"/>
      <w:lang w:eastAsia="en-US"/>
    </w:rPr>
  </w:style>
  <w:style w:type="character" w:customStyle="1" w:styleId="19">
    <w:name w:val="Основной текст (19)_"/>
    <w:link w:val="190"/>
    <w:rsid w:val="00071037"/>
    <w:rPr>
      <w:shd w:val="clear" w:color="auto" w:fill="FFFFFF"/>
    </w:rPr>
  </w:style>
  <w:style w:type="paragraph" w:customStyle="1" w:styleId="190">
    <w:name w:val="Основной текст (19)"/>
    <w:basedOn w:val="a4"/>
    <w:link w:val="19"/>
    <w:rsid w:val="00071037"/>
    <w:pPr>
      <w:shd w:val="clear" w:color="auto" w:fill="FFFFFF"/>
      <w:spacing w:line="211" w:lineRule="exact"/>
      <w:ind w:firstLine="340"/>
      <w:jc w:val="both"/>
    </w:pPr>
    <w:rPr>
      <w:rFonts w:asciiTheme="minorHAnsi" w:eastAsiaTheme="minorHAnsi" w:hAnsiTheme="minorHAnsi" w:cstheme="minorBidi"/>
      <w:sz w:val="22"/>
      <w:szCs w:val="22"/>
      <w:shd w:val="clear" w:color="auto" w:fill="FFFFFF"/>
      <w:lang w:eastAsia="en-US"/>
    </w:rPr>
  </w:style>
  <w:style w:type="paragraph" w:customStyle="1" w:styleId="Style6">
    <w:name w:val="Style6"/>
    <w:basedOn w:val="a4"/>
    <w:rsid w:val="00071037"/>
    <w:pPr>
      <w:widowControl w:val="0"/>
      <w:autoSpaceDE w:val="0"/>
      <w:autoSpaceDN w:val="0"/>
      <w:adjustRightInd w:val="0"/>
    </w:pPr>
  </w:style>
  <w:style w:type="character" w:customStyle="1" w:styleId="FontStyle17">
    <w:name w:val="Font Style17"/>
    <w:rsid w:val="00071037"/>
    <w:rPr>
      <w:rFonts w:ascii="Times New Roman" w:hAnsi="Times New Roman" w:cs="Times New Roman"/>
      <w:b/>
      <w:bCs/>
      <w:sz w:val="16"/>
      <w:szCs w:val="16"/>
    </w:rPr>
  </w:style>
  <w:style w:type="paragraph" w:customStyle="1" w:styleId="Style10">
    <w:name w:val="Style10"/>
    <w:basedOn w:val="a4"/>
    <w:rsid w:val="00071037"/>
    <w:pPr>
      <w:widowControl w:val="0"/>
      <w:autoSpaceDE w:val="0"/>
      <w:autoSpaceDN w:val="0"/>
      <w:adjustRightInd w:val="0"/>
      <w:spacing w:line="194" w:lineRule="exact"/>
      <w:ind w:firstLine="346"/>
    </w:pPr>
    <w:rPr>
      <w:rFonts w:ascii="Bookman Old Style" w:hAnsi="Bookman Old Style"/>
    </w:rPr>
  </w:style>
  <w:style w:type="character" w:customStyle="1" w:styleId="FontStyle13">
    <w:name w:val="Font Style13"/>
    <w:uiPriority w:val="99"/>
    <w:rsid w:val="00071037"/>
    <w:rPr>
      <w:rFonts w:ascii="Times New Roman" w:hAnsi="Times New Roman" w:cs="Times New Roman"/>
      <w:sz w:val="22"/>
      <w:szCs w:val="22"/>
    </w:rPr>
  </w:style>
  <w:style w:type="character" w:customStyle="1" w:styleId="FontStyle15">
    <w:name w:val="Font Style15"/>
    <w:rsid w:val="00071037"/>
    <w:rPr>
      <w:rFonts w:ascii="Times New Roman" w:hAnsi="Times New Roman" w:cs="Times New Roman"/>
      <w:b/>
      <w:bCs/>
      <w:sz w:val="16"/>
      <w:szCs w:val="16"/>
    </w:rPr>
  </w:style>
  <w:style w:type="character" w:customStyle="1" w:styleId="FontStyle18">
    <w:name w:val="Font Style18"/>
    <w:rsid w:val="00071037"/>
    <w:rPr>
      <w:rFonts w:ascii="Bookman Old Style" w:hAnsi="Bookman Old Style" w:cs="Bookman Old Style"/>
      <w:i/>
      <w:iCs/>
      <w:spacing w:val="10"/>
      <w:sz w:val="20"/>
      <w:szCs w:val="20"/>
    </w:rPr>
  </w:style>
  <w:style w:type="paragraph" w:customStyle="1" w:styleId="Style2">
    <w:name w:val="Style2"/>
    <w:basedOn w:val="a4"/>
    <w:rsid w:val="00071037"/>
    <w:pPr>
      <w:widowControl w:val="0"/>
      <w:autoSpaceDE w:val="0"/>
      <w:autoSpaceDN w:val="0"/>
      <w:adjustRightInd w:val="0"/>
      <w:spacing w:line="250" w:lineRule="exact"/>
      <w:jc w:val="center"/>
    </w:pPr>
  </w:style>
  <w:style w:type="paragraph" w:customStyle="1" w:styleId="Style7">
    <w:name w:val="Style7"/>
    <w:basedOn w:val="a4"/>
    <w:rsid w:val="00071037"/>
    <w:pPr>
      <w:widowControl w:val="0"/>
      <w:autoSpaceDE w:val="0"/>
      <w:autoSpaceDN w:val="0"/>
      <w:adjustRightInd w:val="0"/>
      <w:spacing w:line="264" w:lineRule="exact"/>
    </w:pPr>
  </w:style>
  <w:style w:type="character" w:customStyle="1" w:styleId="FontStyle12">
    <w:name w:val="Font Style12"/>
    <w:rsid w:val="00071037"/>
    <w:rPr>
      <w:rFonts w:ascii="Times New Roman" w:hAnsi="Times New Roman" w:cs="Times New Roman"/>
      <w:i/>
      <w:iCs/>
      <w:spacing w:val="-10"/>
      <w:sz w:val="22"/>
      <w:szCs w:val="22"/>
    </w:rPr>
  </w:style>
  <w:style w:type="character" w:customStyle="1" w:styleId="FontStyle14">
    <w:name w:val="Font Style14"/>
    <w:rsid w:val="00071037"/>
    <w:rPr>
      <w:rFonts w:ascii="Times New Roman" w:hAnsi="Times New Roman" w:cs="Times New Roman"/>
      <w:b/>
      <w:bCs/>
      <w:sz w:val="16"/>
      <w:szCs w:val="16"/>
    </w:rPr>
  </w:style>
  <w:style w:type="paragraph" w:customStyle="1" w:styleId="NR">
    <w:name w:val="NR"/>
    <w:basedOn w:val="a4"/>
    <w:rsid w:val="00071037"/>
    <w:rPr>
      <w:szCs w:val="20"/>
    </w:rPr>
  </w:style>
  <w:style w:type="paragraph" w:customStyle="1" w:styleId="Style4">
    <w:name w:val="Style4"/>
    <w:basedOn w:val="a4"/>
    <w:rsid w:val="00071037"/>
    <w:pPr>
      <w:widowControl w:val="0"/>
      <w:autoSpaceDE w:val="0"/>
      <w:autoSpaceDN w:val="0"/>
      <w:adjustRightInd w:val="0"/>
      <w:spacing w:line="242" w:lineRule="exact"/>
      <w:ind w:firstLine="403"/>
    </w:pPr>
  </w:style>
  <w:style w:type="character" w:customStyle="1" w:styleId="FontStyle16">
    <w:name w:val="Font Style16"/>
    <w:basedOn w:val="a5"/>
    <w:rsid w:val="00CA1C33"/>
    <w:rPr>
      <w:rFonts w:ascii="Century Schoolbook" w:hAnsi="Century Schoolbook" w:cs="Century Schoolbook" w:hint="default"/>
      <w:b/>
      <w:bCs/>
      <w:sz w:val="20"/>
      <w:szCs w:val="20"/>
    </w:rPr>
  </w:style>
  <w:style w:type="character" w:customStyle="1" w:styleId="FontStyle26">
    <w:name w:val="Font Style26"/>
    <w:rsid w:val="00D83EA4"/>
    <w:rPr>
      <w:rFonts w:ascii="Times New Roman" w:hAnsi="Times New Roman" w:cs="Times New Roman"/>
      <w:sz w:val="22"/>
      <w:szCs w:val="22"/>
    </w:rPr>
  </w:style>
  <w:style w:type="paragraph" w:customStyle="1" w:styleId="Style13">
    <w:name w:val="Style13"/>
    <w:basedOn w:val="a4"/>
    <w:rsid w:val="00D83EA4"/>
    <w:pPr>
      <w:widowControl w:val="0"/>
      <w:autoSpaceDE w:val="0"/>
      <w:autoSpaceDN w:val="0"/>
      <w:adjustRightInd w:val="0"/>
    </w:pPr>
  </w:style>
  <w:style w:type="character" w:customStyle="1" w:styleId="FontStyle56">
    <w:name w:val="Font Style56"/>
    <w:rsid w:val="00D83EA4"/>
    <w:rPr>
      <w:rFonts w:ascii="Times New Roman" w:hAnsi="Times New Roman" w:cs="Times New Roman" w:hint="default"/>
      <w:sz w:val="22"/>
      <w:szCs w:val="22"/>
    </w:rPr>
  </w:style>
  <w:style w:type="character" w:customStyle="1" w:styleId="FontStyle38">
    <w:name w:val="Font Style38"/>
    <w:rsid w:val="00D83EA4"/>
    <w:rPr>
      <w:rFonts w:ascii="Times New Roman" w:hAnsi="Times New Roman" w:cs="Times New Roman"/>
      <w:i/>
      <w:iCs/>
      <w:sz w:val="22"/>
      <w:szCs w:val="22"/>
    </w:rPr>
  </w:style>
  <w:style w:type="paragraph" w:styleId="aff0">
    <w:name w:val="Plain Text"/>
    <w:basedOn w:val="a4"/>
    <w:link w:val="aff1"/>
    <w:rsid w:val="000E452D"/>
    <w:rPr>
      <w:rFonts w:ascii="Courier New" w:hAnsi="Courier New"/>
      <w:sz w:val="20"/>
      <w:szCs w:val="20"/>
    </w:rPr>
  </w:style>
  <w:style w:type="character" w:customStyle="1" w:styleId="aff1">
    <w:name w:val="Текст Знак"/>
    <w:basedOn w:val="a5"/>
    <w:link w:val="aff0"/>
    <w:rsid w:val="000E452D"/>
    <w:rPr>
      <w:rFonts w:ascii="Courier New" w:eastAsia="Times New Roman" w:hAnsi="Courier New" w:cs="Times New Roman"/>
      <w:sz w:val="20"/>
      <w:szCs w:val="20"/>
      <w:lang w:eastAsia="ru-RU"/>
    </w:rPr>
  </w:style>
  <w:style w:type="paragraph" w:customStyle="1" w:styleId="c17">
    <w:name w:val="c17"/>
    <w:basedOn w:val="a4"/>
    <w:rsid w:val="00747C63"/>
    <w:pPr>
      <w:spacing w:before="100" w:beforeAutospacing="1" w:after="100" w:afterAutospacing="1"/>
    </w:pPr>
  </w:style>
  <w:style w:type="character" w:customStyle="1" w:styleId="c8">
    <w:name w:val="c8"/>
    <w:basedOn w:val="a5"/>
    <w:rsid w:val="00747C63"/>
  </w:style>
  <w:style w:type="character" w:customStyle="1" w:styleId="20">
    <w:name w:val="Заголовок 2 Знак"/>
    <w:basedOn w:val="a5"/>
    <w:link w:val="2"/>
    <w:rsid w:val="00F52E01"/>
    <w:rPr>
      <w:rFonts w:ascii="Cambria" w:eastAsia="Times New Roman" w:hAnsi="Cambria" w:cs="Times New Roman"/>
      <w:b/>
      <w:bCs/>
      <w:i/>
      <w:iCs/>
      <w:sz w:val="28"/>
      <w:szCs w:val="28"/>
      <w:lang w:eastAsia="ru-RU"/>
    </w:rPr>
  </w:style>
  <w:style w:type="paragraph" w:customStyle="1" w:styleId="28">
    <w:name w:val="Абзац списка2"/>
    <w:basedOn w:val="a4"/>
    <w:rsid w:val="002B423A"/>
    <w:pPr>
      <w:ind w:left="720"/>
      <w:contextualSpacing/>
      <w:jc w:val="center"/>
    </w:pPr>
    <w:rPr>
      <w:rFonts w:ascii="Calibri" w:hAnsi="Calibri"/>
      <w:sz w:val="22"/>
      <w:szCs w:val="22"/>
      <w:lang w:eastAsia="en-US"/>
    </w:rPr>
  </w:style>
  <w:style w:type="paragraph" w:customStyle="1" w:styleId="p1">
    <w:name w:val="p1"/>
    <w:basedOn w:val="a4"/>
    <w:rsid w:val="0023596E"/>
    <w:pPr>
      <w:spacing w:before="100" w:beforeAutospacing="1" w:after="100" w:afterAutospacing="1"/>
    </w:pPr>
  </w:style>
  <w:style w:type="character" w:customStyle="1" w:styleId="s9">
    <w:name w:val="s9"/>
    <w:basedOn w:val="a5"/>
    <w:rsid w:val="0023596E"/>
  </w:style>
  <w:style w:type="character" w:customStyle="1" w:styleId="af9">
    <w:name w:val="Абзац списка Знак"/>
    <w:link w:val="af8"/>
    <w:uiPriority w:val="34"/>
    <w:locked/>
    <w:rsid w:val="000E00ED"/>
    <w:rPr>
      <w:rFonts w:ascii="Calibri" w:eastAsia="Calibri" w:hAnsi="Calibri" w:cs="Times New Roman"/>
    </w:rPr>
  </w:style>
  <w:style w:type="character" w:customStyle="1" w:styleId="s8">
    <w:name w:val="s8"/>
    <w:basedOn w:val="a5"/>
    <w:rsid w:val="00AC0B75"/>
  </w:style>
  <w:style w:type="character" w:customStyle="1" w:styleId="s3">
    <w:name w:val="s3"/>
    <w:basedOn w:val="a5"/>
    <w:rsid w:val="00EE5849"/>
  </w:style>
  <w:style w:type="character" w:styleId="aff2">
    <w:name w:val="Placeholder Text"/>
    <w:basedOn w:val="a5"/>
    <w:uiPriority w:val="99"/>
    <w:semiHidden/>
    <w:rsid w:val="000B52D3"/>
    <w:rPr>
      <w:color w:val="808080"/>
    </w:rPr>
  </w:style>
  <w:style w:type="paragraph" w:customStyle="1" w:styleId="ParagraphStyle">
    <w:name w:val="Paragraph Style"/>
    <w:rsid w:val="000B52D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6">
    <w:name w:val="Без интервала1"/>
    <w:rsid w:val="00A35D6D"/>
    <w:pPr>
      <w:spacing w:after="0" w:line="240" w:lineRule="auto"/>
      <w:jc w:val="center"/>
    </w:pPr>
    <w:rPr>
      <w:rFonts w:ascii="Calibri" w:eastAsia="Times New Roman" w:hAnsi="Calibri" w:cs="Times New Roman"/>
    </w:rPr>
  </w:style>
  <w:style w:type="paragraph" w:customStyle="1" w:styleId="aff3">
    <w:name w:val="Знак"/>
    <w:basedOn w:val="a4"/>
    <w:rsid w:val="0002211C"/>
    <w:pPr>
      <w:spacing w:after="160" w:line="240" w:lineRule="exact"/>
    </w:pPr>
    <w:rPr>
      <w:rFonts w:ascii="Verdana" w:hAnsi="Verdana"/>
      <w:sz w:val="20"/>
      <w:szCs w:val="20"/>
      <w:lang w:val="en-US" w:eastAsia="en-US"/>
    </w:rPr>
  </w:style>
  <w:style w:type="paragraph" w:customStyle="1" w:styleId="a0">
    <w:name w:val="Перечень"/>
    <w:basedOn w:val="a4"/>
    <w:next w:val="a4"/>
    <w:link w:val="aff4"/>
    <w:qFormat/>
    <w:rsid w:val="00F12EC7"/>
    <w:pPr>
      <w:numPr>
        <w:numId w:val="11"/>
      </w:numPr>
      <w:suppressAutoHyphens/>
      <w:spacing w:line="360" w:lineRule="auto"/>
      <w:ind w:left="0" w:firstLine="284"/>
      <w:jc w:val="both"/>
    </w:pPr>
    <w:rPr>
      <w:rFonts w:eastAsia="Calibri"/>
      <w:sz w:val="28"/>
      <w:szCs w:val="22"/>
      <w:u w:color="000000"/>
      <w:bdr w:val="nil"/>
    </w:rPr>
  </w:style>
  <w:style w:type="character" w:customStyle="1" w:styleId="aff4">
    <w:name w:val="Перечень Знак"/>
    <w:link w:val="a0"/>
    <w:rsid w:val="00F12EC7"/>
    <w:rPr>
      <w:rFonts w:ascii="Times New Roman" w:eastAsia="Calibri" w:hAnsi="Times New Roman" w:cs="Times New Roman"/>
      <w:sz w:val="28"/>
      <w:u w:color="000000"/>
      <w:bdr w:val="nil"/>
      <w:lang w:eastAsia="ru-RU"/>
    </w:rPr>
  </w:style>
  <w:style w:type="numbering" w:customStyle="1" w:styleId="4">
    <w:name w:val="Імпортований стиль 4"/>
    <w:rsid w:val="009F35AE"/>
    <w:pPr>
      <w:numPr>
        <w:numId w:val="15"/>
      </w:numPr>
    </w:pPr>
  </w:style>
  <w:style w:type="paragraph" w:customStyle="1" w:styleId="a2">
    <w:name w:val="Перечисление"/>
    <w:link w:val="aff5"/>
    <w:uiPriority w:val="99"/>
    <w:qFormat/>
    <w:rsid w:val="00CC165B"/>
    <w:pPr>
      <w:numPr>
        <w:numId w:val="16"/>
      </w:numPr>
      <w:spacing w:after="60"/>
      <w:jc w:val="both"/>
    </w:pPr>
    <w:rPr>
      <w:rFonts w:ascii="Times New Roman" w:eastAsia="Calibri" w:hAnsi="Times New Roman" w:cs="Times New Roman"/>
      <w:sz w:val="20"/>
      <w:szCs w:val="20"/>
    </w:rPr>
  </w:style>
  <w:style w:type="paragraph" w:customStyle="1" w:styleId="a1">
    <w:name w:val="НОМЕРА"/>
    <w:basedOn w:val="a8"/>
    <w:link w:val="aff6"/>
    <w:uiPriority w:val="99"/>
    <w:qFormat/>
    <w:rsid w:val="00CC165B"/>
    <w:pPr>
      <w:numPr>
        <w:numId w:val="17"/>
      </w:numPr>
      <w:spacing w:before="0" w:beforeAutospacing="0" w:after="0" w:afterAutospacing="0"/>
      <w:jc w:val="both"/>
    </w:pPr>
    <w:rPr>
      <w:rFonts w:ascii="Arial Narrow" w:eastAsia="Calibri" w:hAnsi="Arial Narrow" w:cs="Times New Roman"/>
      <w:sz w:val="18"/>
      <w:szCs w:val="18"/>
    </w:rPr>
  </w:style>
  <w:style w:type="character" w:customStyle="1" w:styleId="aff6">
    <w:name w:val="НОМЕРА Знак"/>
    <w:link w:val="a1"/>
    <w:uiPriority w:val="99"/>
    <w:rsid w:val="00CC165B"/>
    <w:rPr>
      <w:rFonts w:ascii="Arial Narrow" w:eastAsia="Calibri" w:hAnsi="Arial Narrow" w:cs="Times New Roman"/>
      <w:sz w:val="18"/>
      <w:szCs w:val="18"/>
      <w:lang w:eastAsia="ru-RU"/>
    </w:rPr>
  </w:style>
  <w:style w:type="table" w:styleId="-3">
    <w:name w:val="Light Grid Accent 3"/>
    <w:basedOn w:val="a6"/>
    <w:uiPriority w:val="62"/>
    <w:rsid w:val="00CC16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List16">
    <w:name w:val="List 16"/>
    <w:basedOn w:val="a7"/>
    <w:rsid w:val="00846773"/>
    <w:pPr>
      <w:numPr>
        <w:numId w:val="18"/>
      </w:numPr>
    </w:pPr>
  </w:style>
  <w:style w:type="table" w:customStyle="1" w:styleId="310">
    <w:name w:val="Сетка таблицы31"/>
    <w:basedOn w:val="a6"/>
    <w:next w:val="ae"/>
    <w:uiPriority w:val="39"/>
    <w:rsid w:val="008467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Перечисление Знак"/>
    <w:link w:val="a2"/>
    <w:uiPriority w:val="99"/>
    <w:rsid w:val="00846773"/>
    <w:rPr>
      <w:rFonts w:ascii="Times New Roman" w:eastAsia="Calibri" w:hAnsi="Times New Roman" w:cs="Times New Roman"/>
      <w:sz w:val="20"/>
      <w:szCs w:val="20"/>
    </w:rPr>
  </w:style>
  <w:style w:type="paragraph" w:customStyle="1" w:styleId="PRINTSECTION">
    <w:name w:val="#PRINT_SECTION"/>
    <w:rsid w:val="009D3ECD"/>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7">
    <w:name w:val="Імпортований стиль 7"/>
    <w:rsid w:val="009D3ECD"/>
    <w:pPr>
      <w:numPr>
        <w:numId w:val="19"/>
      </w:numPr>
    </w:pPr>
  </w:style>
  <w:style w:type="paragraph" w:customStyle="1" w:styleId="a3">
    <w:name w:val="список с точками"/>
    <w:basedOn w:val="a4"/>
    <w:rsid w:val="006D69BD"/>
    <w:pPr>
      <w:numPr>
        <w:numId w:val="22"/>
      </w:numPr>
      <w:tabs>
        <w:tab w:val="num" w:pos="756"/>
      </w:tabs>
      <w:spacing w:line="312" w:lineRule="auto"/>
      <w:ind w:left="756"/>
      <w:jc w:val="both"/>
    </w:pPr>
  </w:style>
  <w:style w:type="paragraph" w:customStyle="1" w:styleId="a">
    <w:name w:val="Перечень номер"/>
    <w:basedOn w:val="a4"/>
    <w:next w:val="a4"/>
    <w:qFormat/>
    <w:rsid w:val="00B9247C"/>
    <w:pPr>
      <w:numPr>
        <w:numId w:val="23"/>
      </w:numPr>
      <w:tabs>
        <w:tab w:val="clear" w:pos="785"/>
        <w:tab w:val="num" w:pos="0"/>
      </w:tabs>
      <w:spacing w:line="360" w:lineRule="auto"/>
      <w:ind w:left="0" w:firstLine="284"/>
      <w:jc w:val="both"/>
      <w:textAlignment w:val="baseline"/>
    </w:pPr>
    <w:rPr>
      <w:color w:val="000000"/>
      <w:sz w:val="28"/>
      <w:szCs w:val="28"/>
    </w:rPr>
  </w:style>
  <w:style w:type="numbering" w:customStyle="1" w:styleId="27">
    <w:name w:val="Імпортований стиль 27"/>
    <w:rsid w:val="00B9247C"/>
    <w:pPr>
      <w:numPr>
        <w:numId w:val="24"/>
      </w:numPr>
    </w:pPr>
  </w:style>
  <w:style w:type="paragraph" w:customStyle="1" w:styleId="s1">
    <w:name w:val="s_1"/>
    <w:basedOn w:val="a4"/>
    <w:rsid w:val="00D404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0">
    <w:name w:val="4"/>
    <w:pPr>
      <w:numPr>
        <w:numId w:val="15"/>
      </w:numPr>
    </w:pPr>
  </w:style>
  <w:style w:type="numbering" w:customStyle="1" w:styleId="a8">
    <w:name w:val="List16"/>
    <w:pPr>
      <w:numPr>
        <w:numId w:val="18"/>
      </w:numPr>
    </w:pPr>
  </w:style>
  <w:style w:type="numbering" w:customStyle="1" w:styleId="a9">
    <w:name w:val="7"/>
    <w:pPr>
      <w:numPr>
        <w:numId w:val="19"/>
      </w:numPr>
    </w:pPr>
  </w:style>
  <w:style w:type="numbering" w:customStyle="1" w:styleId="aa">
    <w:name w:val="2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260">
      <w:bodyDiv w:val="1"/>
      <w:marLeft w:val="0"/>
      <w:marRight w:val="0"/>
      <w:marTop w:val="0"/>
      <w:marBottom w:val="0"/>
      <w:divBdr>
        <w:top w:val="none" w:sz="0" w:space="0" w:color="auto"/>
        <w:left w:val="none" w:sz="0" w:space="0" w:color="auto"/>
        <w:bottom w:val="none" w:sz="0" w:space="0" w:color="auto"/>
        <w:right w:val="none" w:sz="0" w:space="0" w:color="auto"/>
      </w:divBdr>
    </w:div>
    <w:div w:id="180243173">
      <w:bodyDiv w:val="1"/>
      <w:marLeft w:val="0"/>
      <w:marRight w:val="0"/>
      <w:marTop w:val="0"/>
      <w:marBottom w:val="0"/>
      <w:divBdr>
        <w:top w:val="none" w:sz="0" w:space="0" w:color="auto"/>
        <w:left w:val="none" w:sz="0" w:space="0" w:color="auto"/>
        <w:bottom w:val="none" w:sz="0" w:space="0" w:color="auto"/>
        <w:right w:val="none" w:sz="0" w:space="0" w:color="auto"/>
      </w:divBdr>
    </w:div>
    <w:div w:id="182793563">
      <w:bodyDiv w:val="1"/>
      <w:marLeft w:val="0"/>
      <w:marRight w:val="0"/>
      <w:marTop w:val="0"/>
      <w:marBottom w:val="0"/>
      <w:divBdr>
        <w:top w:val="none" w:sz="0" w:space="0" w:color="auto"/>
        <w:left w:val="none" w:sz="0" w:space="0" w:color="auto"/>
        <w:bottom w:val="none" w:sz="0" w:space="0" w:color="auto"/>
        <w:right w:val="none" w:sz="0" w:space="0" w:color="auto"/>
      </w:divBdr>
    </w:div>
    <w:div w:id="423961904">
      <w:bodyDiv w:val="1"/>
      <w:marLeft w:val="0"/>
      <w:marRight w:val="0"/>
      <w:marTop w:val="0"/>
      <w:marBottom w:val="0"/>
      <w:divBdr>
        <w:top w:val="none" w:sz="0" w:space="0" w:color="auto"/>
        <w:left w:val="none" w:sz="0" w:space="0" w:color="auto"/>
        <w:bottom w:val="none" w:sz="0" w:space="0" w:color="auto"/>
        <w:right w:val="none" w:sz="0" w:space="0" w:color="auto"/>
      </w:divBdr>
    </w:div>
    <w:div w:id="475873325">
      <w:bodyDiv w:val="1"/>
      <w:marLeft w:val="0"/>
      <w:marRight w:val="0"/>
      <w:marTop w:val="0"/>
      <w:marBottom w:val="0"/>
      <w:divBdr>
        <w:top w:val="none" w:sz="0" w:space="0" w:color="auto"/>
        <w:left w:val="none" w:sz="0" w:space="0" w:color="auto"/>
        <w:bottom w:val="none" w:sz="0" w:space="0" w:color="auto"/>
        <w:right w:val="none" w:sz="0" w:space="0" w:color="auto"/>
      </w:divBdr>
    </w:div>
    <w:div w:id="1153182095">
      <w:bodyDiv w:val="1"/>
      <w:marLeft w:val="0"/>
      <w:marRight w:val="0"/>
      <w:marTop w:val="0"/>
      <w:marBottom w:val="0"/>
      <w:divBdr>
        <w:top w:val="none" w:sz="0" w:space="0" w:color="auto"/>
        <w:left w:val="none" w:sz="0" w:space="0" w:color="auto"/>
        <w:bottom w:val="none" w:sz="0" w:space="0" w:color="auto"/>
        <w:right w:val="none" w:sz="0" w:space="0" w:color="auto"/>
      </w:divBdr>
    </w:div>
    <w:div w:id="1203593523">
      <w:bodyDiv w:val="1"/>
      <w:marLeft w:val="0"/>
      <w:marRight w:val="0"/>
      <w:marTop w:val="0"/>
      <w:marBottom w:val="0"/>
      <w:divBdr>
        <w:top w:val="none" w:sz="0" w:space="0" w:color="auto"/>
        <w:left w:val="none" w:sz="0" w:space="0" w:color="auto"/>
        <w:bottom w:val="none" w:sz="0" w:space="0" w:color="auto"/>
        <w:right w:val="none" w:sz="0" w:space="0" w:color="auto"/>
      </w:divBdr>
    </w:div>
    <w:div w:id="1294016812">
      <w:bodyDiv w:val="1"/>
      <w:marLeft w:val="0"/>
      <w:marRight w:val="0"/>
      <w:marTop w:val="0"/>
      <w:marBottom w:val="0"/>
      <w:divBdr>
        <w:top w:val="none" w:sz="0" w:space="0" w:color="auto"/>
        <w:left w:val="none" w:sz="0" w:space="0" w:color="auto"/>
        <w:bottom w:val="none" w:sz="0" w:space="0" w:color="auto"/>
        <w:right w:val="none" w:sz="0" w:space="0" w:color="auto"/>
      </w:divBdr>
    </w:div>
    <w:div w:id="1743916131">
      <w:bodyDiv w:val="1"/>
      <w:marLeft w:val="0"/>
      <w:marRight w:val="0"/>
      <w:marTop w:val="0"/>
      <w:marBottom w:val="0"/>
      <w:divBdr>
        <w:top w:val="none" w:sz="0" w:space="0" w:color="auto"/>
        <w:left w:val="none" w:sz="0" w:space="0" w:color="auto"/>
        <w:bottom w:val="none" w:sz="0" w:space="0" w:color="auto"/>
        <w:right w:val="none" w:sz="0" w:space="0" w:color="auto"/>
      </w:divBdr>
    </w:div>
    <w:div w:id="18329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6934C-32EB-41B3-9C04-AB39AC8B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1</Pages>
  <Words>9463</Words>
  <Characters>53944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Егор</dc:creator>
  <cp:lastModifiedBy>Admin</cp:lastModifiedBy>
  <cp:revision>469</cp:revision>
  <dcterms:created xsi:type="dcterms:W3CDTF">2018-01-09T19:28:00Z</dcterms:created>
  <dcterms:modified xsi:type="dcterms:W3CDTF">2022-02-01T03:38:00Z</dcterms:modified>
</cp:coreProperties>
</file>