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FF" w:rsidRDefault="00184FFF" w:rsidP="00184FFF">
      <w:pPr>
        <w:pStyle w:val="s1"/>
        <w:spacing w:before="0" w:beforeAutospacing="0" w:after="0" w:afterAutospacing="0"/>
        <w:jc w:val="center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184FFF" w:rsidRDefault="00184FFF" w:rsidP="00184FFF">
      <w:pPr>
        <w:pStyle w:val="s1"/>
        <w:spacing w:before="0" w:beforeAutospacing="0" w:after="0" w:afterAutospacing="0"/>
        <w:jc w:val="center"/>
      </w:pPr>
    </w:p>
    <w:p w:rsidR="00184FFF" w:rsidRDefault="00184FFF" w:rsidP="00184FFF">
      <w:pPr>
        <w:pStyle w:val="s1"/>
        <w:spacing w:before="0" w:beforeAutospacing="0" w:after="0" w:afterAutospacing="0"/>
        <w:jc w:val="center"/>
      </w:pPr>
      <w:r>
        <w:t>Приложение к ООП ООО</w:t>
      </w:r>
    </w:p>
    <w:p w:rsidR="00184FFF" w:rsidRDefault="00184FFF" w:rsidP="00184FFF">
      <w:pPr>
        <w:pStyle w:val="s1"/>
        <w:spacing w:before="0" w:beforeAutospacing="0" w:after="0" w:afterAutospacing="0"/>
        <w:jc w:val="center"/>
      </w:pPr>
      <w:r>
        <w:t>РАБОЧАЯ ПРОГРАММА</w:t>
      </w:r>
    </w:p>
    <w:p w:rsidR="00184FFF" w:rsidRDefault="00184FFF" w:rsidP="00184FFF">
      <w:pPr>
        <w:pStyle w:val="s1"/>
        <w:spacing w:before="0" w:beforeAutospacing="0" w:after="0" w:afterAutospacing="0"/>
        <w:jc w:val="center"/>
      </w:pPr>
      <w:r>
        <w:t xml:space="preserve">По </w:t>
      </w:r>
      <w:r w:rsidR="001A5A7C">
        <w:t>Обществознанию</w:t>
      </w:r>
    </w:p>
    <w:p w:rsidR="00184FFF" w:rsidRDefault="001A5A7C" w:rsidP="00184FFF">
      <w:pPr>
        <w:pStyle w:val="s1"/>
        <w:spacing w:before="0" w:beforeAutospacing="0" w:after="0" w:afterAutospacing="0"/>
        <w:jc w:val="center"/>
      </w:pPr>
      <w:r>
        <w:t>6-9</w:t>
      </w:r>
      <w:r w:rsidR="00184FFF">
        <w:t xml:space="preserve"> класс</w:t>
      </w:r>
    </w:p>
    <w:p w:rsidR="00184FFF" w:rsidRDefault="00184FFF" w:rsidP="00184FFF">
      <w:pPr>
        <w:pStyle w:val="s1"/>
        <w:spacing w:before="0" w:beforeAutospacing="0" w:after="0" w:afterAutospacing="0"/>
      </w:pPr>
      <w:r>
        <w:t xml:space="preserve">Срок реализации: </w:t>
      </w:r>
      <w:r w:rsidR="001A5A7C">
        <w:t>4 года</w:t>
      </w:r>
    </w:p>
    <w:p w:rsidR="00184FFF" w:rsidRDefault="00184FFF" w:rsidP="00184FFF">
      <w:pPr>
        <w:pStyle w:val="s1"/>
        <w:spacing w:before="0" w:beforeAutospacing="0" w:after="0" w:afterAutospacing="0"/>
      </w:pPr>
      <w:r>
        <w:t>Пояснительная записка.</w:t>
      </w:r>
    </w:p>
    <w:p w:rsidR="00184FFF" w:rsidRDefault="00184FFF" w:rsidP="00950C76">
      <w:pPr>
        <w:tabs>
          <w:tab w:val="left" w:pos="654"/>
        </w:tabs>
        <w:spacing w:line="240" w:lineRule="exact"/>
        <w:jc w:val="center"/>
        <w:rPr>
          <w:b/>
          <w:bCs/>
        </w:rPr>
      </w:pPr>
    </w:p>
    <w:p w:rsidR="00950C76" w:rsidRPr="00746786" w:rsidRDefault="001A5A7C" w:rsidP="00950C76">
      <w:pPr>
        <w:tabs>
          <w:tab w:val="left" w:pos="654"/>
        </w:tabs>
        <w:spacing w:line="240" w:lineRule="exact"/>
        <w:jc w:val="center"/>
        <w:rPr>
          <w:b/>
        </w:rPr>
      </w:pPr>
      <w:r>
        <w:rPr>
          <w:b/>
          <w:bCs/>
        </w:rPr>
        <w:t xml:space="preserve">Планируемые результаты </w:t>
      </w:r>
      <w:proofErr w:type="gramStart"/>
      <w:r>
        <w:rPr>
          <w:b/>
          <w:bCs/>
        </w:rPr>
        <w:t>обучения по предмету</w:t>
      </w:r>
      <w:proofErr w:type="gramEnd"/>
      <w:r w:rsidR="00950C76" w:rsidRPr="00746786">
        <w:rPr>
          <w:b/>
          <w:bCs/>
        </w:rPr>
        <w:t xml:space="preserve"> «Обществознание»</w:t>
      </w:r>
    </w:p>
    <w:p w:rsidR="00950C76" w:rsidRPr="00746786" w:rsidRDefault="00950C76" w:rsidP="00950C76">
      <w:pPr>
        <w:pStyle w:val="a3"/>
        <w:spacing w:before="100" w:beforeAutospacing="1"/>
      </w:pPr>
      <w:proofErr w:type="gramStart"/>
      <w:r w:rsidRPr="00746786">
        <w:rPr>
          <w:b/>
          <w:i/>
        </w:rPr>
        <w:t>Личностными</w:t>
      </w:r>
      <w:r w:rsidRPr="00746786"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746786">
        <w:br/>
        <w:t xml:space="preserve">• </w:t>
      </w:r>
      <w:proofErr w:type="spellStart"/>
      <w:r w:rsidRPr="00746786">
        <w:t>мотивированность</w:t>
      </w:r>
      <w:proofErr w:type="spellEnd"/>
      <w:r w:rsidRPr="00746786">
        <w:t xml:space="preserve"> и направленность на активное и созидательное участие в будущем в общественной и государственной жизни;</w:t>
      </w:r>
      <w:r w:rsidRPr="00746786"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746786">
        <w:br/>
        <w:t>• ценностные ориентиры, основанные на идеях патриотизма, любви и уважения к Отечеству;</w:t>
      </w:r>
      <w:proofErr w:type="gramEnd"/>
      <w:r w:rsidRPr="00746786">
        <w:t xml:space="preserve"> </w:t>
      </w:r>
      <w:proofErr w:type="gramStart"/>
      <w:r w:rsidRPr="00746786"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950C76" w:rsidRPr="00746786" w:rsidRDefault="00950C76" w:rsidP="00950C76">
      <w:pPr>
        <w:pStyle w:val="a3"/>
        <w:spacing w:before="100" w:beforeAutospacing="1"/>
      </w:pPr>
      <w:r w:rsidRPr="00746786">
        <w:rPr>
          <w:b/>
          <w:i/>
        </w:rPr>
        <w:t>Метапредметные</w:t>
      </w:r>
      <w:r w:rsidRPr="00746786">
        <w:t xml:space="preserve"> результаты изучения обществознания выпускниками основной школы проявляются в:</w:t>
      </w:r>
      <w:r w:rsidRPr="00746786"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746786"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746786"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746786"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746786">
        <w:br/>
        <w:t xml:space="preserve">• </w:t>
      </w:r>
      <w:proofErr w:type="gramStart"/>
      <w:r w:rsidRPr="00746786"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746786">
        <w:br/>
        <w:t>1) использование элементов причинно-следственного анализа;</w:t>
      </w:r>
      <w:r w:rsidRPr="00746786">
        <w:br/>
        <w:t>2) исследование несложных реальных связей и зависимостей;</w:t>
      </w:r>
      <w:r w:rsidRPr="00746786"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746786">
        <w:br/>
      </w:r>
      <w:proofErr w:type="gramStart"/>
      <w:r w:rsidRPr="00746786">
        <w:t>4) поиск и извлечение нужной информации по заданной теме в адаптированных источниках различного типа;</w:t>
      </w:r>
      <w:r w:rsidRPr="00746786"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746786">
        <w:br/>
        <w:t>6) объяснение изученных положений на конкретных примерах;</w:t>
      </w:r>
      <w:proofErr w:type="gramEnd"/>
      <w:r w:rsidRPr="00746786"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746786">
        <w:br/>
      </w:r>
      <w:r w:rsidRPr="00746786">
        <w:lastRenderedPageBreak/>
        <w:t>8) определение собственного отношения к явлениям современной жизни, формулирование своей точки зрения.</w:t>
      </w:r>
      <w:r w:rsidRPr="00746786">
        <w:br/>
      </w:r>
      <w:r w:rsidRPr="00746786">
        <w:br/>
      </w:r>
      <w:proofErr w:type="gramStart"/>
      <w:r w:rsidRPr="00746786">
        <w:rPr>
          <w:b/>
          <w:i/>
        </w:rPr>
        <w:t>Предметными</w:t>
      </w:r>
      <w:r w:rsidRPr="00746786"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746786">
        <w:br/>
      </w:r>
      <w:r w:rsidRPr="00746786">
        <w:rPr>
          <w:b/>
          <w:u w:val="single"/>
        </w:rPr>
        <w:t>познавательной</w:t>
      </w:r>
      <w:r w:rsidRPr="00746786">
        <w:rPr>
          <w:b/>
          <w:u w:val="single"/>
        </w:rPr>
        <w:br/>
      </w:r>
      <w:r w:rsidRPr="00746786"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746786"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746786">
        <w:t xml:space="preserve"> умение объяснять с их позиций явления социальной действительности;</w:t>
      </w:r>
      <w:r w:rsidRPr="00746786"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746786"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746786">
        <w:t>позиций</w:t>
      </w:r>
      <w:proofErr w:type="gramEnd"/>
      <w:r w:rsidRPr="00746786">
        <w:t xml:space="preserve"> одобряемых в современном российском обществе социальных ценностей;</w:t>
      </w:r>
      <w:r w:rsidRPr="00746786">
        <w:br/>
      </w:r>
      <w:r w:rsidRPr="00746786">
        <w:rPr>
          <w:b/>
          <w:u w:val="single"/>
        </w:rPr>
        <w:t>ценностно-мотивационной</w:t>
      </w:r>
      <w:r w:rsidRPr="00746786">
        <w:rPr>
          <w:i/>
        </w:rPr>
        <w:br/>
      </w:r>
      <w:r w:rsidRPr="00746786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746786"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746786">
        <w:br/>
        <w:t>• приверженность гуманистическим и демократическим ценностям, патриотизму и гражданственности;</w:t>
      </w:r>
      <w:r w:rsidRPr="00746786">
        <w:br/>
      </w:r>
      <w:proofErr w:type="gramStart"/>
      <w:r w:rsidRPr="00746786">
        <w:rPr>
          <w:b/>
          <w:u w:val="single"/>
        </w:rPr>
        <w:t>трудовой</w:t>
      </w:r>
      <w:r w:rsidRPr="00746786">
        <w:rPr>
          <w:b/>
          <w:u w:val="single"/>
        </w:rPr>
        <w:br/>
      </w:r>
      <w:r w:rsidRPr="00746786"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746786">
        <w:br/>
        <w:t>• понимание значения трудовой деятельности для личности и для общества;</w:t>
      </w:r>
      <w:r w:rsidRPr="00746786">
        <w:br/>
      </w:r>
      <w:r w:rsidRPr="00746786">
        <w:rPr>
          <w:b/>
          <w:u w:val="single"/>
        </w:rPr>
        <w:t>эстетической</w:t>
      </w:r>
      <w:r w:rsidRPr="00746786">
        <w:rPr>
          <w:i/>
        </w:rPr>
        <w:br/>
      </w:r>
      <w:r w:rsidRPr="00746786">
        <w:t>• понимание специфики познания мира средствами искусства в соотнесении с другими способами познания;</w:t>
      </w:r>
      <w:r w:rsidRPr="00746786">
        <w:br/>
        <w:t>• понимание роли искусства в становлении личности и в жизни общества;</w:t>
      </w:r>
      <w:proofErr w:type="gramEnd"/>
      <w:r w:rsidRPr="00746786">
        <w:br/>
        <w:t>коммуникативной</w:t>
      </w:r>
      <w:r w:rsidRPr="00746786">
        <w:br/>
        <w:t>• знание определяющих признаков коммуникативной деятельности в сравнении с другими видами деятельности;</w:t>
      </w:r>
      <w:r w:rsidRPr="00746786"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746786"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746786">
        <w:br/>
        <w:t>• понимание значения коммуникации в межличностном общении;</w:t>
      </w:r>
      <w:r w:rsidRPr="00746786"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746786">
        <w:br/>
        <w:t>• знакомство с отдельными приемами и техниками преодоления конфликтов.</w:t>
      </w:r>
    </w:p>
    <w:p w:rsidR="001A5A7C" w:rsidRDefault="001A5A7C" w:rsidP="00950C76">
      <w:pPr>
        <w:jc w:val="center"/>
        <w:rPr>
          <w:b/>
        </w:rPr>
      </w:pPr>
    </w:p>
    <w:p w:rsidR="00950C76" w:rsidRPr="00746786" w:rsidRDefault="00950C76" w:rsidP="00950C76">
      <w:pPr>
        <w:jc w:val="center"/>
        <w:rPr>
          <w:b/>
        </w:rPr>
      </w:pPr>
      <w:r w:rsidRPr="00746786">
        <w:rPr>
          <w:b/>
        </w:rPr>
        <w:lastRenderedPageBreak/>
        <w:t xml:space="preserve">Содержание курса </w:t>
      </w:r>
    </w:p>
    <w:p w:rsidR="00950C76" w:rsidRPr="00746786" w:rsidRDefault="00950C76" w:rsidP="00950C76">
      <w:pPr>
        <w:ind w:firstLine="567"/>
        <w:jc w:val="both"/>
      </w:pPr>
    </w:p>
    <w:p w:rsidR="004A6297" w:rsidRDefault="004A6297" w:rsidP="00950C76">
      <w:pPr>
        <w:ind w:firstLine="567"/>
        <w:jc w:val="both"/>
        <w:rPr>
          <w:b/>
        </w:rPr>
      </w:pPr>
      <w:r>
        <w:rPr>
          <w:b/>
        </w:rPr>
        <w:t xml:space="preserve">5 класс </w:t>
      </w:r>
    </w:p>
    <w:p w:rsidR="00950C76" w:rsidRPr="00746786" w:rsidRDefault="00950C76" w:rsidP="00950C76">
      <w:pPr>
        <w:ind w:firstLine="567"/>
        <w:jc w:val="both"/>
      </w:pPr>
      <w:r w:rsidRPr="00746786">
        <w:rPr>
          <w:b/>
        </w:rPr>
        <w:t>Введение</w:t>
      </w:r>
      <w:r w:rsidRPr="00746786">
        <w:t>. Знакомство с курсом обществознания и структурой учебника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Человек. Деятельность человека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proofErr w:type="gramStart"/>
      <w:r w:rsidRPr="00746786">
        <w:rPr>
          <w:color w:val="000000"/>
        </w:rPr>
        <w:t>Биологическое</w:t>
      </w:r>
      <w:proofErr w:type="gramEnd"/>
      <w:r w:rsidRPr="00746786">
        <w:rPr>
          <w:color w:val="000000"/>
        </w:rPr>
        <w:t xml:space="preserve"> и социальное в человеке. Черты сходства и различий человека и животного.  Основные возрастные периоды жизни человека. Отношения между поколениями. Особенности подросткового возраста. Способности и потребности человека. Труд.      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Социальные нормы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>Гражданственность и патриотизм.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Сфера духовной культуры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 Самообразование. 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Социальная сфера жизни общества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>Семья и семейные отношения.  Функции семьи. Семейные ценности и традиции. Основные роли членов семьи. Досуг семьи. Россия – многонациональное государство.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Гражданин и государство.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>Наше государство – Российская Федерация. Гражданство Российской Федерации. Конституционные права и свободы человека и гражданина РФ. Конституционные обязанности гражданина РФ.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Экономика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>Товары и услуги. Заработная плата и стимулирование труда. Экономические функции семьи. Потребление домашних хозяйств. Семейный бюджет. Источники доходов и расходов семьи.</w:t>
      </w:r>
    </w:p>
    <w:p w:rsidR="00950C76" w:rsidRPr="00746786" w:rsidRDefault="00950C76" w:rsidP="00950C76">
      <w:pPr>
        <w:ind w:firstLine="567"/>
        <w:jc w:val="both"/>
        <w:rPr>
          <w:b/>
        </w:rPr>
      </w:pPr>
    </w:p>
    <w:p w:rsidR="004A6297" w:rsidRDefault="004A6297" w:rsidP="00950C76">
      <w:pPr>
        <w:ind w:firstLine="567"/>
        <w:jc w:val="both"/>
        <w:rPr>
          <w:b/>
        </w:rPr>
      </w:pPr>
      <w:r>
        <w:rPr>
          <w:b/>
        </w:rPr>
        <w:t>6 класс</w:t>
      </w:r>
    </w:p>
    <w:p w:rsidR="00950C76" w:rsidRPr="00746786" w:rsidRDefault="00950C76" w:rsidP="00950C76">
      <w:pPr>
        <w:ind w:firstLine="567"/>
        <w:jc w:val="both"/>
        <w:rPr>
          <w:b/>
        </w:rPr>
      </w:pPr>
      <w:r w:rsidRPr="00746786">
        <w:rPr>
          <w:b/>
        </w:rPr>
        <w:t>Человек. Деятельность человека.</w:t>
      </w:r>
    </w:p>
    <w:p w:rsidR="00950C76" w:rsidRPr="00746786" w:rsidRDefault="00950C76" w:rsidP="00950C76">
      <w:pPr>
        <w:ind w:firstLine="567"/>
        <w:jc w:val="both"/>
      </w:pPr>
      <w:proofErr w:type="gramStart"/>
      <w:r w:rsidRPr="00746786">
        <w:t>Биологическое</w:t>
      </w:r>
      <w:proofErr w:type="gramEnd"/>
      <w:r w:rsidRPr="00746786">
        <w:t xml:space="preserve"> и социальное в человеке. Индивид, индивидуальность, личность. Понятие деятельности. Многообразие видов деятельности. Игра, труд, учение. Роль деятельности в жизни человека и общества. Познание человеком мира и самого себя. Способности и потребности человека. Особые потребности человека с ограниченными возможностями. Общение. Человек в малой группе. Межличностные отношения. Личные и деловые отношения. Лидерство. Межличностные конфликты и способы их разрешения.</w:t>
      </w:r>
    </w:p>
    <w:p w:rsidR="00950C76" w:rsidRPr="00746786" w:rsidRDefault="00950C76" w:rsidP="00950C76">
      <w:pPr>
        <w:ind w:firstLine="567"/>
        <w:jc w:val="both"/>
        <w:rPr>
          <w:b/>
        </w:rPr>
      </w:pPr>
      <w:r w:rsidRPr="00746786">
        <w:rPr>
          <w:b/>
        </w:rPr>
        <w:t>Социальные нормы</w:t>
      </w:r>
    </w:p>
    <w:p w:rsidR="00950C76" w:rsidRPr="00746786" w:rsidRDefault="00950C76" w:rsidP="00950C76">
      <w:pPr>
        <w:ind w:firstLine="567"/>
        <w:jc w:val="both"/>
      </w:pPr>
      <w:r w:rsidRPr="00746786">
        <w:t>Мораль, ее основные принципы. Золотое правило нравственности. Добро и зло. Гуманизм.</w:t>
      </w:r>
    </w:p>
    <w:p w:rsidR="00950C76" w:rsidRPr="00746786" w:rsidRDefault="00950C76" w:rsidP="00950C76">
      <w:pPr>
        <w:ind w:firstLine="567"/>
        <w:jc w:val="both"/>
        <w:rPr>
          <w:b/>
        </w:rPr>
      </w:pPr>
      <w:r w:rsidRPr="00746786">
        <w:rPr>
          <w:b/>
        </w:rPr>
        <w:t>Экономика.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t>Выбор профессии.</w:t>
      </w:r>
    </w:p>
    <w:p w:rsidR="00950C76" w:rsidRPr="00746786" w:rsidRDefault="00950C76" w:rsidP="00950C76">
      <w:pPr>
        <w:ind w:firstLine="567"/>
        <w:jc w:val="both"/>
      </w:pPr>
    </w:p>
    <w:p w:rsidR="004A6297" w:rsidRDefault="004A6297" w:rsidP="00950C76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7 класс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Человек. Деятельность человека.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 xml:space="preserve">Общение. Человек в малой группе. Межличностные отношения. Личные и деловые отношения. Лидерство. Межличностные конфликты и способы их разрешения. 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Общество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>Взаимосвязь общества и природы. Экологический кризис и пути его разрешения.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Социальные нормы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Уважение социального многообразия. Право, его роль в жизни человека, общества и государства.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lastRenderedPageBreak/>
        <w:t>Гражданин и государство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>Конституционные права и  свободы человека и гражданина в РФ. Конституционные обязанности гражданина РФ. Взаимоотношения органов государственной власти и граждан. Правоохранительные органы.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Основы российского законодательства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 xml:space="preserve">Признаки и виды правонарушений. Понятие и виды преступлений. Цели наказаний. Виды наказаний. Особенности правового статуса  несовершеннолетнего. Права ребенка и их защита. Дееспособность </w:t>
      </w:r>
      <w:proofErr w:type="gramStart"/>
      <w:r w:rsidRPr="00746786">
        <w:rPr>
          <w:color w:val="000000"/>
        </w:rPr>
        <w:t>малолетних</w:t>
      </w:r>
      <w:proofErr w:type="gramEnd"/>
      <w:r w:rsidRPr="00746786">
        <w:rPr>
          <w:color w:val="000000"/>
        </w:rPr>
        <w:t xml:space="preserve">. Дееспособность несовершеннолетних в возрасте от 14 до 18 лет. Особенности уголовной ответственности и наказания несовершеннолетних. 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Экономика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>Понятие экономики. Роль экономики в жизни общества. Товары и услуги. Ресурсы. Производство – основа экономики. Распределение. Обмен. Потребление. Производительность труда. Разделение труда и специализация. Торговля и ее формы. Реклама. Деньги и их функции. Каким должен быть современный работник. Заработная плата и стимулирование труда. Предпринимательская деятельность. Издержки,  выручка, прибыль. Семейный бюджет. Источники доходов и расходов семьи.</w:t>
      </w:r>
    </w:p>
    <w:p w:rsidR="00950C76" w:rsidRPr="00746786" w:rsidRDefault="00950C76" w:rsidP="00950C76">
      <w:pPr>
        <w:ind w:firstLine="567"/>
        <w:jc w:val="both"/>
      </w:pPr>
    </w:p>
    <w:p w:rsidR="004A6297" w:rsidRDefault="004A6297" w:rsidP="00950C76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8 класс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Человек. Деятельность человека.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proofErr w:type="gramStart"/>
      <w:r w:rsidRPr="00746786">
        <w:rPr>
          <w:color w:val="000000"/>
        </w:rPr>
        <w:t>Биологическое</w:t>
      </w:r>
      <w:proofErr w:type="gramEnd"/>
      <w:r w:rsidRPr="00746786">
        <w:rPr>
          <w:color w:val="000000"/>
        </w:rPr>
        <w:t xml:space="preserve"> и социальное в человеке. Индивид, индивидуальность, личность. 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Общество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 xml:space="preserve"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 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Социальные нормы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Социализация личности.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Сфера духовной культуры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 xml:space="preserve">Культура, ее многообразие и основные формы. Наука в жизни современного общества. Научно-технический процесс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 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Социальная сфера жизни общества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Социальные конфликты и пути из разрешения. Этнос и нация. Национальное самосознание. Отношения между нациями. Социальная политика Российского государства.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Экономика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t xml:space="preserve"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Собственность. Инфляция, ее последствия. Типы экономических систем. Рынок и рыночный механизм. Предпринимательская деятельность. Виды рынков. Рынок капиталов. Рынок труда. Роль государства в экономике. Экономические цели и функции государства. Государственный бюджет. Налоги: система налогов, функции, налоговые </w:t>
      </w:r>
      <w:r w:rsidRPr="00746786">
        <w:lastRenderedPageBreak/>
        <w:t xml:space="preserve">системы разных эпох. </w:t>
      </w:r>
      <w:proofErr w:type="gramStart"/>
      <w:r w:rsidRPr="00746786"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 w:rsidRPr="00746786">
        <w:t xml:space="preserve">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активы.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Активы и пассивы. Личный финансовый план. Сбережения. Инфляция.</w:t>
      </w:r>
    </w:p>
    <w:p w:rsidR="00950C76" w:rsidRPr="00746786" w:rsidRDefault="00950C76" w:rsidP="00950C76">
      <w:pPr>
        <w:ind w:firstLine="567"/>
        <w:jc w:val="both"/>
      </w:pPr>
      <w:r w:rsidRPr="00746786">
        <w:tab/>
      </w:r>
    </w:p>
    <w:p w:rsidR="004A6297" w:rsidRDefault="004A6297" w:rsidP="00950C76">
      <w:pPr>
        <w:ind w:firstLine="567"/>
        <w:jc w:val="both"/>
        <w:rPr>
          <w:b/>
        </w:rPr>
      </w:pPr>
      <w:r>
        <w:rPr>
          <w:b/>
        </w:rPr>
        <w:t>9 класс</w:t>
      </w:r>
    </w:p>
    <w:p w:rsidR="00950C76" w:rsidRPr="00746786" w:rsidRDefault="00950C76" w:rsidP="00950C76">
      <w:pPr>
        <w:ind w:firstLine="567"/>
        <w:jc w:val="both"/>
        <w:rPr>
          <w:b/>
        </w:rPr>
      </w:pPr>
      <w:r w:rsidRPr="00746786">
        <w:rPr>
          <w:b/>
        </w:rPr>
        <w:t>Социальные нормы</w:t>
      </w:r>
    </w:p>
    <w:p w:rsidR="00950C76" w:rsidRPr="00746786" w:rsidRDefault="00950C76" w:rsidP="00950C76">
      <w:pPr>
        <w:ind w:firstLine="567"/>
        <w:jc w:val="both"/>
      </w:pPr>
      <w:r w:rsidRPr="00746786">
        <w:t>Право, его роль в жизни человека, общества, государства. Основные признаки права. Право и мораль: общее и различия</w:t>
      </w:r>
    </w:p>
    <w:p w:rsidR="00950C76" w:rsidRPr="00746786" w:rsidRDefault="00950C76" w:rsidP="00950C76">
      <w:pPr>
        <w:ind w:firstLine="567"/>
        <w:jc w:val="both"/>
        <w:rPr>
          <w:b/>
        </w:rPr>
      </w:pPr>
      <w:r w:rsidRPr="00746786">
        <w:rPr>
          <w:b/>
        </w:rPr>
        <w:t>Политическая сфера жизни общества</w:t>
      </w:r>
    </w:p>
    <w:p w:rsidR="00950C76" w:rsidRPr="00746786" w:rsidRDefault="00950C76" w:rsidP="00950C76">
      <w:pPr>
        <w:ind w:firstLine="567"/>
        <w:jc w:val="both"/>
      </w:pPr>
      <w:r w:rsidRPr="00746786"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 </w:t>
      </w:r>
    </w:p>
    <w:p w:rsidR="00950C76" w:rsidRPr="00746786" w:rsidRDefault="00950C76" w:rsidP="00950C76">
      <w:pPr>
        <w:ind w:firstLine="567"/>
        <w:jc w:val="both"/>
        <w:rPr>
          <w:b/>
          <w:color w:val="000000"/>
        </w:rPr>
      </w:pPr>
      <w:r w:rsidRPr="00746786">
        <w:rPr>
          <w:b/>
          <w:color w:val="000000"/>
        </w:rPr>
        <w:t>Гражданин и государство</w:t>
      </w:r>
    </w:p>
    <w:p w:rsidR="00950C76" w:rsidRPr="00746786" w:rsidRDefault="00950C76" w:rsidP="00950C76">
      <w:pPr>
        <w:ind w:firstLine="567"/>
        <w:jc w:val="both"/>
        <w:rPr>
          <w:color w:val="000000"/>
        </w:rPr>
      </w:pPr>
      <w:r w:rsidRPr="00746786">
        <w:rPr>
          <w:color w:val="000000"/>
        </w:rPr>
        <w:t xml:space="preserve">Конституция РФ – основной закон государства. Конституционные основы государственного строя РФ. Россия – федеративное государство. Субъекты государства. Органы государственной власти и управления в Российской Федерации. Президент Российской Федерации, его основные функции. Федеральное Собрание РФ. Правительство РФ. Судебная система РФ. Правоохранительные органы. Гражданство РФ. Конституционные права и свободы человека и гражданина в РФ. Конституционные обязанности гражданина РФ.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 </w:t>
      </w:r>
    </w:p>
    <w:p w:rsidR="00950C76" w:rsidRPr="00746786" w:rsidRDefault="00950C76" w:rsidP="00950C76">
      <w:pPr>
        <w:tabs>
          <w:tab w:val="left" w:pos="195"/>
        </w:tabs>
        <w:ind w:firstLine="567"/>
        <w:jc w:val="both"/>
        <w:rPr>
          <w:b/>
        </w:rPr>
      </w:pPr>
      <w:r w:rsidRPr="00746786">
        <w:tab/>
      </w:r>
      <w:r w:rsidRPr="00746786">
        <w:rPr>
          <w:b/>
        </w:rPr>
        <w:t>Основы российского законодательства</w:t>
      </w:r>
    </w:p>
    <w:p w:rsidR="00950C76" w:rsidRPr="00746786" w:rsidRDefault="00950C76" w:rsidP="00950C76">
      <w:pPr>
        <w:ind w:firstLine="567"/>
        <w:jc w:val="both"/>
      </w:pPr>
      <w:r w:rsidRPr="00746786"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  - 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Правовое регулирование в сфере образования. Международное гуманитарное право. Международно-правовая защита жертв вооруженных конфликтов. </w:t>
      </w:r>
    </w:p>
    <w:p w:rsidR="00CB512F" w:rsidRDefault="00CB512F"/>
    <w:p w:rsidR="00E32FEB" w:rsidRPr="00E32FEB" w:rsidRDefault="00E32FEB">
      <w:pPr>
        <w:rPr>
          <w:b/>
        </w:rPr>
      </w:pPr>
      <w:r w:rsidRPr="00E32FEB">
        <w:rPr>
          <w:b/>
        </w:rPr>
        <w:t>Тематическое планирование курса</w:t>
      </w:r>
    </w:p>
    <w:p w:rsidR="004A6297" w:rsidRPr="00746786" w:rsidRDefault="004A6297" w:rsidP="004A6297">
      <w:pPr>
        <w:ind w:firstLine="567"/>
        <w:jc w:val="both"/>
        <w:rPr>
          <w:b/>
        </w:rPr>
      </w:pPr>
      <w:r w:rsidRPr="00746786">
        <w:rPr>
          <w:b/>
          <w:color w:val="000000"/>
        </w:rPr>
        <w:t>5 класс</w:t>
      </w:r>
      <w:r w:rsidRPr="00746786">
        <w:rPr>
          <w:b/>
        </w:rPr>
        <w:t xml:space="preserve"> </w:t>
      </w:r>
    </w:p>
    <w:p w:rsidR="004A6297" w:rsidRPr="00746786" w:rsidRDefault="004A6297" w:rsidP="004A6297">
      <w:pPr>
        <w:ind w:firstLine="567"/>
        <w:jc w:val="both"/>
        <w:rPr>
          <w:b/>
        </w:rPr>
      </w:pPr>
      <w:r w:rsidRPr="00746786">
        <w:rPr>
          <w:b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4A6297" w:rsidRPr="00746786" w:rsidTr="005454FF">
        <w:tc>
          <w:tcPr>
            <w:tcW w:w="534" w:type="dxa"/>
            <w:vMerge w:val="restart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№</w:t>
            </w:r>
          </w:p>
        </w:tc>
        <w:tc>
          <w:tcPr>
            <w:tcW w:w="3294" w:type="dxa"/>
            <w:vMerge w:val="restart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Раздел </w:t>
            </w:r>
          </w:p>
        </w:tc>
        <w:tc>
          <w:tcPr>
            <w:tcW w:w="5743" w:type="dxa"/>
            <w:gridSpan w:val="3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Количество часов</w:t>
            </w:r>
          </w:p>
        </w:tc>
      </w:tr>
      <w:tr w:rsidR="004A6297" w:rsidRPr="00746786" w:rsidTr="005454FF">
        <w:tc>
          <w:tcPr>
            <w:tcW w:w="534" w:type="dxa"/>
            <w:vMerge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3294" w:type="dxa"/>
            <w:vMerge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теоретических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Практических 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контрольных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Введение 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2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Человек. Деятельность </w:t>
            </w:r>
            <w:r w:rsidRPr="00746786">
              <w:lastRenderedPageBreak/>
              <w:t>человека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lastRenderedPageBreak/>
              <w:t>6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lastRenderedPageBreak/>
              <w:t>3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Социальные нормы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4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Сфера духовной культуры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3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5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Социальная сфера жизни общества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5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6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Гражданин и государство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3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7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Экономика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4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4A6297" w:rsidRPr="00746786" w:rsidRDefault="0072182D" w:rsidP="005454FF">
            <w:pPr>
              <w:ind w:firstLine="567"/>
              <w:jc w:val="both"/>
            </w:pPr>
            <w:r>
              <w:t>Итого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24 часа 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5 часов</w:t>
            </w:r>
          </w:p>
        </w:tc>
        <w:tc>
          <w:tcPr>
            <w:tcW w:w="1915" w:type="dxa"/>
          </w:tcPr>
          <w:p w:rsidR="004A6297" w:rsidRPr="00746786" w:rsidRDefault="00A222AB" w:rsidP="005454FF">
            <w:pPr>
              <w:ind w:firstLine="567"/>
              <w:jc w:val="both"/>
            </w:pPr>
            <w:r>
              <w:t>5</w:t>
            </w:r>
            <w:r w:rsidR="004A6297" w:rsidRPr="00746786">
              <w:t xml:space="preserve"> часов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5743" w:type="dxa"/>
            <w:gridSpan w:val="3"/>
          </w:tcPr>
          <w:p w:rsidR="004A6297" w:rsidRPr="00746786" w:rsidRDefault="004A6297" w:rsidP="005454FF">
            <w:pPr>
              <w:ind w:firstLine="567"/>
              <w:jc w:val="both"/>
            </w:pPr>
            <w:r>
              <w:t>34</w:t>
            </w:r>
            <w:r w:rsidRPr="00746786">
              <w:t xml:space="preserve"> ч</w:t>
            </w:r>
          </w:p>
        </w:tc>
      </w:tr>
    </w:tbl>
    <w:p w:rsidR="004A6297" w:rsidRPr="00746786" w:rsidRDefault="004A6297" w:rsidP="004A6297">
      <w:pPr>
        <w:ind w:firstLine="567"/>
        <w:jc w:val="both"/>
        <w:rPr>
          <w:color w:val="000000"/>
        </w:rPr>
      </w:pPr>
      <w:r w:rsidRPr="00746786">
        <w:rPr>
          <w:b/>
          <w:color w:val="000000"/>
        </w:rPr>
        <w:t>6 класс</w:t>
      </w:r>
    </w:p>
    <w:p w:rsidR="004A6297" w:rsidRPr="00746786" w:rsidRDefault="004A6297" w:rsidP="004A6297">
      <w:pPr>
        <w:ind w:firstLine="567"/>
        <w:jc w:val="both"/>
        <w:rPr>
          <w:b/>
        </w:rPr>
      </w:pPr>
      <w:r w:rsidRPr="00746786">
        <w:rPr>
          <w:b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4A6297" w:rsidRPr="00746786" w:rsidTr="005454FF">
        <w:tc>
          <w:tcPr>
            <w:tcW w:w="534" w:type="dxa"/>
            <w:vMerge w:val="restart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№</w:t>
            </w:r>
          </w:p>
        </w:tc>
        <w:tc>
          <w:tcPr>
            <w:tcW w:w="3294" w:type="dxa"/>
            <w:vMerge w:val="restart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Раздел </w:t>
            </w:r>
          </w:p>
        </w:tc>
        <w:tc>
          <w:tcPr>
            <w:tcW w:w="5743" w:type="dxa"/>
            <w:gridSpan w:val="3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Количество часов</w:t>
            </w:r>
          </w:p>
        </w:tc>
      </w:tr>
      <w:tr w:rsidR="004A6297" w:rsidRPr="00746786" w:rsidTr="005454FF">
        <w:tc>
          <w:tcPr>
            <w:tcW w:w="534" w:type="dxa"/>
            <w:vMerge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3294" w:type="dxa"/>
            <w:vMerge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теоретических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Практических 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контрольных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Введение 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2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Человек. Деятельность человека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18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2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2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3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Социальные нормы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6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4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Экономика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2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Итого 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27 часов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3 часа</w:t>
            </w:r>
          </w:p>
        </w:tc>
        <w:tc>
          <w:tcPr>
            <w:tcW w:w="1915" w:type="dxa"/>
          </w:tcPr>
          <w:p w:rsidR="004A6297" w:rsidRPr="00746786" w:rsidRDefault="0072182D" w:rsidP="005454FF">
            <w:pPr>
              <w:ind w:firstLine="567"/>
              <w:jc w:val="both"/>
            </w:pPr>
            <w:r>
              <w:t>4</w:t>
            </w:r>
            <w:r w:rsidR="004A6297" w:rsidRPr="00746786">
              <w:t xml:space="preserve"> часов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5743" w:type="dxa"/>
            <w:gridSpan w:val="3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3</w:t>
            </w:r>
            <w:r>
              <w:t>4</w:t>
            </w:r>
            <w:r w:rsidRPr="00746786">
              <w:t xml:space="preserve"> ч</w:t>
            </w:r>
          </w:p>
        </w:tc>
      </w:tr>
    </w:tbl>
    <w:p w:rsidR="004A6297" w:rsidRPr="00746786" w:rsidRDefault="004A6297" w:rsidP="004A6297">
      <w:pPr>
        <w:ind w:firstLine="567"/>
        <w:jc w:val="both"/>
        <w:rPr>
          <w:b/>
        </w:rPr>
      </w:pPr>
      <w:r w:rsidRPr="00746786">
        <w:rPr>
          <w:b/>
          <w:color w:val="000000"/>
        </w:rPr>
        <w:t>7 класс</w:t>
      </w:r>
      <w:r w:rsidRPr="00746786">
        <w:rPr>
          <w:b/>
        </w:rPr>
        <w:t xml:space="preserve"> </w:t>
      </w:r>
    </w:p>
    <w:p w:rsidR="004A6297" w:rsidRPr="00746786" w:rsidRDefault="004A6297" w:rsidP="004A6297">
      <w:pPr>
        <w:ind w:firstLine="567"/>
        <w:jc w:val="both"/>
        <w:rPr>
          <w:b/>
        </w:rPr>
      </w:pPr>
      <w:r w:rsidRPr="00746786">
        <w:rPr>
          <w:b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4A6297" w:rsidRPr="00746786" w:rsidTr="005454FF">
        <w:tc>
          <w:tcPr>
            <w:tcW w:w="534" w:type="dxa"/>
            <w:vMerge w:val="restart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№</w:t>
            </w:r>
          </w:p>
        </w:tc>
        <w:tc>
          <w:tcPr>
            <w:tcW w:w="3294" w:type="dxa"/>
            <w:vMerge w:val="restart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Раздел </w:t>
            </w:r>
          </w:p>
        </w:tc>
        <w:tc>
          <w:tcPr>
            <w:tcW w:w="5743" w:type="dxa"/>
            <w:gridSpan w:val="3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Количество часов</w:t>
            </w:r>
          </w:p>
        </w:tc>
      </w:tr>
      <w:tr w:rsidR="004A6297" w:rsidRPr="00746786" w:rsidTr="005454FF">
        <w:tc>
          <w:tcPr>
            <w:tcW w:w="534" w:type="dxa"/>
            <w:vMerge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3294" w:type="dxa"/>
            <w:vMerge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теоретических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Практических 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контрольных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Введение 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Человек. Деятельность человека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4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3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2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Общество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3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Социальные нормы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3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4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Гражданин и государство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3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5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Основы российского законодательства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5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6</w:t>
            </w: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Экономика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8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 xml:space="preserve">Итог 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24 часа</w:t>
            </w:r>
          </w:p>
        </w:tc>
        <w:tc>
          <w:tcPr>
            <w:tcW w:w="1914" w:type="dxa"/>
          </w:tcPr>
          <w:p w:rsidR="004A6297" w:rsidRPr="00746786" w:rsidRDefault="004A6297" w:rsidP="005454FF">
            <w:pPr>
              <w:ind w:firstLine="567"/>
              <w:jc w:val="both"/>
            </w:pPr>
            <w:r w:rsidRPr="00746786">
              <w:t>6 часов</w:t>
            </w:r>
          </w:p>
        </w:tc>
        <w:tc>
          <w:tcPr>
            <w:tcW w:w="1915" w:type="dxa"/>
          </w:tcPr>
          <w:p w:rsidR="004A6297" w:rsidRPr="00746786" w:rsidRDefault="0072182D" w:rsidP="0072182D">
            <w:pPr>
              <w:ind w:firstLine="567"/>
              <w:jc w:val="both"/>
            </w:pPr>
            <w:r>
              <w:t>4</w:t>
            </w:r>
            <w:r w:rsidR="004A6297" w:rsidRPr="00746786">
              <w:t xml:space="preserve"> час</w:t>
            </w:r>
            <w:r>
              <w:t>а</w:t>
            </w:r>
          </w:p>
        </w:tc>
      </w:tr>
      <w:tr w:rsidR="004A6297" w:rsidRPr="00746786" w:rsidTr="005454FF">
        <w:tc>
          <w:tcPr>
            <w:tcW w:w="534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4A6297" w:rsidRPr="00746786" w:rsidRDefault="004A6297" w:rsidP="005454FF">
            <w:pPr>
              <w:ind w:firstLine="567"/>
              <w:jc w:val="both"/>
            </w:pPr>
          </w:p>
        </w:tc>
        <w:tc>
          <w:tcPr>
            <w:tcW w:w="5743" w:type="dxa"/>
            <w:gridSpan w:val="3"/>
          </w:tcPr>
          <w:p w:rsidR="004A6297" w:rsidRPr="00746786" w:rsidRDefault="004A6297" w:rsidP="005454FF">
            <w:pPr>
              <w:ind w:firstLine="567"/>
              <w:jc w:val="both"/>
            </w:pPr>
            <w:r>
              <w:t>34</w:t>
            </w:r>
            <w:r w:rsidRPr="00746786">
              <w:t xml:space="preserve"> ч</w:t>
            </w:r>
          </w:p>
        </w:tc>
      </w:tr>
    </w:tbl>
    <w:p w:rsidR="00A222AB" w:rsidRPr="00746786" w:rsidRDefault="00A222AB" w:rsidP="00A222AB">
      <w:pPr>
        <w:ind w:firstLine="567"/>
        <w:jc w:val="both"/>
        <w:rPr>
          <w:b/>
        </w:rPr>
      </w:pPr>
      <w:r w:rsidRPr="00746786">
        <w:rPr>
          <w:b/>
          <w:color w:val="000000"/>
        </w:rPr>
        <w:t>8 класс</w:t>
      </w:r>
      <w:r w:rsidRPr="00746786">
        <w:rPr>
          <w:b/>
        </w:rPr>
        <w:t xml:space="preserve"> </w:t>
      </w:r>
    </w:p>
    <w:p w:rsidR="00A222AB" w:rsidRPr="00746786" w:rsidRDefault="00A222AB" w:rsidP="00A222AB">
      <w:pPr>
        <w:ind w:firstLine="567"/>
        <w:jc w:val="both"/>
        <w:rPr>
          <w:b/>
        </w:rPr>
      </w:pPr>
      <w:r w:rsidRPr="00746786">
        <w:rPr>
          <w:b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A222AB" w:rsidRPr="00746786" w:rsidTr="005454FF">
        <w:tc>
          <w:tcPr>
            <w:tcW w:w="534" w:type="dxa"/>
            <w:vMerge w:val="restart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№</w:t>
            </w:r>
          </w:p>
        </w:tc>
        <w:tc>
          <w:tcPr>
            <w:tcW w:w="3294" w:type="dxa"/>
            <w:vMerge w:val="restart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 xml:space="preserve">Раздел </w:t>
            </w:r>
          </w:p>
        </w:tc>
        <w:tc>
          <w:tcPr>
            <w:tcW w:w="5743" w:type="dxa"/>
            <w:gridSpan w:val="3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Количество часов</w:t>
            </w:r>
          </w:p>
        </w:tc>
      </w:tr>
      <w:tr w:rsidR="00A222AB" w:rsidRPr="00746786" w:rsidTr="005454FF">
        <w:tc>
          <w:tcPr>
            <w:tcW w:w="534" w:type="dxa"/>
            <w:vMerge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3294" w:type="dxa"/>
            <w:vMerge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теоретических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 xml:space="preserve">Практических 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контрольных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 xml:space="preserve">Введение 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Человек. Деятельность человека.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2</w:t>
            </w: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Общество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4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3</w:t>
            </w: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Социальные нормы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4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4</w:t>
            </w: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 xml:space="preserve">Сфера духовной </w:t>
            </w:r>
            <w:r w:rsidRPr="00746786">
              <w:lastRenderedPageBreak/>
              <w:t>культуры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lastRenderedPageBreak/>
              <w:t>5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lastRenderedPageBreak/>
              <w:t>5</w:t>
            </w: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Социальная сфера жизни общества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4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6</w:t>
            </w: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Экономика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10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Итоговое обобщение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>
              <w:t>-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 xml:space="preserve">Итого 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28 часов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2 часа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>
              <w:t>4</w:t>
            </w:r>
            <w:r w:rsidRPr="00746786">
              <w:t xml:space="preserve"> часов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5743" w:type="dxa"/>
            <w:gridSpan w:val="3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3</w:t>
            </w:r>
            <w:r>
              <w:t>4</w:t>
            </w:r>
            <w:r w:rsidRPr="00746786">
              <w:t xml:space="preserve"> ч</w:t>
            </w:r>
          </w:p>
        </w:tc>
      </w:tr>
    </w:tbl>
    <w:p w:rsidR="00A222AB" w:rsidRPr="00746786" w:rsidRDefault="00A222AB" w:rsidP="00A222AB">
      <w:pPr>
        <w:ind w:firstLine="567"/>
        <w:jc w:val="both"/>
        <w:rPr>
          <w:b/>
        </w:rPr>
      </w:pPr>
      <w:r w:rsidRPr="00746786">
        <w:rPr>
          <w:b/>
          <w:color w:val="000000"/>
        </w:rPr>
        <w:t>9 класс</w:t>
      </w:r>
      <w:r w:rsidRPr="00746786">
        <w:rPr>
          <w:b/>
        </w:rPr>
        <w:t xml:space="preserve"> </w:t>
      </w:r>
    </w:p>
    <w:p w:rsidR="00A222AB" w:rsidRPr="00746786" w:rsidRDefault="00A222AB" w:rsidP="00A222AB">
      <w:pPr>
        <w:ind w:firstLine="567"/>
        <w:jc w:val="both"/>
        <w:rPr>
          <w:b/>
        </w:rPr>
      </w:pPr>
      <w:bookmarkStart w:id="0" w:name="_GoBack"/>
      <w:bookmarkEnd w:id="0"/>
      <w:r w:rsidRPr="00746786">
        <w:rPr>
          <w:b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A222AB" w:rsidRPr="00746786" w:rsidTr="005454FF">
        <w:tc>
          <w:tcPr>
            <w:tcW w:w="534" w:type="dxa"/>
            <w:vMerge w:val="restart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№</w:t>
            </w:r>
          </w:p>
        </w:tc>
        <w:tc>
          <w:tcPr>
            <w:tcW w:w="3294" w:type="dxa"/>
            <w:vMerge w:val="restart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 xml:space="preserve">Раздел </w:t>
            </w:r>
          </w:p>
        </w:tc>
        <w:tc>
          <w:tcPr>
            <w:tcW w:w="5743" w:type="dxa"/>
            <w:gridSpan w:val="3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Количество часов</w:t>
            </w:r>
          </w:p>
        </w:tc>
      </w:tr>
      <w:tr w:rsidR="00A222AB" w:rsidRPr="00746786" w:rsidTr="005454FF">
        <w:tc>
          <w:tcPr>
            <w:tcW w:w="534" w:type="dxa"/>
            <w:vMerge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3294" w:type="dxa"/>
            <w:vMerge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теоретических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 xml:space="preserve">Практических 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контрольных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Введение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Политическая сфера жизни общества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9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2</w:t>
            </w: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Гражданин и государство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7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3</w:t>
            </w: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Социальные нормы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2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4</w:t>
            </w: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 xml:space="preserve">Основы российского законодательства. 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12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Итоговое обобщение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-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1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Итог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30 часов</w:t>
            </w:r>
          </w:p>
        </w:tc>
        <w:tc>
          <w:tcPr>
            <w:tcW w:w="1914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0</w:t>
            </w:r>
          </w:p>
        </w:tc>
        <w:tc>
          <w:tcPr>
            <w:tcW w:w="1915" w:type="dxa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 xml:space="preserve">4 часа </w:t>
            </w:r>
          </w:p>
        </w:tc>
      </w:tr>
      <w:tr w:rsidR="00A222AB" w:rsidRPr="00746786" w:rsidTr="005454FF">
        <w:tc>
          <w:tcPr>
            <w:tcW w:w="534" w:type="dxa"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3294" w:type="dxa"/>
          </w:tcPr>
          <w:p w:rsidR="00A222AB" w:rsidRPr="00746786" w:rsidRDefault="00A222AB" w:rsidP="005454FF">
            <w:pPr>
              <w:ind w:firstLine="567"/>
              <w:jc w:val="both"/>
            </w:pPr>
          </w:p>
        </w:tc>
        <w:tc>
          <w:tcPr>
            <w:tcW w:w="5743" w:type="dxa"/>
            <w:gridSpan w:val="3"/>
          </w:tcPr>
          <w:p w:rsidR="00A222AB" w:rsidRPr="00746786" w:rsidRDefault="00A222AB" w:rsidP="005454FF">
            <w:pPr>
              <w:ind w:firstLine="567"/>
              <w:jc w:val="both"/>
            </w:pPr>
            <w:r w:rsidRPr="00746786">
              <w:t>34 часа</w:t>
            </w:r>
          </w:p>
        </w:tc>
      </w:tr>
    </w:tbl>
    <w:p w:rsidR="00E32FEB" w:rsidRPr="00E32FEB" w:rsidRDefault="00E32FEB">
      <w:pPr>
        <w:rPr>
          <w:b/>
        </w:rPr>
      </w:pPr>
    </w:p>
    <w:sectPr w:rsidR="00E32FEB" w:rsidRPr="00E32FEB" w:rsidSect="001A5A7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20"/>
    <w:rsid w:val="00184FFF"/>
    <w:rsid w:val="001A5A7C"/>
    <w:rsid w:val="004A6297"/>
    <w:rsid w:val="0072182D"/>
    <w:rsid w:val="00852B20"/>
    <w:rsid w:val="00950C76"/>
    <w:rsid w:val="00A222AB"/>
    <w:rsid w:val="00A97D4F"/>
    <w:rsid w:val="00CB512F"/>
    <w:rsid w:val="00CD7AEE"/>
    <w:rsid w:val="00D142C8"/>
    <w:rsid w:val="00E3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0C76"/>
    <w:pPr>
      <w:ind w:left="708"/>
    </w:pPr>
  </w:style>
  <w:style w:type="character" w:customStyle="1" w:styleId="a4">
    <w:name w:val="Абзац списка Знак"/>
    <w:link w:val="a3"/>
    <w:locked/>
    <w:rsid w:val="00950C7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5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5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84FF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0C76"/>
    <w:pPr>
      <w:ind w:left="708"/>
    </w:pPr>
  </w:style>
  <w:style w:type="character" w:customStyle="1" w:styleId="a4">
    <w:name w:val="Абзац списка Знак"/>
    <w:link w:val="a3"/>
    <w:locked/>
    <w:rsid w:val="00950C7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5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5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84FF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2FD7-E4DA-41CA-B984-845CD9EE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2022-01-17T09:03:00Z</dcterms:created>
  <dcterms:modified xsi:type="dcterms:W3CDTF">2022-01-19T07:36:00Z</dcterms:modified>
</cp:coreProperties>
</file>