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4966" w14:textId="77777777" w:rsidR="00A06AE5" w:rsidRPr="00672F8E" w:rsidRDefault="00A06AE5" w:rsidP="00A06AE5">
      <w:pPr>
        <w:pStyle w:val="Default"/>
        <w:jc w:val="center"/>
        <w:rPr>
          <w:b/>
        </w:rPr>
      </w:pPr>
      <w:r w:rsidRPr="00672F8E">
        <w:rPr>
          <w:b/>
        </w:rPr>
        <w:t xml:space="preserve">Муниципальное бюджетное общеобразовательное учреждение </w:t>
      </w:r>
    </w:p>
    <w:p w14:paraId="5EE3B9FC" w14:textId="2FC0A247" w:rsidR="00A06AE5" w:rsidRPr="00672F8E" w:rsidRDefault="00A06AE5" w:rsidP="00A06AE5">
      <w:pPr>
        <w:pStyle w:val="Default"/>
        <w:jc w:val="center"/>
        <w:rPr>
          <w:b/>
        </w:rPr>
      </w:pPr>
      <w:r w:rsidRPr="00672F8E">
        <w:rPr>
          <w:b/>
        </w:rPr>
        <w:t>«Тасеевская средняя общеобразовательная школа №2»</w:t>
      </w:r>
    </w:p>
    <w:p w14:paraId="0C1E3791" w14:textId="77777777" w:rsidR="00A06AE5" w:rsidRPr="00672F8E" w:rsidRDefault="00A06AE5" w:rsidP="00A06AE5">
      <w:pPr>
        <w:pStyle w:val="Default"/>
        <w:jc w:val="center"/>
        <w:rPr>
          <w:b/>
        </w:rPr>
      </w:pPr>
    </w:p>
    <w:p w14:paraId="6162F467" w14:textId="0044A79F" w:rsidR="00A06AE5" w:rsidRPr="00672F8E" w:rsidRDefault="00A06AE5" w:rsidP="00A06AE5">
      <w:pPr>
        <w:pStyle w:val="Default"/>
        <w:jc w:val="center"/>
        <w:rPr>
          <w:b/>
        </w:rPr>
      </w:pPr>
      <w:r w:rsidRPr="00672F8E">
        <w:rPr>
          <w:b/>
        </w:rPr>
        <w:t>Анализ воспитательной работы за 2021-2022 учебный год</w:t>
      </w:r>
    </w:p>
    <w:p w14:paraId="64DF250C" w14:textId="4EA617E4" w:rsidR="00A06AE5" w:rsidRPr="00672F8E" w:rsidRDefault="00A06AE5" w:rsidP="00A96250">
      <w:pPr>
        <w:pStyle w:val="Default"/>
      </w:pPr>
    </w:p>
    <w:p w14:paraId="63C52401" w14:textId="56B6E5FC" w:rsidR="00A96250" w:rsidRPr="00672F8E" w:rsidRDefault="00A96250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Цель воспитательной работы школы –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</w:t>
      </w:r>
    </w:p>
    <w:p w14:paraId="54EF5C38" w14:textId="43AE6812" w:rsidR="00A96250" w:rsidRPr="00672F8E" w:rsidRDefault="00A96250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Реализация цели проводилась по направлениям (модулям программы воспитания) и выполнению календарного плана воспитательной работы МБОУ «Тасеевская СОШ №2» на 2021-2022 учебный год.</w:t>
      </w:r>
    </w:p>
    <w:p w14:paraId="29CA0139" w14:textId="2E271D09" w:rsidR="00A96250" w:rsidRDefault="00A96250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1A2B6" w14:textId="77777777" w:rsidR="00672F8E" w:rsidRPr="00672F8E" w:rsidRDefault="00672F8E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246F9" w14:textId="77777777" w:rsidR="00A96250" w:rsidRPr="00672F8E" w:rsidRDefault="00A96250" w:rsidP="00A96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1.Модуль «Ключевые общешкольные дела»</w:t>
      </w:r>
    </w:p>
    <w:p w14:paraId="52ABA215" w14:textId="77777777" w:rsidR="00840258" w:rsidRPr="00672F8E" w:rsidRDefault="00840258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8C217" w14:textId="78363567" w:rsidR="00A96250" w:rsidRPr="00672F8E" w:rsidRDefault="00A96250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общешкольные дела, </w:t>
      </w:r>
      <w:r w:rsidRPr="00672F8E">
        <w:rPr>
          <w:rFonts w:ascii="Times New Roman" w:hAnsi="Times New Roman" w:cs="Times New Roman"/>
          <w:color w:val="202124"/>
          <w:sz w:val="24"/>
          <w:szCs w:val="24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14:paraId="5689AF5F" w14:textId="77777777" w:rsidR="00A96250" w:rsidRPr="00672F8E" w:rsidRDefault="00A96250" w:rsidP="00A9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14:paraId="0DBD91F1" w14:textId="2D24CF6C" w:rsidR="0093268E" w:rsidRPr="00672F8E" w:rsidRDefault="00A96250" w:rsidP="00A9625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ключевых общешкольных дел в 2021</w:t>
      </w:r>
      <w:r w:rsidR="00840258"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250" w:rsidRPr="00672F8E" w14:paraId="1EFE11CC" w14:textId="77777777" w:rsidTr="00A96250">
        <w:tc>
          <w:tcPr>
            <w:tcW w:w="3115" w:type="dxa"/>
          </w:tcPr>
          <w:p w14:paraId="63709C1D" w14:textId="78025BB2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Количество КТД</w:t>
            </w:r>
          </w:p>
        </w:tc>
        <w:tc>
          <w:tcPr>
            <w:tcW w:w="3115" w:type="dxa"/>
          </w:tcPr>
          <w:p w14:paraId="7221FA18" w14:textId="5BE403A2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115" w:type="dxa"/>
          </w:tcPr>
          <w:p w14:paraId="1C846AB3" w14:textId="2C51DE3C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A96250" w:rsidRPr="00672F8E" w14:paraId="41AD78C5" w14:textId="77777777" w:rsidTr="00A96250">
        <w:tc>
          <w:tcPr>
            <w:tcW w:w="3115" w:type="dxa"/>
          </w:tcPr>
          <w:p w14:paraId="13FD7E80" w14:textId="6B175FA7" w:rsidR="00A96250" w:rsidRPr="007778A7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7EEAC199" w14:textId="52709800" w:rsidR="00A96250" w:rsidRPr="007778A7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F120744" w14:textId="236750B9" w:rsidR="00A96250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6B065D" w14:textId="11A57F62" w:rsidR="00A96250" w:rsidRPr="00672F8E" w:rsidRDefault="00A96250" w:rsidP="00A962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390"/>
        <w:gridCol w:w="4955"/>
      </w:tblGrid>
      <w:tr w:rsidR="00A96250" w:rsidRPr="00672F8E" w14:paraId="4EC4E967" w14:textId="77777777" w:rsidTr="007778A7">
        <w:tc>
          <w:tcPr>
            <w:tcW w:w="4390" w:type="dxa"/>
          </w:tcPr>
          <w:p w14:paraId="2F812D90" w14:textId="16E75319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Название КТД</w:t>
            </w:r>
          </w:p>
        </w:tc>
        <w:tc>
          <w:tcPr>
            <w:tcW w:w="4955" w:type="dxa"/>
          </w:tcPr>
          <w:p w14:paraId="09BDBB3E" w14:textId="48678096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A96250" w:rsidRPr="00672F8E" w14:paraId="71DED2F1" w14:textId="77777777" w:rsidTr="007778A7">
        <w:tc>
          <w:tcPr>
            <w:tcW w:w="4390" w:type="dxa"/>
          </w:tcPr>
          <w:p w14:paraId="07043B67" w14:textId="77777777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F0E0" w14:textId="3CAAFEF8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4955" w:type="dxa"/>
          </w:tcPr>
          <w:p w14:paraId="373FEA8D" w14:textId="6E3E8005" w:rsidR="00A96250" w:rsidRPr="00672F8E" w:rsidRDefault="00A96250" w:rsidP="00A96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в КОД -100%,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хорошая организация, интерес со</w:t>
            </w:r>
          </w:p>
          <w:p w14:paraId="3737C71F" w14:textId="2A15F75E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A96250" w:rsidRPr="00672F8E" w14:paraId="6E067608" w14:textId="77777777" w:rsidTr="007778A7">
        <w:tc>
          <w:tcPr>
            <w:tcW w:w="4390" w:type="dxa"/>
          </w:tcPr>
          <w:p w14:paraId="0C4F49DC" w14:textId="1BE31D96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</w:t>
            </w:r>
          </w:p>
        </w:tc>
        <w:tc>
          <w:tcPr>
            <w:tcW w:w="4955" w:type="dxa"/>
          </w:tcPr>
          <w:p w14:paraId="58B41962" w14:textId="5D5E21E9" w:rsidR="00A96250" w:rsidRPr="00672F8E" w:rsidRDefault="00A96250" w:rsidP="00A96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коллективов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 КОД -100%,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хорошая организация, интерес со</w:t>
            </w:r>
          </w:p>
          <w:p w14:paraId="58D13C63" w14:textId="103EB479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A96250" w:rsidRPr="00672F8E" w14:paraId="41DF56E2" w14:textId="77777777" w:rsidTr="007778A7">
        <w:tc>
          <w:tcPr>
            <w:tcW w:w="4390" w:type="dxa"/>
          </w:tcPr>
          <w:p w14:paraId="08EB0978" w14:textId="7E8673A3" w:rsidR="00A96250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6250" w:rsidRPr="00672F8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5" w:type="dxa"/>
          </w:tcPr>
          <w:p w14:paraId="5F17EB15" w14:textId="13872027" w:rsidR="00A96250" w:rsidRPr="00672F8E" w:rsidRDefault="00A96250" w:rsidP="00A96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коллективов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 КОД -100%,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хорошая организация, интерес со</w:t>
            </w:r>
          </w:p>
          <w:p w14:paraId="3BD6FE1C" w14:textId="33A26091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A96250" w:rsidRPr="00672F8E" w14:paraId="2A758AD7" w14:textId="77777777" w:rsidTr="007778A7">
        <w:tc>
          <w:tcPr>
            <w:tcW w:w="4390" w:type="dxa"/>
          </w:tcPr>
          <w:p w14:paraId="3014E65B" w14:textId="06038F0F" w:rsidR="00A96250" w:rsidRPr="00672F8E" w:rsidRDefault="00A96250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«Новогодний фейерверк»</w:t>
            </w:r>
          </w:p>
        </w:tc>
        <w:tc>
          <w:tcPr>
            <w:tcW w:w="4955" w:type="dxa"/>
          </w:tcPr>
          <w:p w14:paraId="669C917C" w14:textId="742EA88D" w:rsidR="00A96250" w:rsidRPr="00672F8E" w:rsidRDefault="00A96250" w:rsidP="00A96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коллективов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 КОД -100%,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хорошая организация, интерес со</w:t>
            </w:r>
          </w:p>
          <w:p w14:paraId="2CD60B20" w14:textId="09C28FF8" w:rsidR="00A96250" w:rsidRPr="00672F8E" w:rsidRDefault="00A96250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детей, оказана помощь</w:t>
            </w:r>
            <w:r w:rsidR="0084025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A96250" w:rsidRPr="00672F8E" w14:paraId="4D1844A7" w14:textId="77777777" w:rsidTr="007778A7">
        <w:tc>
          <w:tcPr>
            <w:tcW w:w="4390" w:type="dxa"/>
          </w:tcPr>
          <w:p w14:paraId="7A5C2721" w14:textId="6B1449E3" w:rsidR="00A96250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«Вечер встречи выпускников»</w:t>
            </w:r>
          </w:p>
        </w:tc>
        <w:tc>
          <w:tcPr>
            <w:tcW w:w="4955" w:type="dxa"/>
          </w:tcPr>
          <w:p w14:paraId="2305B368" w14:textId="44D8999A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</w:t>
            </w:r>
            <w:r w:rsidR="00852150" w:rsidRPr="00672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6%, хорошая организация, интерес со</w:t>
            </w:r>
          </w:p>
          <w:p w14:paraId="3C5612B4" w14:textId="2CC062B1" w:rsidR="00A96250" w:rsidRPr="00672F8E" w:rsidRDefault="00840258" w:rsidP="0084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A96250" w:rsidRPr="00672F8E" w14:paraId="4257633F" w14:textId="77777777" w:rsidTr="007778A7">
        <w:tc>
          <w:tcPr>
            <w:tcW w:w="4390" w:type="dxa"/>
          </w:tcPr>
          <w:p w14:paraId="370E9C86" w14:textId="2AB800E7" w:rsidR="00A96250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«Мероприятия месячника гражданского и патриотического воспитания»</w:t>
            </w:r>
          </w:p>
        </w:tc>
        <w:tc>
          <w:tcPr>
            <w:tcW w:w="4955" w:type="dxa"/>
          </w:tcPr>
          <w:p w14:paraId="43A3C81C" w14:textId="63DDCE22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-100%, хорошая организация, интерес со</w:t>
            </w:r>
          </w:p>
          <w:p w14:paraId="7D40B32F" w14:textId="77777777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детей, оказана помощь</w:t>
            </w:r>
          </w:p>
          <w:p w14:paraId="4697A30F" w14:textId="36270A2F" w:rsidR="00A96250" w:rsidRPr="00672F8E" w:rsidRDefault="00840258" w:rsidP="0084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840258" w:rsidRPr="00672F8E" w14:paraId="755CD047" w14:textId="77777777" w:rsidTr="007778A7">
        <w:tc>
          <w:tcPr>
            <w:tcW w:w="4390" w:type="dxa"/>
          </w:tcPr>
          <w:p w14:paraId="16AA51D0" w14:textId="7CE89C86" w:rsidR="00840258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«Масленичная неделя»</w:t>
            </w:r>
          </w:p>
        </w:tc>
        <w:tc>
          <w:tcPr>
            <w:tcW w:w="4955" w:type="dxa"/>
          </w:tcPr>
          <w:p w14:paraId="129D1CF8" w14:textId="3DE1E2F0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-100%, хорошая организация, интерес со</w:t>
            </w:r>
          </w:p>
          <w:p w14:paraId="1F114A51" w14:textId="1ABCA0B0" w:rsidR="00840258" w:rsidRPr="00672F8E" w:rsidRDefault="00840258" w:rsidP="0084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детей, оказана помощь родителями</w:t>
            </w:r>
          </w:p>
        </w:tc>
      </w:tr>
      <w:tr w:rsidR="00840258" w:rsidRPr="00672F8E" w14:paraId="3338F214" w14:textId="77777777" w:rsidTr="007778A7">
        <w:tc>
          <w:tcPr>
            <w:tcW w:w="4390" w:type="dxa"/>
          </w:tcPr>
          <w:p w14:paraId="50DDCF1E" w14:textId="0FA98DEC" w:rsidR="00840258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«8 Марта»</w:t>
            </w:r>
          </w:p>
        </w:tc>
        <w:tc>
          <w:tcPr>
            <w:tcW w:w="4955" w:type="dxa"/>
          </w:tcPr>
          <w:p w14:paraId="5D271A0D" w14:textId="786F1D4E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</w:t>
            </w:r>
            <w:r w:rsidR="000A5689" w:rsidRPr="00672F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%, хорошая организация, интерес со</w:t>
            </w:r>
          </w:p>
          <w:p w14:paraId="685F8332" w14:textId="401F4E39" w:rsidR="00840258" w:rsidRPr="00672F8E" w:rsidRDefault="00840258" w:rsidP="0084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840258" w:rsidRPr="00672F8E" w14:paraId="50AC867F" w14:textId="77777777" w:rsidTr="007778A7">
        <w:tc>
          <w:tcPr>
            <w:tcW w:w="4390" w:type="dxa"/>
          </w:tcPr>
          <w:p w14:paraId="4BBBB9C4" w14:textId="2AE744A9" w:rsidR="00840258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4955" w:type="dxa"/>
          </w:tcPr>
          <w:p w14:paraId="01B27028" w14:textId="57D0AC21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-100%, хорошая организация, интерес со</w:t>
            </w:r>
          </w:p>
          <w:p w14:paraId="7BD25FA7" w14:textId="3585598B" w:rsidR="00840258" w:rsidRPr="00672F8E" w:rsidRDefault="00840258" w:rsidP="0084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840258" w:rsidRPr="00672F8E" w14:paraId="64A4AC18" w14:textId="77777777" w:rsidTr="007778A7">
        <w:tc>
          <w:tcPr>
            <w:tcW w:w="4390" w:type="dxa"/>
          </w:tcPr>
          <w:p w14:paraId="620E86EE" w14:textId="3EFC20DF" w:rsidR="00840258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955" w:type="dxa"/>
          </w:tcPr>
          <w:p w14:paraId="4D16714E" w14:textId="77777777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-100%, хорошая организация, интерес со</w:t>
            </w:r>
          </w:p>
          <w:p w14:paraId="625B53A4" w14:textId="71059154" w:rsidR="00840258" w:rsidRPr="00672F8E" w:rsidRDefault="00840258" w:rsidP="0084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840258" w:rsidRPr="00672F8E" w14:paraId="6A314866" w14:textId="77777777" w:rsidTr="007778A7">
        <w:tc>
          <w:tcPr>
            <w:tcW w:w="4390" w:type="dxa"/>
          </w:tcPr>
          <w:p w14:paraId="1431DF9E" w14:textId="662B7B44" w:rsidR="00840258" w:rsidRPr="00672F8E" w:rsidRDefault="00840258" w:rsidP="00A9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4955" w:type="dxa"/>
          </w:tcPr>
          <w:p w14:paraId="7DA5351A" w14:textId="64E4E3CE" w:rsidR="00840258" w:rsidRPr="00672F8E" w:rsidRDefault="00840258" w:rsidP="00840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</w:t>
            </w:r>
            <w:r w:rsidR="00852150" w:rsidRPr="00672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%, хорошая организация, интерес со</w:t>
            </w:r>
          </w:p>
          <w:p w14:paraId="585C5B8E" w14:textId="3369E23A" w:rsidR="009033EE" w:rsidRPr="00672F8E" w:rsidRDefault="00840258" w:rsidP="0090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стороны детей</w:t>
            </w:r>
          </w:p>
        </w:tc>
      </w:tr>
      <w:tr w:rsidR="009033EE" w:rsidRPr="00672F8E" w14:paraId="07F0CBE4" w14:textId="77777777" w:rsidTr="007778A7">
        <w:tc>
          <w:tcPr>
            <w:tcW w:w="9345" w:type="dxa"/>
            <w:gridSpan w:val="2"/>
          </w:tcPr>
          <w:p w14:paraId="3C363DE2" w14:textId="5A018270" w:rsidR="009033EE" w:rsidRPr="0071002B" w:rsidRDefault="009033EE" w:rsidP="0003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2B">
              <w:rPr>
                <w:rFonts w:ascii="Times New Roman" w:hAnsi="Times New Roman" w:cs="Times New Roman"/>
                <w:b/>
                <w:sz w:val="24"/>
                <w:szCs w:val="24"/>
              </w:rPr>
              <w:t>На внешкольном уровне</w:t>
            </w:r>
          </w:p>
        </w:tc>
      </w:tr>
      <w:tr w:rsidR="007778A7" w:rsidRPr="00672F8E" w14:paraId="2878B4B0" w14:textId="77777777" w:rsidTr="007778A7">
        <w:tc>
          <w:tcPr>
            <w:tcW w:w="4390" w:type="dxa"/>
          </w:tcPr>
          <w:p w14:paraId="3215177B" w14:textId="49173E5B" w:rsidR="007778A7" w:rsidRPr="00672F8E" w:rsidRDefault="007778A7" w:rsidP="0077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«Таланты без границ»</w:t>
            </w:r>
          </w:p>
        </w:tc>
        <w:tc>
          <w:tcPr>
            <w:tcW w:w="4955" w:type="dxa"/>
          </w:tcPr>
          <w:p w14:paraId="6E32A88A" w14:textId="0703F26C" w:rsidR="007778A7" w:rsidRPr="0071002B" w:rsidRDefault="007778A7" w:rsidP="00777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02B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в КОД -43%</w:t>
            </w:r>
          </w:p>
        </w:tc>
      </w:tr>
      <w:tr w:rsidR="007778A7" w:rsidRPr="00672F8E" w14:paraId="0A77D863" w14:textId="77777777" w:rsidTr="007778A7">
        <w:tc>
          <w:tcPr>
            <w:tcW w:w="4390" w:type="dxa"/>
          </w:tcPr>
          <w:p w14:paraId="7C1F16D6" w14:textId="77777777" w:rsidR="007778A7" w:rsidRPr="00672F8E" w:rsidRDefault="007778A7" w:rsidP="00777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3D36F" w14:textId="58918FE6" w:rsidR="007778A7" w:rsidRPr="00672F8E" w:rsidRDefault="007778A7" w:rsidP="0077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14:paraId="31C50CD1" w14:textId="3F37BAB6" w:rsidR="007778A7" w:rsidRPr="00672F8E" w:rsidRDefault="007778A7" w:rsidP="0077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6F8989C9" w14:textId="4FA1F910" w:rsidR="007778A7" w:rsidRPr="0071002B" w:rsidRDefault="007778A7" w:rsidP="00777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02B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классных коллективов в КОД - 64% </w:t>
            </w:r>
          </w:p>
        </w:tc>
      </w:tr>
    </w:tbl>
    <w:p w14:paraId="1514979D" w14:textId="4D9091BD" w:rsidR="00A96250" w:rsidRPr="00672F8E" w:rsidRDefault="00A96250" w:rsidP="00A962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8F8E9" w14:textId="77777777" w:rsidR="00840258" w:rsidRPr="00672F8E" w:rsidRDefault="00840258" w:rsidP="00840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2.Модуль «Классное руководство и наставничество»</w:t>
      </w:r>
    </w:p>
    <w:p w14:paraId="6E2FAFF4" w14:textId="51161003" w:rsidR="00840258" w:rsidRPr="00672F8E" w:rsidRDefault="00840258" w:rsidP="0084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 осуществляющих классное руководство в общеобразовательных организациях (Письмо Министерства просвещения РФ от 12 мая 2020 г.</w:t>
      </w:r>
      <w:r w:rsidR="00ED6D2F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N ВБ-1011/08 "О методических рекомендациях"), уставом МБОУ «Тасеевская СОШ №2» реализуют программу воспитания школы. Круг обязанностей опирается на блоки</w:t>
      </w:r>
      <w:r w:rsidR="00ED6D2F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- организация</w:t>
      </w:r>
    </w:p>
    <w:p w14:paraId="3E33D2E8" w14:textId="51F3641C" w:rsidR="00840258" w:rsidRPr="00672F8E" w:rsidRDefault="00840258" w:rsidP="00ED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деятельности классного коллектива; организация учебной работы класса и отдельных учащихся;</w:t>
      </w:r>
      <w:r w:rsidR="00ED6D2F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организация внеучебной жизни; изучение личности и коррекция в воспитании школьников</w:t>
      </w:r>
      <w:r w:rsidR="00ED6D2F" w:rsidRPr="00672F8E">
        <w:rPr>
          <w:rFonts w:ascii="Times New Roman" w:hAnsi="Times New Roman" w:cs="Times New Roman"/>
          <w:sz w:val="24"/>
          <w:szCs w:val="24"/>
        </w:rPr>
        <w:t xml:space="preserve">; </w:t>
      </w:r>
      <w:r w:rsidRPr="00672F8E">
        <w:rPr>
          <w:rFonts w:ascii="Times New Roman" w:hAnsi="Times New Roman" w:cs="Times New Roman"/>
          <w:sz w:val="24"/>
          <w:szCs w:val="24"/>
        </w:rPr>
        <w:t>работа с родителями обучающихся. В школе 2</w:t>
      </w:r>
      <w:r w:rsidR="004D14BA" w:rsidRPr="00672F8E">
        <w:rPr>
          <w:rFonts w:ascii="Times New Roman" w:hAnsi="Times New Roman" w:cs="Times New Roman"/>
          <w:sz w:val="24"/>
          <w:szCs w:val="24"/>
        </w:rPr>
        <w:t>4</w:t>
      </w:r>
      <w:r w:rsidRPr="00672F8E">
        <w:rPr>
          <w:rFonts w:ascii="Times New Roman" w:hAnsi="Times New Roman" w:cs="Times New Roman"/>
          <w:sz w:val="24"/>
          <w:szCs w:val="24"/>
        </w:rPr>
        <w:t xml:space="preserve"> классных руководителей </w:t>
      </w:r>
      <w:r w:rsidR="004D14BA" w:rsidRPr="00672F8E">
        <w:rPr>
          <w:rFonts w:ascii="Times New Roman" w:hAnsi="Times New Roman" w:cs="Times New Roman"/>
          <w:sz w:val="24"/>
          <w:szCs w:val="24"/>
        </w:rPr>
        <w:t>–</w:t>
      </w:r>
      <w:r w:rsidRPr="00672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F8E">
        <w:rPr>
          <w:rFonts w:ascii="Times New Roman" w:hAnsi="Times New Roman" w:cs="Times New Roman"/>
          <w:sz w:val="24"/>
          <w:szCs w:val="24"/>
        </w:rPr>
        <w:t>стажист</w:t>
      </w:r>
      <w:r w:rsidR="004D14BA" w:rsidRPr="00672F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D14BA" w:rsidRPr="00672F8E">
        <w:rPr>
          <w:rFonts w:ascii="Times New Roman" w:hAnsi="Times New Roman" w:cs="Times New Roman"/>
          <w:sz w:val="24"/>
          <w:szCs w:val="24"/>
        </w:rPr>
        <w:t>.</w:t>
      </w:r>
    </w:p>
    <w:p w14:paraId="55FE2068" w14:textId="112E1458" w:rsidR="00ED6D2F" w:rsidRPr="00672F8E" w:rsidRDefault="00ED6D2F" w:rsidP="00ED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34" w:type="dxa"/>
        <w:tblInd w:w="-998" w:type="dxa"/>
        <w:tblLook w:val="04A0" w:firstRow="1" w:lastRow="0" w:firstColumn="1" w:lastColumn="0" w:noHBand="0" w:noVBand="1"/>
      </w:tblPr>
      <w:tblGrid>
        <w:gridCol w:w="5209"/>
        <w:gridCol w:w="5625"/>
      </w:tblGrid>
      <w:tr w:rsidR="00ED6D2F" w:rsidRPr="00672F8E" w14:paraId="50E3E591" w14:textId="77777777" w:rsidTr="00ED6D2F">
        <w:trPr>
          <w:trHeight w:val="555"/>
        </w:trPr>
        <w:tc>
          <w:tcPr>
            <w:tcW w:w="5209" w:type="dxa"/>
          </w:tcPr>
          <w:p w14:paraId="1A24E7F6" w14:textId="2EC5107C" w:rsidR="00ED6D2F" w:rsidRPr="00672F8E" w:rsidRDefault="00ED6D2F" w:rsidP="00ED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Показатели оценки деятельности классных</w:t>
            </w:r>
          </w:p>
          <w:p w14:paraId="6CD33E0E" w14:textId="14E38822" w:rsidR="00ED6D2F" w:rsidRPr="00672F8E" w:rsidRDefault="00ED6D2F" w:rsidP="00ED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5625" w:type="dxa"/>
          </w:tcPr>
          <w:p w14:paraId="7F007DB8" w14:textId="72231789" w:rsidR="00ED6D2F" w:rsidRPr="00672F8E" w:rsidRDefault="00ED6D2F" w:rsidP="00ED6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Содержание оценки</w:t>
            </w:r>
          </w:p>
        </w:tc>
      </w:tr>
      <w:tr w:rsidR="00ED6D2F" w:rsidRPr="00672F8E" w14:paraId="6646F4E5" w14:textId="77777777" w:rsidTr="00ED6D2F">
        <w:trPr>
          <w:trHeight w:val="1408"/>
        </w:trPr>
        <w:tc>
          <w:tcPr>
            <w:tcW w:w="5209" w:type="dxa"/>
          </w:tcPr>
          <w:p w14:paraId="51EAD0E7" w14:textId="40773516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воспитательного процесса</w:t>
            </w:r>
          </w:p>
        </w:tc>
        <w:tc>
          <w:tcPr>
            <w:tcW w:w="5625" w:type="dxa"/>
          </w:tcPr>
          <w:p w14:paraId="385D16F8" w14:textId="0A8ABEDD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руководителей.</w:t>
            </w:r>
          </w:p>
        </w:tc>
      </w:tr>
      <w:tr w:rsidR="00ED6D2F" w:rsidRPr="00672F8E" w14:paraId="5D3179FC" w14:textId="77777777" w:rsidTr="004D14BA">
        <w:trPr>
          <w:trHeight w:val="1116"/>
        </w:trPr>
        <w:tc>
          <w:tcPr>
            <w:tcW w:w="5209" w:type="dxa"/>
          </w:tcPr>
          <w:p w14:paraId="4B2DD600" w14:textId="27C5EC58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</w:t>
            </w:r>
          </w:p>
        </w:tc>
        <w:tc>
          <w:tcPr>
            <w:tcW w:w="5625" w:type="dxa"/>
          </w:tcPr>
          <w:p w14:paraId="38778B8D" w14:textId="01545AEC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</w:tc>
      </w:tr>
      <w:tr w:rsidR="00ED6D2F" w:rsidRPr="00672F8E" w14:paraId="2764CDB6" w14:textId="77777777" w:rsidTr="00ED6D2F">
        <w:trPr>
          <w:trHeight w:val="1110"/>
        </w:trPr>
        <w:tc>
          <w:tcPr>
            <w:tcW w:w="5209" w:type="dxa"/>
          </w:tcPr>
          <w:p w14:paraId="4E21A99D" w14:textId="389D26D1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 в классном коллективе</w:t>
            </w:r>
          </w:p>
        </w:tc>
        <w:tc>
          <w:tcPr>
            <w:tcW w:w="5625" w:type="dxa"/>
          </w:tcPr>
          <w:p w14:paraId="202F6609" w14:textId="2DCF39BD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</w:t>
            </w:r>
          </w:p>
          <w:p w14:paraId="7C74C98B" w14:textId="53F6DFBE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при планировании воспитательной работы на следующий период</w:t>
            </w:r>
            <w:r w:rsidR="004D14BA" w:rsidRPr="00672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D2F" w:rsidRPr="00672F8E" w14:paraId="16569D8C" w14:textId="77777777" w:rsidTr="004D14BA">
        <w:trPr>
          <w:trHeight w:val="58"/>
        </w:trPr>
        <w:tc>
          <w:tcPr>
            <w:tcW w:w="5209" w:type="dxa"/>
          </w:tcPr>
          <w:p w14:paraId="61348E77" w14:textId="0EA29CFD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воспитанности учащихся</w:t>
            </w:r>
          </w:p>
        </w:tc>
        <w:tc>
          <w:tcPr>
            <w:tcW w:w="5625" w:type="dxa"/>
          </w:tcPr>
          <w:p w14:paraId="384A52C8" w14:textId="04FD80C5" w:rsidR="00ED6D2F" w:rsidRPr="00672F8E" w:rsidRDefault="00ED6D2F" w:rsidP="004D1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Во всех классах осуществляется диагностика уровня воспитанности учащихся. Процент обучающихся с высоким уровнем воспитанности составляет </w:t>
            </w:r>
            <w:r w:rsidR="004D14BA" w:rsidRPr="00672F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%. Наблюдаются</w:t>
            </w:r>
            <w:r w:rsidR="004D14BA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стабильность.</w:t>
            </w:r>
          </w:p>
        </w:tc>
      </w:tr>
      <w:tr w:rsidR="00ED6D2F" w:rsidRPr="00672F8E" w14:paraId="0EFAE4EC" w14:textId="77777777" w:rsidTr="00A174D7">
        <w:trPr>
          <w:trHeight w:val="1873"/>
        </w:trPr>
        <w:tc>
          <w:tcPr>
            <w:tcW w:w="5209" w:type="dxa"/>
          </w:tcPr>
          <w:p w14:paraId="6CD78ADA" w14:textId="7106A838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жизни.</w:t>
            </w:r>
          </w:p>
          <w:p w14:paraId="13E6C400" w14:textId="23F6ABFB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25" w:type="dxa"/>
          </w:tcPr>
          <w:p w14:paraId="5D742A59" w14:textId="289184EC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детей в мероприятиях месячника безопасности; месячника гражданской защиты; спортивных соревнованиях; учебных эвакуациях на случай пожара и других чрезвычайных ситуаций; в акциях «Правила дорожного движения»; </w:t>
            </w:r>
          </w:p>
          <w:p w14:paraId="4C897BB0" w14:textId="47FB9631" w:rsidR="00ED6D2F" w:rsidRPr="00672F8E" w:rsidRDefault="00ED6D2F" w:rsidP="00ED6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экскурсиях в ПЧ </w:t>
            </w:r>
            <w:r w:rsidR="00A174D7" w:rsidRPr="00672F8E">
              <w:rPr>
                <w:rFonts w:ascii="Times New Roman" w:hAnsi="Times New Roman" w:cs="Times New Roman"/>
                <w:sz w:val="24"/>
                <w:szCs w:val="24"/>
              </w:rPr>
              <w:t>с. Тасеево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, тематических</w:t>
            </w:r>
          </w:p>
          <w:p w14:paraId="16F9FA10" w14:textId="5DAFE615" w:rsidR="00ED6D2F" w:rsidRPr="00672F8E" w:rsidRDefault="00ED6D2F" w:rsidP="00A17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классных часах</w:t>
            </w:r>
            <w:r w:rsidR="00A174D7" w:rsidRPr="00672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CF304A" w14:textId="5B5E7A28" w:rsidR="00ED6D2F" w:rsidRPr="00672F8E" w:rsidRDefault="00ED6D2F" w:rsidP="00ED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1274C" w14:textId="2A79AD93" w:rsidR="003F06D9" w:rsidRPr="00672F8E" w:rsidRDefault="003F06D9" w:rsidP="003F06D9">
      <w:pPr>
        <w:tabs>
          <w:tab w:val="left" w:pos="3912"/>
        </w:tabs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Динамика охвата дополнительным образованием в процентах от предыдущего периода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222C" w:rsidRPr="00672F8E" w14:paraId="4523445F" w14:textId="77777777" w:rsidTr="0098222C">
        <w:tc>
          <w:tcPr>
            <w:tcW w:w="4672" w:type="dxa"/>
          </w:tcPr>
          <w:p w14:paraId="65EE0313" w14:textId="27D6ACE3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673" w:type="dxa"/>
          </w:tcPr>
          <w:p w14:paraId="76F8E2D7" w14:textId="4E2AC1E5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98222C" w:rsidRPr="00672F8E" w14:paraId="5C1CB351" w14:textId="77777777" w:rsidTr="0098222C">
        <w:tc>
          <w:tcPr>
            <w:tcW w:w="4672" w:type="dxa"/>
          </w:tcPr>
          <w:p w14:paraId="7502CA7F" w14:textId="34A410E0" w:rsidR="0098222C" w:rsidRPr="00672F8E" w:rsidRDefault="00304B80" w:rsidP="00304B80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673" w:type="dxa"/>
          </w:tcPr>
          <w:p w14:paraId="071F701D" w14:textId="43312C7B" w:rsidR="0098222C" w:rsidRPr="00672F8E" w:rsidRDefault="00AE1847" w:rsidP="00304B80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14:paraId="1904978D" w14:textId="06F33C26" w:rsidR="0098222C" w:rsidRPr="00672F8E" w:rsidRDefault="0098222C" w:rsidP="003F06D9">
      <w:pPr>
        <w:tabs>
          <w:tab w:val="left" w:pos="3912"/>
        </w:tabs>
        <w:rPr>
          <w:rFonts w:ascii="Times New Roman" w:hAnsi="Times New Roman" w:cs="Times New Roman"/>
          <w:sz w:val="24"/>
          <w:szCs w:val="24"/>
        </w:rPr>
      </w:pPr>
    </w:p>
    <w:p w14:paraId="3C572BE3" w14:textId="3342E37C" w:rsidR="0098222C" w:rsidRPr="00672F8E" w:rsidRDefault="0098222C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Направления дополнительного образования, реализуемые в школе</w:t>
      </w:r>
    </w:p>
    <w:tbl>
      <w:tblPr>
        <w:tblStyle w:val="a3"/>
        <w:tblW w:w="10782" w:type="dxa"/>
        <w:tblInd w:w="-998" w:type="dxa"/>
        <w:tblLook w:val="04A0" w:firstRow="1" w:lastRow="0" w:firstColumn="1" w:lastColumn="0" w:noHBand="0" w:noVBand="1"/>
      </w:tblPr>
      <w:tblGrid>
        <w:gridCol w:w="654"/>
        <w:gridCol w:w="5301"/>
        <w:gridCol w:w="2976"/>
        <w:gridCol w:w="1851"/>
      </w:tblGrid>
      <w:tr w:rsidR="0098222C" w:rsidRPr="00672F8E" w14:paraId="39ECF70B" w14:textId="77777777" w:rsidTr="00DC2F57">
        <w:trPr>
          <w:trHeight w:val="1112"/>
        </w:trPr>
        <w:tc>
          <w:tcPr>
            <w:tcW w:w="654" w:type="dxa"/>
          </w:tcPr>
          <w:p w14:paraId="47B285D0" w14:textId="42044A5A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1" w:type="dxa"/>
          </w:tcPr>
          <w:p w14:paraId="26C451C2" w14:textId="0DBF803C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976" w:type="dxa"/>
          </w:tcPr>
          <w:p w14:paraId="5481471B" w14:textId="265443F6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851" w:type="dxa"/>
          </w:tcPr>
          <w:p w14:paraId="37CE2221" w14:textId="77777777" w:rsidR="0098222C" w:rsidRPr="00672F8E" w:rsidRDefault="0098222C" w:rsidP="00DC2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Количество человек,</w:t>
            </w:r>
          </w:p>
          <w:p w14:paraId="7E91C985" w14:textId="7A002706" w:rsidR="0098222C" w:rsidRPr="00672F8E" w:rsidRDefault="0098222C" w:rsidP="00DC2F57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посещающих объединения ДО</w:t>
            </w:r>
          </w:p>
        </w:tc>
      </w:tr>
      <w:tr w:rsidR="00DC2F57" w:rsidRPr="00672F8E" w14:paraId="21FD0A7A" w14:textId="77777777" w:rsidTr="00DC2F57">
        <w:trPr>
          <w:trHeight w:val="266"/>
        </w:trPr>
        <w:tc>
          <w:tcPr>
            <w:tcW w:w="654" w:type="dxa"/>
            <w:vMerge w:val="restart"/>
          </w:tcPr>
          <w:p w14:paraId="52CE210F" w14:textId="6FEF9527" w:rsidR="00DC2F57" w:rsidRPr="00672F8E" w:rsidRDefault="00DC2F57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1" w:type="dxa"/>
            <w:vMerge w:val="restart"/>
          </w:tcPr>
          <w:p w14:paraId="48D721E7" w14:textId="3ED39586" w:rsidR="00DC2F57" w:rsidRPr="00672F8E" w:rsidRDefault="00DC2F57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976" w:type="dxa"/>
          </w:tcPr>
          <w:p w14:paraId="003C7283" w14:textId="5D721AD4" w:rsidR="00DC2F57" w:rsidRPr="00672F8E" w:rsidRDefault="00DC2F57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2A01CC08" w14:textId="12583003" w:rsidR="00DC2F57" w:rsidRPr="00672F8E" w:rsidRDefault="00862C98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C2F57" w:rsidRPr="00672F8E" w14:paraId="4A7F5EE6" w14:textId="77777777" w:rsidTr="00DC2F57">
        <w:trPr>
          <w:trHeight w:val="266"/>
        </w:trPr>
        <w:tc>
          <w:tcPr>
            <w:tcW w:w="654" w:type="dxa"/>
            <w:vMerge/>
          </w:tcPr>
          <w:p w14:paraId="083A17B2" w14:textId="77777777" w:rsidR="00DC2F57" w:rsidRPr="00672F8E" w:rsidRDefault="00DC2F57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37ABCB40" w14:textId="77777777" w:rsidR="00DC2F57" w:rsidRPr="00672F8E" w:rsidRDefault="00DC2F57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A129F2" w14:textId="42359E8B" w:rsidR="00DC2F57" w:rsidRPr="00672F8E" w:rsidRDefault="00DC2F57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«История родной школы»</w:t>
            </w:r>
          </w:p>
        </w:tc>
        <w:tc>
          <w:tcPr>
            <w:tcW w:w="1851" w:type="dxa"/>
          </w:tcPr>
          <w:p w14:paraId="45D2FEA2" w14:textId="5C369D88" w:rsidR="00DC2F57" w:rsidRPr="00672F8E" w:rsidRDefault="00862C98" w:rsidP="005247C4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0470" w:rsidRPr="00672F8E" w14:paraId="26B8E27A" w14:textId="77777777" w:rsidTr="00DC2F57">
        <w:trPr>
          <w:trHeight w:val="266"/>
        </w:trPr>
        <w:tc>
          <w:tcPr>
            <w:tcW w:w="654" w:type="dxa"/>
            <w:vMerge w:val="restart"/>
          </w:tcPr>
          <w:p w14:paraId="0387BBB2" w14:textId="297A21C8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1" w:type="dxa"/>
            <w:vMerge w:val="restart"/>
          </w:tcPr>
          <w:p w14:paraId="0938592F" w14:textId="1F6EACC8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976" w:type="dxa"/>
          </w:tcPr>
          <w:p w14:paraId="51C2186B" w14:textId="78B42D7C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88B">
              <w:rPr>
                <w:rFonts w:ascii="Times New Roman" w:hAnsi="Times New Roman" w:cs="Times New Roman"/>
                <w:sz w:val="24"/>
                <w:szCs w:val="24"/>
              </w:rPr>
              <w:t xml:space="preserve">«Яркое лето +» </w:t>
            </w:r>
          </w:p>
        </w:tc>
        <w:tc>
          <w:tcPr>
            <w:tcW w:w="1851" w:type="dxa"/>
          </w:tcPr>
          <w:p w14:paraId="1E2FB17E" w14:textId="3341DEE4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8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10470" w:rsidRPr="00672F8E" w14:paraId="147AEC56" w14:textId="77777777" w:rsidTr="00DC2F57">
        <w:trPr>
          <w:trHeight w:val="266"/>
        </w:trPr>
        <w:tc>
          <w:tcPr>
            <w:tcW w:w="654" w:type="dxa"/>
            <w:vMerge/>
          </w:tcPr>
          <w:p w14:paraId="5A105F00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411965E8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674622" w14:textId="500E80D7" w:rsidR="00D10470" w:rsidRPr="009D788B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«Знатоки дорожных правил»</w:t>
            </w:r>
          </w:p>
        </w:tc>
        <w:tc>
          <w:tcPr>
            <w:tcW w:w="1851" w:type="dxa"/>
          </w:tcPr>
          <w:p w14:paraId="42FA3974" w14:textId="5771A340" w:rsidR="00D10470" w:rsidRPr="009D788B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0470" w:rsidRPr="00672F8E" w14:paraId="632DACF4" w14:textId="77777777" w:rsidTr="00DC2F57">
        <w:trPr>
          <w:trHeight w:val="266"/>
        </w:trPr>
        <w:tc>
          <w:tcPr>
            <w:tcW w:w="654" w:type="dxa"/>
            <w:vMerge/>
          </w:tcPr>
          <w:p w14:paraId="0E1D800A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1CC5ADDE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ABD3E5" w14:textId="7B59A75C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  <w:proofErr w:type="spellEnd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68ECE582" w14:textId="39766C3C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470" w:rsidRPr="00672F8E" w14:paraId="5D5F32F9" w14:textId="77777777" w:rsidTr="00DC2F57">
        <w:trPr>
          <w:trHeight w:val="266"/>
        </w:trPr>
        <w:tc>
          <w:tcPr>
            <w:tcW w:w="654" w:type="dxa"/>
            <w:vMerge w:val="restart"/>
          </w:tcPr>
          <w:p w14:paraId="1DD52289" w14:textId="2C5ACC7F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1" w:type="dxa"/>
            <w:vMerge w:val="restart"/>
          </w:tcPr>
          <w:p w14:paraId="149AAECC" w14:textId="57EB360E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976" w:type="dxa"/>
          </w:tcPr>
          <w:p w14:paraId="0D309776" w14:textId="42FAA3D2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«Делаем сами»</w:t>
            </w:r>
          </w:p>
        </w:tc>
        <w:tc>
          <w:tcPr>
            <w:tcW w:w="1851" w:type="dxa"/>
          </w:tcPr>
          <w:p w14:paraId="1C2F4B0F" w14:textId="27BCB01C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0470" w:rsidRPr="00672F8E" w14:paraId="3C9F8F1A" w14:textId="77777777" w:rsidTr="00DC2F57">
        <w:trPr>
          <w:trHeight w:val="266"/>
        </w:trPr>
        <w:tc>
          <w:tcPr>
            <w:tcW w:w="654" w:type="dxa"/>
            <w:vMerge/>
          </w:tcPr>
          <w:p w14:paraId="7DA971C6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687EB7A2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57A1AF" w14:textId="66DA0341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«Самоцветы»</w:t>
            </w:r>
          </w:p>
        </w:tc>
        <w:tc>
          <w:tcPr>
            <w:tcW w:w="1851" w:type="dxa"/>
          </w:tcPr>
          <w:p w14:paraId="1CE29CA1" w14:textId="449D498E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0470" w:rsidRPr="00672F8E" w14:paraId="75F200B9" w14:textId="77777777" w:rsidTr="00DC2F57">
        <w:trPr>
          <w:trHeight w:val="266"/>
        </w:trPr>
        <w:tc>
          <w:tcPr>
            <w:tcW w:w="654" w:type="dxa"/>
            <w:vMerge/>
          </w:tcPr>
          <w:p w14:paraId="51B1C0E3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2B41A93F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069521" w14:textId="3E03BF53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«Сольный вокал»</w:t>
            </w:r>
          </w:p>
        </w:tc>
        <w:tc>
          <w:tcPr>
            <w:tcW w:w="1851" w:type="dxa"/>
          </w:tcPr>
          <w:p w14:paraId="4493D227" w14:textId="45E0F602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0470" w:rsidRPr="00672F8E" w14:paraId="085FD980" w14:textId="77777777" w:rsidTr="00DC2F57">
        <w:trPr>
          <w:trHeight w:val="266"/>
        </w:trPr>
        <w:tc>
          <w:tcPr>
            <w:tcW w:w="654" w:type="dxa"/>
            <w:vMerge/>
          </w:tcPr>
          <w:p w14:paraId="25ED7608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21D5DEFC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D8275D" w14:textId="32FF6993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«Маска»</w:t>
            </w:r>
          </w:p>
        </w:tc>
        <w:tc>
          <w:tcPr>
            <w:tcW w:w="1851" w:type="dxa"/>
          </w:tcPr>
          <w:p w14:paraId="136AEF02" w14:textId="7A87CF64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0470" w:rsidRPr="00672F8E" w14:paraId="1F20BE26" w14:textId="77777777" w:rsidTr="00DC2F57">
        <w:trPr>
          <w:trHeight w:val="266"/>
        </w:trPr>
        <w:tc>
          <w:tcPr>
            <w:tcW w:w="654" w:type="dxa"/>
            <w:vMerge/>
          </w:tcPr>
          <w:p w14:paraId="7DDD71FC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14:paraId="336ADE63" w14:textId="77777777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E24FF6" w14:textId="6EADC30E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851" w:type="dxa"/>
          </w:tcPr>
          <w:p w14:paraId="76225B98" w14:textId="5F5F4543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0470" w:rsidRPr="00672F8E" w14:paraId="48D4E22E" w14:textId="77777777" w:rsidTr="00DC2F57">
        <w:trPr>
          <w:trHeight w:val="278"/>
        </w:trPr>
        <w:tc>
          <w:tcPr>
            <w:tcW w:w="654" w:type="dxa"/>
          </w:tcPr>
          <w:p w14:paraId="283360F6" w14:textId="38C44E81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1" w:type="dxa"/>
          </w:tcPr>
          <w:p w14:paraId="561B836D" w14:textId="20B982E1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976" w:type="dxa"/>
          </w:tcPr>
          <w:p w14:paraId="788DC011" w14:textId="7045A444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851" w:type="dxa"/>
          </w:tcPr>
          <w:p w14:paraId="710E3359" w14:textId="7083B804" w:rsidR="00D10470" w:rsidRPr="00672F8E" w:rsidRDefault="00D10470" w:rsidP="00D10470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71788382" w14:textId="27ADBFFF" w:rsidR="00DC2F57" w:rsidRPr="00672F8E" w:rsidRDefault="00DC2F57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AF4597D" w14:textId="60AA2458" w:rsidR="000347E8" w:rsidRPr="00672F8E" w:rsidRDefault="000347E8" w:rsidP="000347E8">
      <w:pPr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Участие педагогических работников в конкурсах профессионального мастерства по уровням (муниципальные, краевые, всероссийские, международные)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678"/>
        <w:gridCol w:w="2262"/>
      </w:tblGrid>
      <w:tr w:rsidR="000347E8" w:rsidRPr="00672F8E" w14:paraId="21629A1D" w14:textId="77777777" w:rsidTr="000347E8">
        <w:trPr>
          <w:jc w:val="center"/>
        </w:trPr>
        <w:tc>
          <w:tcPr>
            <w:tcW w:w="2405" w:type="dxa"/>
          </w:tcPr>
          <w:p w14:paraId="2B19D0DA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78" w:type="dxa"/>
          </w:tcPr>
          <w:p w14:paraId="186DF6C4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2262" w:type="dxa"/>
          </w:tcPr>
          <w:p w14:paraId="4DA08030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Статус/место</w:t>
            </w:r>
          </w:p>
        </w:tc>
      </w:tr>
      <w:tr w:rsidR="000347E8" w:rsidRPr="00672F8E" w14:paraId="5438C936" w14:textId="77777777" w:rsidTr="000347E8">
        <w:trPr>
          <w:jc w:val="center"/>
        </w:trPr>
        <w:tc>
          <w:tcPr>
            <w:tcW w:w="2405" w:type="dxa"/>
            <w:vMerge w:val="restart"/>
          </w:tcPr>
          <w:p w14:paraId="5EBF1ADB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Боханова О. Н. </w:t>
            </w:r>
          </w:p>
          <w:p w14:paraId="647638F8" w14:textId="77777777" w:rsidR="000347E8" w:rsidRPr="00672F8E" w:rsidRDefault="000347E8" w:rsidP="000347E8">
            <w:pPr>
              <w:pStyle w:val="a4"/>
              <w:ind w:left="-534" w:firstLine="5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747423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педагогического мастерства педагогов дополнительного образования</w:t>
            </w:r>
          </w:p>
        </w:tc>
        <w:tc>
          <w:tcPr>
            <w:tcW w:w="2262" w:type="dxa"/>
          </w:tcPr>
          <w:p w14:paraId="5C9827B9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47E8" w:rsidRPr="00672F8E" w14:paraId="7A3BA479" w14:textId="77777777" w:rsidTr="000347E8">
        <w:trPr>
          <w:jc w:val="center"/>
        </w:trPr>
        <w:tc>
          <w:tcPr>
            <w:tcW w:w="2405" w:type="dxa"/>
            <w:vMerge/>
          </w:tcPr>
          <w:p w14:paraId="218BF0C4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A04202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Краевой заочный этап краевого конкурса «Сердце отдаю детям»</w:t>
            </w:r>
          </w:p>
        </w:tc>
        <w:tc>
          <w:tcPr>
            <w:tcW w:w="2262" w:type="dxa"/>
          </w:tcPr>
          <w:p w14:paraId="6F11000B" w14:textId="77777777" w:rsidR="000347E8" w:rsidRPr="00672F8E" w:rsidRDefault="000347E8" w:rsidP="008C5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1A4BAEBC" w14:textId="77777777" w:rsidR="007778A7" w:rsidRDefault="007778A7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2D3A985" w14:textId="77777777" w:rsidR="007778A7" w:rsidRDefault="007778A7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606985" w14:textId="77777777" w:rsidR="007778A7" w:rsidRDefault="007778A7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60947C0" w14:textId="6D1B3F83" w:rsidR="0098222C" w:rsidRPr="00672F8E" w:rsidRDefault="0098222C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lastRenderedPageBreak/>
        <w:t>Динамика негативных проявлений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2321"/>
        <w:gridCol w:w="2321"/>
      </w:tblGrid>
      <w:tr w:rsidR="0098222C" w:rsidRPr="00672F8E" w14:paraId="79C0CCA1" w14:textId="77777777" w:rsidTr="00B30121">
        <w:trPr>
          <w:trHeight w:val="370"/>
        </w:trPr>
        <w:tc>
          <w:tcPr>
            <w:tcW w:w="4642" w:type="dxa"/>
          </w:tcPr>
          <w:p w14:paraId="6826DED0" w14:textId="77777777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63EB152" w14:textId="05807F76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2020-2021гг.</w:t>
            </w:r>
          </w:p>
        </w:tc>
        <w:tc>
          <w:tcPr>
            <w:tcW w:w="2321" w:type="dxa"/>
          </w:tcPr>
          <w:p w14:paraId="1E2575E0" w14:textId="66B86543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2021-2022гг.</w:t>
            </w:r>
          </w:p>
        </w:tc>
      </w:tr>
      <w:tr w:rsidR="0098222C" w:rsidRPr="00672F8E" w14:paraId="0E501882" w14:textId="77777777" w:rsidTr="00B30121">
        <w:trPr>
          <w:trHeight w:val="354"/>
        </w:trPr>
        <w:tc>
          <w:tcPr>
            <w:tcW w:w="4642" w:type="dxa"/>
          </w:tcPr>
          <w:p w14:paraId="426A5DE3" w14:textId="77777777" w:rsidR="0098222C" w:rsidRPr="007778A7" w:rsidRDefault="0098222C" w:rsidP="00982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на</w:t>
            </w:r>
          </w:p>
          <w:p w14:paraId="05A09C25" w14:textId="6AB2F488" w:rsidR="0098222C" w:rsidRPr="007778A7" w:rsidRDefault="0098222C" w:rsidP="00982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7">
              <w:rPr>
                <w:rFonts w:ascii="Times New Roman" w:hAnsi="Times New Roman" w:cs="Times New Roman"/>
                <w:sz w:val="24"/>
                <w:szCs w:val="24"/>
              </w:rPr>
              <w:t xml:space="preserve">учёте в ПДН </w:t>
            </w:r>
            <w:r w:rsidR="0071002B" w:rsidRPr="007778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78A7">
              <w:rPr>
                <w:rFonts w:ascii="Times New Roman" w:hAnsi="Times New Roman" w:cs="Times New Roman"/>
                <w:sz w:val="24"/>
                <w:szCs w:val="24"/>
              </w:rPr>
              <w:t xml:space="preserve">О МВД России </w:t>
            </w:r>
            <w:proofErr w:type="spellStart"/>
            <w:r w:rsidR="0071002B" w:rsidRPr="007778A7">
              <w:rPr>
                <w:rFonts w:ascii="Times New Roman" w:hAnsi="Times New Roman" w:cs="Times New Roman"/>
                <w:sz w:val="24"/>
                <w:szCs w:val="24"/>
              </w:rPr>
              <w:t>Джержинский</w:t>
            </w:r>
            <w:proofErr w:type="spellEnd"/>
            <w:r w:rsidR="0071002B" w:rsidRPr="0077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8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7B7C9AA" w14:textId="7D92E046" w:rsidR="0098222C" w:rsidRPr="007778A7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8A7">
              <w:rPr>
                <w:rFonts w:ascii="Times New Roman" w:hAnsi="Times New Roman" w:cs="Times New Roman"/>
                <w:sz w:val="24"/>
                <w:szCs w:val="24"/>
              </w:rPr>
              <w:t>Тасеевскому</w:t>
            </w:r>
            <w:proofErr w:type="spellEnd"/>
            <w:r w:rsidRPr="00777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321" w:type="dxa"/>
          </w:tcPr>
          <w:p w14:paraId="20C0565A" w14:textId="44842AB7" w:rsidR="0098222C" w:rsidRPr="00672F8E" w:rsidRDefault="007778A7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14:paraId="0DBD7B23" w14:textId="6086E845" w:rsidR="0098222C" w:rsidRPr="00672F8E" w:rsidRDefault="0071002B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222C" w:rsidRPr="00672F8E" w14:paraId="38D7D788" w14:textId="77777777" w:rsidTr="00B30121">
        <w:trPr>
          <w:trHeight w:val="354"/>
        </w:trPr>
        <w:tc>
          <w:tcPr>
            <w:tcW w:w="4642" w:type="dxa"/>
          </w:tcPr>
          <w:p w14:paraId="01F38A33" w14:textId="77777777" w:rsidR="0098222C" w:rsidRPr="00672F8E" w:rsidRDefault="0098222C" w:rsidP="00982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на</w:t>
            </w:r>
          </w:p>
          <w:p w14:paraId="345BC88E" w14:textId="770984F1" w:rsidR="0098222C" w:rsidRPr="00672F8E" w:rsidRDefault="0098222C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2321" w:type="dxa"/>
          </w:tcPr>
          <w:p w14:paraId="4029C335" w14:textId="286C9D62" w:rsidR="0098222C" w:rsidRPr="00672F8E" w:rsidRDefault="007778A7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1" w:type="dxa"/>
          </w:tcPr>
          <w:p w14:paraId="1D329702" w14:textId="60D5F818" w:rsidR="0098222C" w:rsidRPr="00672F8E" w:rsidRDefault="0071002B" w:rsidP="0098222C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FF7AA1E" w14:textId="77777777" w:rsidR="00857FD8" w:rsidRPr="00672F8E" w:rsidRDefault="00857FD8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6A927A" w14:textId="5DBE134F" w:rsidR="006A2EF9" w:rsidRPr="00672F8E" w:rsidRDefault="006A2EF9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EC68AC" w:rsidRPr="00672F8E">
        <w:rPr>
          <w:rFonts w:ascii="Times New Roman" w:hAnsi="Times New Roman" w:cs="Times New Roman"/>
          <w:sz w:val="24"/>
          <w:szCs w:val="24"/>
        </w:rPr>
        <w:t xml:space="preserve">и призеры творческих </w:t>
      </w:r>
      <w:r w:rsidRPr="00672F8E">
        <w:rPr>
          <w:rFonts w:ascii="Times New Roman" w:hAnsi="Times New Roman" w:cs="Times New Roman"/>
          <w:sz w:val="24"/>
          <w:szCs w:val="24"/>
        </w:rPr>
        <w:t>конкурсов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2806"/>
        <w:gridCol w:w="3034"/>
      </w:tblGrid>
      <w:tr w:rsidR="004D14BA" w:rsidRPr="00672F8E" w14:paraId="048FD148" w14:textId="77777777" w:rsidTr="004D14BA">
        <w:trPr>
          <w:trHeight w:val="378"/>
        </w:trPr>
        <w:tc>
          <w:tcPr>
            <w:tcW w:w="3505" w:type="dxa"/>
          </w:tcPr>
          <w:p w14:paraId="0E6B08DA" w14:textId="0835C6D0" w:rsidR="004D14BA" w:rsidRPr="00672F8E" w:rsidRDefault="004D14BA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19F901E" w14:textId="1218DA01" w:rsidR="004D14BA" w:rsidRPr="00672F8E" w:rsidRDefault="004D14BA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2020-2021гг.</w:t>
            </w:r>
          </w:p>
        </w:tc>
        <w:tc>
          <w:tcPr>
            <w:tcW w:w="3034" w:type="dxa"/>
          </w:tcPr>
          <w:p w14:paraId="3B3F403A" w14:textId="7FC7DE14" w:rsidR="004D14BA" w:rsidRPr="00672F8E" w:rsidRDefault="004D14BA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2021-2022 гг. </w:t>
            </w:r>
          </w:p>
        </w:tc>
      </w:tr>
      <w:tr w:rsidR="004D14BA" w:rsidRPr="00672F8E" w14:paraId="05E3DB64" w14:textId="77777777" w:rsidTr="004D14BA">
        <w:trPr>
          <w:trHeight w:val="530"/>
        </w:trPr>
        <w:tc>
          <w:tcPr>
            <w:tcW w:w="3505" w:type="dxa"/>
          </w:tcPr>
          <w:p w14:paraId="1C5C7354" w14:textId="77777777" w:rsidR="004D14BA" w:rsidRPr="00672F8E" w:rsidRDefault="004D14BA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</w:t>
            </w:r>
          </w:p>
        </w:tc>
        <w:tc>
          <w:tcPr>
            <w:tcW w:w="2806" w:type="dxa"/>
          </w:tcPr>
          <w:p w14:paraId="3335D957" w14:textId="6CBCEC9E" w:rsidR="004D14BA" w:rsidRPr="00672F8E" w:rsidRDefault="00EC68AC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4" w:type="dxa"/>
          </w:tcPr>
          <w:p w14:paraId="21C10B86" w14:textId="715964D9" w:rsidR="004D14BA" w:rsidRPr="00672F8E" w:rsidRDefault="00EC68AC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D14BA" w:rsidRPr="00672F8E" w14:paraId="67ABF620" w14:textId="77777777" w:rsidTr="004D14BA">
        <w:trPr>
          <w:trHeight w:val="507"/>
        </w:trPr>
        <w:tc>
          <w:tcPr>
            <w:tcW w:w="3505" w:type="dxa"/>
          </w:tcPr>
          <w:p w14:paraId="1164384A" w14:textId="77777777" w:rsidR="004D14BA" w:rsidRPr="00672F8E" w:rsidRDefault="004D14BA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</w:p>
        </w:tc>
        <w:tc>
          <w:tcPr>
            <w:tcW w:w="2806" w:type="dxa"/>
          </w:tcPr>
          <w:p w14:paraId="251628BB" w14:textId="3C18F1F6" w:rsidR="004D14BA" w:rsidRPr="00672F8E" w:rsidRDefault="00EC68AC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</w:tcPr>
          <w:p w14:paraId="4CD021C2" w14:textId="0D7EDCDC" w:rsidR="004D14BA" w:rsidRPr="00672F8E" w:rsidRDefault="00EC68AC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4BA" w:rsidRPr="00672F8E" w14:paraId="788CA4DA" w14:textId="77777777" w:rsidTr="004D14BA">
        <w:trPr>
          <w:trHeight w:val="530"/>
        </w:trPr>
        <w:tc>
          <w:tcPr>
            <w:tcW w:w="3505" w:type="dxa"/>
          </w:tcPr>
          <w:p w14:paraId="4B0E23FC" w14:textId="77777777" w:rsidR="004D14BA" w:rsidRPr="00672F8E" w:rsidRDefault="004D14BA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806" w:type="dxa"/>
          </w:tcPr>
          <w:p w14:paraId="599E0489" w14:textId="7938A015" w:rsidR="004D14BA" w:rsidRPr="00672F8E" w:rsidRDefault="00EC68AC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14:paraId="788745C6" w14:textId="56EB997F" w:rsidR="004D14BA" w:rsidRPr="00672F8E" w:rsidRDefault="00EC68AC" w:rsidP="00B30121">
            <w:pPr>
              <w:tabs>
                <w:tab w:val="left" w:pos="3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A2124A7" w14:textId="64880391" w:rsidR="0098222C" w:rsidRPr="00672F8E" w:rsidRDefault="0098222C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5BA0411" w14:textId="471BDBAF" w:rsidR="00D150C0" w:rsidRDefault="00D150C0" w:rsidP="00D1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3.Модуль «Курсы внеурочной деятельности»</w:t>
      </w:r>
    </w:p>
    <w:p w14:paraId="12C7B1ED" w14:textId="77777777" w:rsidR="00672F8E" w:rsidRPr="00672F8E" w:rsidRDefault="00672F8E" w:rsidP="00D1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DB6E7" w14:textId="0D258CDD" w:rsidR="0098222C" w:rsidRPr="00672F8E" w:rsidRDefault="00D150C0" w:rsidP="00D1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в 1 – 11 классах по направлениям: общеинтеллектуальное, общекультурное, духовно – нравственное, спортивно – оздоровительное, социальное. </w:t>
      </w:r>
    </w:p>
    <w:p w14:paraId="7499AF7B" w14:textId="46EE0089" w:rsidR="00D150C0" w:rsidRPr="00672F8E" w:rsidRDefault="00D150C0" w:rsidP="00D1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7758A" w14:textId="247081FA" w:rsidR="00D150C0" w:rsidRPr="00672F8E" w:rsidRDefault="00D150C0" w:rsidP="00D1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Курсы внеурочной деятельности 1-4 классы</w:t>
      </w:r>
    </w:p>
    <w:p w14:paraId="0B3723EC" w14:textId="77777777" w:rsidR="00F21431" w:rsidRPr="00672F8E" w:rsidRDefault="00F21431" w:rsidP="00D1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882"/>
        <w:gridCol w:w="4065"/>
        <w:gridCol w:w="850"/>
        <w:gridCol w:w="851"/>
        <w:gridCol w:w="850"/>
        <w:gridCol w:w="778"/>
      </w:tblGrid>
      <w:tr w:rsidR="00D150C0" w:rsidRPr="00672F8E" w14:paraId="3A104A54" w14:textId="77777777" w:rsidTr="00F21431">
        <w:trPr>
          <w:trHeight w:val="535"/>
        </w:trPr>
        <w:tc>
          <w:tcPr>
            <w:tcW w:w="2882" w:type="dxa"/>
          </w:tcPr>
          <w:p w14:paraId="36D9484C" w14:textId="77777777" w:rsidR="00D150C0" w:rsidRPr="00672F8E" w:rsidRDefault="00D150C0" w:rsidP="00D15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5541105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</w:t>
            </w:r>
          </w:p>
          <w:p w14:paraId="18BE8ED8" w14:textId="48B75E8E" w:rsidR="00D150C0" w:rsidRPr="00672F8E" w:rsidRDefault="00D150C0" w:rsidP="00D15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065" w:type="dxa"/>
          </w:tcPr>
          <w:p w14:paraId="617AB462" w14:textId="69DCEB67" w:rsidR="00D150C0" w:rsidRPr="00672F8E" w:rsidRDefault="00D150C0" w:rsidP="00D15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850" w:type="dxa"/>
          </w:tcPr>
          <w:p w14:paraId="3B66EB1E" w14:textId="20A5C825" w:rsidR="00D150C0" w:rsidRPr="00672F8E" w:rsidRDefault="00D150C0" w:rsidP="00D15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</w:tcPr>
          <w:p w14:paraId="7656BDBB" w14:textId="34132B31" w:rsidR="00D150C0" w:rsidRPr="00672F8E" w:rsidRDefault="00D150C0" w:rsidP="00D15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0" w:type="dxa"/>
          </w:tcPr>
          <w:p w14:paraId="78B994FC" w14:textId="5E25E466" w:rsidR="00D150C0" w:rsidRPr="00672F8E" w:rsidRDefault="00D150C0" w:rsidP="00D15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78" w:type="dxa"/>
          </w:tcPr>
          <w:p w14:paraId="029570AD" w14:textId="748FFDE9" w:rsidR="00D150C0" w:rsidRPr="00672F8E" w:rsidRDefault="00D150C0" w:rsidP="00D15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72F8E" w:rsidRPr="00672F8E" w14:paraId="784C93A4" w14:textId="77777777" w:rsidTr="00F21431">
        <w:trPr>
          <w:trHeight w:val="261"/>
        </w:trPr>
        <w:tc>
          <w:tcPr>
            <w:tcW w:w="2882" w:type="dxa"/>
            <w:vMerge w:val="restart"/>
          </w:tcPr>
          <w:p w14:paraId="1E005C2D" w14:textId="22380D3A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065" w:type="dxa"/>
          </w:tcPr>
          <w:p w14:paraId="0EDCE4CC" w14:textId="43B37453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850" w:type="dxa"/>
          </w:tcPr>
          <w:p w14:paraId="4B420D4C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04F660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6C8B95" w14:textId="3BB9F9CD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74338A46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7293E55B" w14:textId="77777777" w:rsidTr="00F21431">
        <w:trPr>
          <w:trHeight w:val="261"/>
        </w:trPr>
        <w:tc>
          <w:tcPr>
            <w:tcW w:w="2882" w:type="dxa"/>
            <w:vMerge/>
          </w:tcPr>
          <w:p w14:paraId="2E2863EA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5E8DD81B" w14:textId="66E1C280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850" w:type="dxa"/>
          </w:tcPr>
          <w:p w14:paraId="02A86452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D4F78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E727C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09FAB8E5" w14:textId="68B1109A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55F5E8AE" w14:textId="77777777" w:rsidTr="00F21431">
        <w:trPr>
          <w:trHeight w:val="261"/>
        </w:trPr>
        <w:tc>
          <w:tcPr>
            <w:tcW w:w="2882" w:type="dxa"/>
            <w:vMerge/>
          </w:tcPr>
          <w:p w14:paraId="1BDA3717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D802EEC" w14:textId="7DEF9CA3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850" w:type="dxa"/>
          </w:tcPr>
          <w:p w14:paraId="5994C4BC" w14:textId="6BD6C9B2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3B4C588F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E2DE1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E62F8F7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0A1DC177" w14:textId="77777777" w:rsidTr="00F21431">
        <w:trPr>
          <w:trHeight w:val="261"/>
        </w:trPr>
        <w:tc>
          <w:tcPr>
            <w:tcW w:w="2882" w:type="dxa"/>
            <w:vMerge/>
          </w:tcPr>
          <w:p w14:paraId="4DFC3687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5FC4C683" w14:textId="6C5907E2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</w:tcPr>
          <w:p w14:paraId="1B0077E5" w14:textId="2A04A521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7C0439AB" w14:textId="12CD4C5C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9255F24" w14:textId="68F72269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39BFB208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29AAF701" w14:textId="77777777" w:rsidTr="00F21431">
        <w:trPr>
          <w:trHeight w:val="261"/>
        </w:trPr>
        <w:tc>
          <w:tcPr>
            <w:tcW w:w="2882" w:type="dxa"/>
            <w:vMerge/>
          </w:tcPr>
          <w:p w14:paraId="481E59E8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F6BE795" w14:textId="2E904DE2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850" w:type="dxa"/>
          </w:tcPr>
          <w:p w14:paraId="79A011D9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D9A00E" w14:textId="5EE231D8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3DDF40F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44E8950D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59D0F907" w14:textId="77777777" w:rsidTr="00F21431">
        <w:trPr>
          <w:trHeight w:val="261"/>
        </w:trPr>
        <w:tc>
          <w:tcPr>
            <w:tcW w:w="2882" w:type="dxa"/>
            <w:vMerge/>
          </w:tcPr>
          <w:p w14:paraId="4CD9B17B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567A8988" w14:textId="717F4D00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Всезнайка </w:t>
            </w:r>
          </w:p>
        </w:tc>
        <w:tc>
          <w:tcPr>
            <w:tcW w:w="850" w:type="dxa"/>
          </w:tcPr>
          <w:p w14:paraId="35FB1C0B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FB293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22B6C6" w14:textId="269F0469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6BCAB00E" w14:textId="3D78FAEC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7A2B3322" w14:textId="77777777" w:rsidTr="00F21431">
        <w:trPr>
          <w:trHeight w:val="261"/>
        </w:trPr>
        <w:tc>
          <w:tcPr>
            <w:tcW w:w="2882" w:type="dxa"/>
            <w:vMerge w:val="restart"/>
          </w:tcPr>
          <w:p w14:paraId="2CC8F04B" w14:textId="15F200A4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5541091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065" w:type="dxa"/>
          </w:tcPr>
          <w:p w14:paraId="33B72E82" w14:textId="7CCC830E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</w:tcPr>
          <w:p w14:paraId="15801316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68EF02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A60C85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63B40A2" w14:textId="342AA7A0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bookmarkEnd w:id="1"/>
      <w:tr w:rsidR="00672F8E" w:rsidRPr="00672F8E" w14:paraId="1F05143A" w14:textId="77777777" w:rsidTr="00F21431">
        <w:trPr>
          <w:trHeight w:val="261"/>
        </w:trPr>
        <w:tc>
          <w:tcPr>
            <w:tcW w:w="2882" w:type="dxa"/>
            <w:vMerge/>
          </w:tcPr>
          <w:p w14:paraId="0A62F15B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0D1D3CD" w14:textId="4CCCAE90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850" w:type="dxa"/>
          </w:tcPr>
          <w:p w14:paraId="5CB72B99" w14:textId="636D7EAA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7A107B66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AEAB1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BEA8534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1A026ECD" w14:textId="77777777" w:rsidTr="00F21431">
        <w:trPr>
          <w:trHeight w:val="261"/>
        </w:trPr>
        <w:tc>
          <w:tcPr>
            <w:tcW w:w="2882" w:type="dxa"/>
            <w:vMerge/>
          </w:tcPr>
          <w:p w14:paraId="09C276C3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0452C899" w14:textId="6351BB8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Я леплю из пластилина</w:t>
            </w:r>
          </w:p>
        </w:tc>
        <w:tc>
          <w:tcPr>
            <w:tcW w:w="850" w:type="dxa"/>
          </w:tcPr>
          <w:p w14:paraId="76E63A12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4EAFFC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C242AB" w14:textId="7AA11BEB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69847827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4605EFA3" w14:textId="77777777" w:rsidTr="00F21431">
        <w:trPr>
          <w:trHeight w:val="261"/>
        </w:trPr>
        <w:tc>
          <w:tcPr>
            <w:tcW w:w="2882" w:type="dxa"/>
            <w:vMerge w:val="restart"/>
          </w:tcPr>
          <w:p w14:paraId="6655869A" w14:textId="65735244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065" w:type="dxa"/>
          </w:tcPr>
          <w:p w14:paraId="7A19A778" w14:textId="2A617BD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850" w:type="dxa"/>
          </w:tcPr>
          <w:p w14:paraId="453AAB84" w14:textId="2315753B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76D2C9C8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3EDE7" w14:textId="093F20E5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391A6E4A" w14:textId="55DD971B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4F1B9EE6" w14:textId="77777777" w:rsidTr="00F21431">
        <w:trPr>
          <w:trHeight w:val="261"/>
        </w:trPr>
        <w:tc>
          <w:tcPr>
            <w:tcW w:w="2882" w:type="dxa"/>
            <w:vMerge/>
          </w:tcPr>
          <w:p w14:paraId="7B0A66AE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5912284E" w14:textId="78D89F60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Тропинки своего Я</w:t>
            </w:r>
          </w:p>
        </w:tc>
        <w:tc>
          <w:tcPr>
            <w:tcW w:w="850" w:type="dxa"/>
          </w:tcPr>
          <w:p w14:paraId="28A1255C" w14:textId="29670F8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4922F8E9" w14:textId="71CB6603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DB3EF37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AECF263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4C68936E" w14:textId="77777777" w:rsidTr="00F21431">
        <w:trPr>
          <w:trHeight w:val="261"/>
        </w:trPr>
        <w:tc>
          <w:tcPr>
            <w:tcW w:w="2882" w:type="dxa"/>
            <w:vMerge w:val="restart"/>
          </w:tcPr>
          <w:p w14:paraId="6CC7297D" w14:textId="579311FC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065" w:type="dxa"/>
          </w:tcPr>
          <w:p w14:paraId="2F8F821E" w14:textId="7AC70DA6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850" w:type="dxa"/>
          </w:tcPr>
          <w:p w14:paraId="2F7F8D58" w14:textId="78B7E29A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4B5E37A5" w14:textId="417D295A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8898423" w14:textId="79A841D3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4E9F32B1" w14:textId="46F23D94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2AE752D0" w14:textId="77777777" w:rsidTr="00F21431">
        <w:trPr>
          <w:trHeight w:val="261"/>
        </w:trPr>
        <w:tc>
          <w:tcPr>
            <w:tcW w:w="2882" w:type="dxa"/>
            <w:vMerge/>
          </w:tcPr>
          <w:p w14:paraId="37752372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23DD9C24" w14:textId="4163A51F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Школа этики</w:t>
            </w:r>
          </w:p>
        </w:tc>
        <w:tc>
          <w:tcPr>
            <w:tcW w:w="850" w:type="dxa"/>
          </w:tcPr>
          <w:p w14:paraId="07BBCEBF" w14:textId="1DD5F942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73BAB" w14:textId="13682812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8F780" w14:textId="56312F68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778" w:type="dxa"/>
          </w:tcPr>
          <w:p w14:paraId="17FB9DF4" w14:textId="37F47E0D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5890" w:rsidRPr="00672F8E" w14:paraId="12C220A5" w14:textId="77777777" w:rsidTr="00F21431">
        <w:trPr>
          <w:trHeight w:val="499"/>
        </w:trPr>
        <w:tc>
          <w:tcPr>
            <w:tcW w:w="2882" w:type="dxa"/>
          </w:tcPr>
          <w:p w14:paraId="62ECC8B6" w14:textId="060B5B8B" w:rsidR="008C5890" w:rsidRPr="00672F8E" w:rsidRDefault="008C5890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65" w:type="dxa"/>
          </w:tcPr>
          <w:p w14:paraId="30DCE195" w14:textId="1192D3F1" w:rsidR="008C5890" w:rsidRPr="00672F8E" w:rsidRDefault="008C5890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850" w:type="dxa"/>
          </w:tcPr>
          <w:p w14:paraId="24C6E773" w14:textId="6BAE9084" w:rsidR="008C5890" w:rsidRPr="00672F8E" w:rsidRDefault="008C5890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A9E3D7" w14:textId="22EAF71D" w:rsidR="008C5890" w:rsidRPr="00672F8E" w:rsidRDefault="008C5890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996B0BA" w14:textId="0701707D" w:rsidR="008C5890" w:rsidRPr="00672F8E" w:rsidRDefault="008C5890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8" w:type="dxa"/>
          </w:tcPr>
          <w:p w14:paraId="2506D911" w14:textId="77777777" w:rsidR="008C5890" w:rsidRPr="00672F8E" w:rsidRDefault="008C5890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861547D" w14:textId="77777777" w:rsidR="00D150C0" w:rsidRPr="00672F8E" w:rsidRDefault="00D150C0" w:rsidP="00D1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339AB" w14:textId="6B429CBB" w:rsidR="00F21431" w:rsidRPr="00672F8E" w:rsidRDefault="00F21431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583B3D2" w14:textId="77777777" w:rsidR="008C5890" w:rsidRPr="00672F8E" w:rsidRDefault="008C5890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DC41F1" w14:textId="77777777" w:rsidR="00F21431" w:rsidRPr="00672F8E" w:rsidRDefault="00F21431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977D548" w14:textId="77777777" w:rsidR="005D33E3" w:rsidRDefault="005D33E3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834B2C" w14:textId="01439A01" w:rsidR="0098222C" w:rsidRPr="00672F8E" w:rsidRDefault="00F21431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Курсы внеурочной деятельности 5-9 классы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877"/>
        <w:gridCol w:w="3323"/>
        <w:gridCol w:w="850"/>
        <w:gridCol w:w="849"/>
        <w:gridCol w:w="772"/>
        <w:gridCol w:w="836"/>
        <w:gridCol w:w="836"/>
      </w:tblGrid>
      <w:tr w:rsidR="00F21431" w:rsidRPr="00672F8E" w14:paraId="5721DAEC" w14:textId="69C1516F" w:rsidTr="008C5890">
        <w:trPr>
          <w:trHeight w:val="535"/>
        </w:trPr>
        <w:tc>
          <w:tcPr>
            <w:tcW w:w="2877" w:type="dxa"/>
          </w:tcPr>
          <w:p w14:paraId="505D90E2" w14:textId="77777777" w:rsidR="00F21431" w:rsidRPr="00672F8E" w:rsidRDefault="00F21431" w:rsidP="00B30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</w:t>
            </w:r>
          </w:p>
          <w:p w14:paraId="308C0612" w14:textId="77777777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23" w:type="dxa"/>
          </w:tcPr>
          <w:p w14:paraId="06D19D76" w14:textId="77777777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850" w:type="dxa"/>
          </w:tcPr>
          <w:p w14:paraId="32925ED5" w14:textId="7C77EEEC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49" w:type="dxa"/>
          </w:tcPr>
          <w:p w14:paraId="344CD63D" w14:textId="027018EB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72" w:type="dxa"/>
          </w:tcPr>
          <w:p w14:paraId="02C3B93B" w14:textId="77833F34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36" w:type="dxa"/>
          </w:tcPr>
          <w:p w14:paraId="29A5C275" w14:textId="160714EB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36" w:type="dxa"/>
          </w:tcPr>
          <w:p w14:paraId="385DF2D4" w14:textId="55AF0BF6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72F8E" w:rsidRPr="00672F8E" w14:paraId="3E6F0281" w14:textId="07399140" w:rsidTr="008C5890">
        <w:trPr>
          <w:trHeight w:val="261"/>
        </w:trPr>
        <w:tc>
          <w:tcPr>
            <w:tcW w:w="2877" w:type="dxa"/>
            <w:vMerge w:val="restart"/>
          </w:tcPr>
          <w:p w14:paraId="48D8671A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323" w:type="dxa"/>
          </w:tcPr>
          <w:p w14:paraId="30F82258" w14:textId="648D54F6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</w:t>
            </w:r>
          </w:p>
        </w:tc>
        <w:tc>
          <w:tcPr>
            <w:tcW w:w="850" w:type="dxa"/>
          </w:tcPr>
          <w:p w14:paraId="3A4A51E7" w14:textId="55151D3C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5034CCC7" w14:textId="260F58FF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</w:tcPr>
          <w:p w14:paraId="14A0E189" w14:textId="35D5EC14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7AF9062E" w14:textId="6ACE9301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4685FCBF" w14:textId="11EA821B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787A0270" w14:textId="1D3E0394" w:rsidTr="008C5890">
        <w:trPr>
          <w:trHeight w:val="261"/>
        </w:trPr>
        <w:tc>
          <w:tcPr>
            <w:tcW w:w="2877" w:type="dxa"/>
            <w:vMerge/>
          </w:tcPr>
          <w:p w14:paraId="43BFE901" w14:textId="77777777" w:rsidR="00672F8E" w:rsidRPr="00672F8E" w:rsidRDefault="00672F8E" w:rsidP="008C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45A928C" w14:textId="1D014732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850" w:type="dxa"/>
          </w:tcPr>
          <w:p w14:paraId="11B4CDC5" w14:textId="61B60613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6046A7ED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1A51321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4DB9F46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F1C1696" w14:textId="77777777" w:rsidR="00672F8E" w:rsidRPr="00672F8E" w:rsidRDefault="00672F8E" w:rsidP="008C5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62B7A9E3" w14:textId="239B5FD2" w:rsidTr="008C5890">
        <w:trPr>
          <w:trHeight w:val="261"/>
        </w:trPr>
        <w:tc>
          <w:tcPr>
            <w:tcW w:w="2877" w:type="dxa"/>
            <w:vMerge/>
          </w:tcPr>
          <w:p w14:paraId="7BBC83DC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A1B94D3" w14:textId="66B12CFF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Мир естествознания</w:t>
            </w:r>
          </w:p>
        </w:tc>
        <w:tc>
          <w:tcPr>
            <w:tcW w:w="850" w:type="dxa"/>
          </w:tcPr>
          <w:p w14:paraId="5F29068B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3ECDC8F" w14:textId="0F88BC04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</w:tcPr>
          <w:p w14:paraId="70D64086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6764811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AB7C15A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50995721" w14:textId="168146CE" w:rsidTr="008C5890">
        <w:trPr>
          <w:trHeight w:val="261"/>
        </w:trPr>
        <w:tc>
          <w:tcPr>
            <w:tcW w:w="2877" w:type="dxa"/>
            <w:vMerge/>
          </w:tcPr>
          <w:p w14:paraId="3AFD5104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319E158" w14:textId="7C48CA60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</w:tcPr>
          <w:p w14:paraId="32E6AD1C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68BD13B" w14:textId="0BA191BD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</w:tcPr>
          <w:p w14:paraId="4CE697E7" w14:textId="5060C08C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455E6018" w14:textId="2AC7A03D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78860DA5" w14:textId="475B14C8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71D38475" w14:textId="77777777" w:rsidTr="008C5890">
        <w:trPr>
          <w:trHeight w:val="261"/>
        </w:trPr>
        <w:tc>
          <w:tcPr>
            <w:tcW w:w="2877" w:type="dxa"/>
            <w:vMerge/>
          </w:tcPr>
          <w:p w14:paraId="1D0D37AC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F1D8C57" w14:textId="21B892B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Лаборатория успеха</w:t>
            </w:r>
          </w:p>
        </w:tc>
        <w:tc>
          <w:tcPr>
            <w:tcW w:w="850" w:type="dxa"/>
          </w:tcPr>
          <w:p w14:paraId="4B9DAAB0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AAA0DE8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8E473AA" w14:textId="738A6D31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1F3640AA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7F5B6F8E" w14:textId="208BE35E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350420C3" w14:textId="77777777" w:rsidTr="008C5890">
        <w:trPr>
          <w:trHeight w:val="261"/>
        </w:trPr>
        <w:tc>
          <w:tcPr>
            <w:tcW w:w="2877" w:type="dxa"/>
            <w:vMerge/>
          </w:tcPr>
          <w:p w14:paraId="6CB9BEB6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CD62E0D" w14:textId="2BD0F748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Химическая мозаика</w:t>
            </w:r>
          </w:p>
        </w:tc>
        <w:tc>
          <w:tcPr>
            <w:tcW w:w="850" w:type="dxa"/>
          </w:tcPr>
          <w:p w14:paraId="2FB16BC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480C74D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B6AA12D" w14:textId="065686D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4B60AC5" w14:textId="319E5CA6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36C81616" w14:textId="23551B6E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47302F48" w14:textId="77777777" w:rsidTr="008C5890">
        <w:trPr>
          <w:trHeight w:val="261"/>
        </w:trPr>
        <w:tc>
          <w:tcPr>
            <w:tcW w:w="2877" w:type="dxa"/>
            <w:vMerge/>
          </w:tcPr>
          <w:p w14:paraId="13AACE22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AB2AE1E" w14:textId="15192608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850" w:type="dxa"/>
          </w:tcPr>
          <w:p w14:paraId="53CE7E7A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D6F666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8B765FE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ED0B14B" w14:textId="7C3B3835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772E52EC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2EE0E289" w14:textId="77777777" w:rsidTr="008C5890">
        <w:trPr>
          <w:trHeight w:val="261"/>
        </w:trPr>
        <w:tc>
          <w:tcPr>
            <w:tcW w:w="2877" w:type="dxa"/>
            <w:vMerge/>
          </w:tcPr>
          <w:p w14:paraId="1575D700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4C5D66B" w14:textId="00D4BBF4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Школа английского языка</w:t>
            </w:r>
          </w:p>
        </w:tc>
        <w:tc>
          <w:tcPr>
            <w:tcW w:w="850" w:type="dxa"/>
          </w:tcPr>
          <w:p w14:paraId="14BFA24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6C19513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B80C97B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6BE236A" w14:textId="06E84EC8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3761680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5F91730D" w14:textId="77777777" w:rsidTr="008C5890">
        <w:trPr>
          <w:trHeight w:val="261"/>
        </w:trPr>
        <w:tc>
          <w:tcPr>
            <w:tcW w:w="2877" w:type="dxa"/>
            <w:vMerge/>
          </w:tcPr>
          <w:p w14:paraId="720FA58B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D4EB955" w14:textId="4022A65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850" w:type="dxa"/>
          </w:tcPr>
          <w:p w14:paraId="3028EB30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CD36D33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611126C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7FC8B5C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E7AFEE5" w14:textId="0C54AF7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148D5BD5" w14:textId="77777777" w:rsidTr="008C5890">
        <w:trPr>
          <w:trHeight w:val="261"/>
        </w:trPr>
        <w:tc>
          <w:tcPr>
            <w:tcW w:w="2877" w:type="dxa"/>
            <w:vMerge/>
          </w:tcPr>
          <w:p w14:paraId="246E33C2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2C45499" w14:textId="79B419D6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Теория по литературе. Подготовка к ОГЭ по литературе</w:t>
            </w:r>
          </w:p>
        </w:tc>
        <w:tc>
          <w:tcPr>
            <w:tcW w:w="850" w:type="dxa"/>
          </w:tcPr>
          <w:p w14:paraId="30EE311F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CDF4D4D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DA5510C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A231D8A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0310B5B" w14:textId="0D501B42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5B8698A6" w14:textId="49C677B7" w:rsidTr="008C5890">
        <w:trPr>
          <w:trHeight w:val="261"/>
        </w:trPr>
        <w:tc>
          <w:tcPr>
            <w:tcW w:w="2877" w:type="dxa"/>
            <w:vMerge w:val="restart"/>
          </w:tcPr>
          <w:p w14:paraId="25B061BC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323" w:type="dxa"/>
          </w:tcPr>
          <w:p w14:paraId="7AA22D7A" w14:textId="1B39CF0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рукоделия</w:t>
            </w:r>
          </w:p>
        </w:tc>
        <w:tc>
          <w:tcPr>
            <w:tcW w:w="850" w:type="dxa"/>
          </w:tcPr>
          <w:p w14:paraId="3AB7ACC3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6B9007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081388E" w14:textId="13C86B22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38637B86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5DEB7C3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671C3C50" w14:textId="2E098142" w:rsidTr="008C5890">
        <w:trPr>
          <w:trHeight w:val="261"/>
        </w:trPr>
        <w:tc>
          <w:tcPr>
            <w:tcW w:w="2877" w:type="dxa"/>
            <w:vMerge/>
          </w:tcPr>
          <w:p w14:paraId="559AF165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42B8868" w14:textId="1BF9F2E8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850" w:type="dxa"/>
          </w:tcPr>
          <w:p w14:paraId="051CDA06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EE4BC4C" w14:textId="5EE85CA9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</w:tcPr>
          <w:p w14:paraId="68187836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DC8B033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DB07FB1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4" w:rsidRPr="00672F8E" w14:paraId="0E51ADB8" w14:textId="3FED2048" w:rsidTr="008C5890">
        <w:trPr>
          <w:trHeight w:val="261"/>
        </w:trPr>
        <w:tc>
          <w:tcPr>
            <w:tcW w:w="2877" w:type="dxa"/>
          </w:tcPr>
          <w:p w14:paraId="7251DC97" w14:textId="77777777" w:rsidR="00CE42E4" w:rsidRPr="00672F8E" w:rsidRDefault="00CE42E4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323" w:type="dxa"/>
          </w:tcPr>
          <w:p w14:paraId="49887B13" w14:textId="03D3F6C7" w:rsidR="00CE42E4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</w:tcPr>
          <w:p w14:paraId="13E6693D" w14:textId="77777777" w:rsidR="00CE42E4" w:rsidRPr="00672F8E" w:rsidRDefault="00CE42E4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95FFAC4" w14:textId="77777777" w:rsidR="00CE42E4" w:rsidRPr="00672F8E" w:rsidRDefault="00CE42E4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4223EE1F" w14:textId="77777777" w:rsidR="00CE42E4" w:rsidRPr="00672F8E" w:rsidRDefault="00CE42E4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7772E896" w14:textId="75AEF141" w:rsidR="00CE42E4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06FC3EC1" w14:textId="77777777" w:rsidR="00CE42E4" w:rsidRPr="00672F8E" w:rsidRDefault="00CE42E4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25BA31D3" w14:textId="2688D964" w:rsidTr="008C5890">
        <w:trPr>
          <w:trHeight w:val="261"/>
        </w:trPr>
        <w:tc>
          <w:tcPr>
            <w:tcW w:w="2877" w:type="dxa"/>
            <w:vMerge w:val="restart"/>
          </w:tcPr>
          <w:p w14:paraId="5FDF41B6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323" w:type="dxa"/>
          </w:tcPr>
          <w:p w14:paraId="12E8D696" w14:textId="5615F8FC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ОДНРК н/н</w:t>
            </w:r>
          </w:p>
        </w:tc>
        <w:tc>
          <w:tcPr>
            <w:tcW w:w="850" w:type="dxa"/>
          </w:tcPr>
          <w:p w14:paraId="097CE873" w14:textId="5AD61E16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17EE40D9" w14:textId="634D24A1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</w:tcPr>
          <w:p w14:paraId="2A3A79BC" w14:textId="2183313F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205CDDEB" w14:textId="410501EC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6B08870D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3850D706" w14:textId="4131E0A1" w:rsidTr="008C5890">
        <w:trPr>
          <w:trHeight w:val="261"/>
        </w:trPr>
        <w:tc>
          <w:tcPr>
            <w:tcW w:w="2877" w:type="dxa"/>
            <w:vMerge/>
          </w:tcPr>
          <w:p w14:paraId="731640FE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7C84C35" w14:textId="23FDCE0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850" w:type="dxa"/>
          </w:tcPr>
          <w:p w14:paraId="1A205184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E3FAA2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19131636" w14:textId="782791DF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0C47C4AD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31835156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5B11F07C" w14:textId="15D429B6" w:rsidTr="008C5890">
        <w:trPr>
          <w:trHeight w:val="499"/>
        </w:trPr>
        <w:tc>
          <w:tcPr>
            <w:tcW w:w="2877" w:type="dxa"/>
            <w:vMerge w:val="restart"/>
          </w:tcPr>
          <w:p w14:paraId="1055C12C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323" w:type="dxa"/>
          </w:tcPr>
          <w:p w14:paraId="44E06D1B" w14:textId="7711988D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14:paraId="70C68085" w14:textId="79164E68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0A3D54BF" w14:textId="67CAEF4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2" w:type="dxa"/>
          </w:tcPr>
          <w:p w14:paraId="6DE8E28C" w14:textId="6F4A6E9A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14:paraId="1A4819C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750D9F3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1EB16A99" w14:textId="43C606E9" w:rsidTr="008C5890">
        <w:trPr>
          <w:trHeight w:val="499"/>
        </w:trPr>
        <w:tc>
          <w:tcPr>
            <w:tcW w:w="2877" w:type="dxa"/>
            <w:vMerge/>
          </w:tcPr>
          <w:p w14:paraId="5A43B54A" w14:textId="77777777" w:rsidR="00672F8E" w:rsidRPr="00672F8E" w:rsidRDefault="00672F8E" w:rsidP="00CE4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28EB577" w14:textId="2B0806A3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0" w:type="dxa"/>
          </w:tcPr>
          <w:p w14:paraId="67D4916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0DB5AA9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A31E65A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75EE62F" w14:textId="77777777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F03E500" w14:textId="6DF371C1" w:rsidR="00672F8E" w:rsidRPr="00672F8E" w:rsidRDefault="00672F8E" w:rsidP="00CE4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122A7CF8" w14:textId="1E66F5DE" w:rsidR="00F21431" w:rsidRPr="00672F8E" w:rsidRDefault="00F21431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EF30077" w14:textId="25E82FED" w:rsidR="00F21431" w:rsidRPr="00672F8E" w:rsidRDefault="00F21431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Курсы внеурочной деятельности 10-11 классы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764"/>
        <w:gridCol w:w="4348"/>
        <w:gridCol w:w="1112"/>
        <w:gridCol w:w="1110"/>
      </w:tblGrid>
      <w:tr w:rsidR="00F21431" w:rsidRPr="00672F8E" w14:paraId="39DAB77B" w14:textId="77777777" w:rsidTr="00F21431">
        <w:trPr>
          <w:trHeight w:val="465"/>
        </w:trPr>
        <w:tc>
          <w:tcPr>
            <w:tcW w:w="3764" w:type="dxa"/>
          </w:tcPr>
          <w:p w14:paraId="74456BF7" w14:textId="77777777" w:rsidR="00F21431" w:rsidRPr="00672F8E" w:rsidRDefault="00F21431" w:rsidP="00B30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</w:t>
            </w:r>
          </w:p>
          <w:p w14:paraId="264BD9CB" w14:textId="77777777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348" w:type="dxa"/>
          </w:tcPr>
          <w:p w14:paraId="46EF0C59" w14:textId="77777777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1112" w:type="dxa"/>
          </w:tcPr>
          <w:p w14:paraId="5BB996BC" w14:textId="140644D1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10" w:type="dxa"/>
          </w:tcPr>
          <w:p w14:paraId="79D8936B" w14:textId="28FA6F8F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72F8E" w:rsidRPr="00672F8E" w14:paraId="1BA2C202" w14:textId="77777777" w:rsidTr="00F21431">
        <w:trPr>
          <w:trHeight w:val="227"/>
        </w:trPr>
        <w:tc>
          <w:tcPr>
            <w:tcW w:w="3764" w:type="dxa"/>
            <w:vMerge w:val="restart"/>
          </w:tcPr>
          <w:p w14:paraId="16BDAE78" w14:textId="77777777" w:rsidR="00672F8E" w:rsidRPr="00672F8E" w:rsidRDefault="00672F8E" w:rsidP="0067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48" w:type="dxa"/>
          </w:tcPr>
          <w:p w14:paraId="05DB01B2" w14:textId="40E47493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</w:t>
            </w:r>
          </w:p>
        </w:tc>
        <w:tc>
          <w:tcPr>
            <w:tcW w:w="1112" w:type="dxa"/>
          </w:tcPr>
          <w:p w14:paraId="3DDCC3CF" w14:textId="477C8D9B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14:paraId="5950B43D" w14:textId="77777777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8E" w:rsidRPr="00672F8E" w14:paraId="1FB82DB5" w14:textId="77777777" w:rsidTr="00F21431">
        <w:trPr>
          <w:trHeight w:val="227"/>
        </w:trPr>
        <w:tc>
          <w:tcPr>
            <w:tcW w:w="3764" w:type="dxa"/>
            <w:vMerge/>
          </w:tcPr>
          <w:p w14:paraId="4DF98E82" w14:textId="77777777" w:rsidR="00672F8E" w:rsidRPr="00672F8E" w:rsidRDefault="00672F8E" w:rsidP="0067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14:paraId="79DCEB83" w14:textId="175910DC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12" w:type="dxa"/>
          </w:tcPr>
          <w:p w14:paraId="2B43FC13" w14:textId="1051553E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14:paraId="6A2A2590" w14:textId="62151830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6BC5D2E4" w14:textId="77777777" w:rsidTr="00F21431">
        <w:trPr>
          <w:trHeight w:val="227"/>
        </w:trPr>
        <w:tc>
          <w:tcPr>
            <w:tcW w:w="3764" w:type="dxa"/>
            <w:vMerge/>
          </w:tcPr>
          <w:p w14:paraId="77BE2C3A" w14:textId="77777777" w:rsidR="00672F8E" w:rsidRPr="00672F8E" w:rsidRDefault="00672F8E" w:rsidP="0067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14:paraId="55B3A51B" w14:textId="4EE87926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1112" w:type="dxa"/>
          </w:tcPr>
          <w:p w14:paraId="67D1D659" w14:textId="77777777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818F07E" w14:textId="1B3FEE83" w:rsidR="00672F8E" w:rsidRPr="00672F8E" w:rsidRDefault="00672F8E" w:rsidP="00672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2F8E" w:rsidRPr="00672F8E" w14:paraId="4117AA4B" w14:textId="77777777" w:rsidTr="00F21431">
        <w:trPr>
          <w:trHeight w:val="227"/>
        </w:trPr>
        <w:tc>
          <w:tcPr>
            <w:tcW w:w="3764" w:type="dxa"/>
            <w:vMerge/>
          </w:tcPr>
          <w:p w14:paraId="1F3877E1" w14:textId="77777777" w:rsidR="00672F8E" w:rsidRPr="00672F8E" w:rsidRDefault="00672F8E" w:rsidP="00B30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14:paraId="545BC0BD" w14:textId="578D210B" w:rsidR="00672F8E" w:rsidRPr="00672F8E" w:rsidRDefault="00672F8E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Лаборатория успеха</w:t>
            </w:r>
          </w:p>
        </w:tc>
        <w:tc>
          <w:tcPr>
            <w:tcW w:w="1112" w:type="dxa"/>
          </w:tcPr>
          <w:p w14:paraId="5EFDEFDF" w14:textId="77777777" w:rsidR="00672F8E" w:rsidRPr="00672F8E" w:rsidRDefault="00672F8E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EE8165A" w14:textId="3C597093" w:rsidR="00672F8E" w:rsidRPr="00672F8E" w:rsidRDefault="00672F8E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1431" w:rsidRPr="00672F8E" w14:paraId="5E99BE10" w14:textId="77777777" w:rsidTr="00F21431">
        <w:trPr>
          <w:trHeight w:val="227"/>
        </w:trPr>
        <w:tc>
          <w:tcPr>
            <w:tcW w:w="3764" w:type="dxa"/>
          </w:tcPr>
          <w:p w14:paraId="4B719031" w14:textId="77777777" w:rsidR="00F21431" w:rsidRPr="00672F8E" w:rsidRDefault="00F21431" w:rsidP="00B30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48" w:type="dxa"/>
          </w:tcPr>
          <w:p w14:paraId="5EB57FFD" w14:textId="37F7A1C7" w:rsidR="00F21431" w:rsidRPr="00672F8E" w:rsidRDefault="00672F8E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112" w:type="dxa"/>
          </w:tcPr>
          <w:p w14:paraId="73FC0518" w14:textId="32061773" w:rsidR="00F21431" w:rsidRPr="00672F8E" w:rsidRDefault="00672F8E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14:paraId="265C510C" w14:textId="77777777" w:rsidR="00F21431" w:rsidRPr="00672F8E" w:rsidRDefault="00F21431" w:rsidP="00B30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36998" w14:textId="2A9696AB" w:rsidR="00F21431" w:rsidRPr="00672F8E" w:rsidRDefault="00F21431" w:rsidP="0098222C">
      <w:pPr>
        <w:tabs>
          <w:tab w:val="left" w:pos="39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FAF2C9" w14:textId="77777777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По школе 100 % охват программами внеурочной деятельности.</w:t>
      </w:r>
    </w:p>
    <w:p w14:paraId="56FF8B79" w14:textId="1322825F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Дети, посещающие курсы внеурочной деятельности, активно и результативно принимают участие в общешкольных мероприятиях:</w:t>
      </w:r>
    </w:p>
    <w:p w14:paraId="53589E68" w14:textId="77777777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- творческих выставках: рисунков на тему о ЗОЖ, ко дню народного единства, ко Дню героев Отечества, ко дню Конституции РФ, праздничных открыток, поделок, масок, закладок к Новому году, конкурс новогодних игрушек, игрушки из вторсырья «Подарки для елки»; </w:t>
      </w:r>
    </w:p>
    <w:p w14:paraId="170E0512" w14:textId="61FB1F51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акциях: экологическая акция «Сдай батарейку – сохрани природу», «Сохрани жизнь дереву», уроки доброты и вежливости, (волонтеры);</w:t>
      </w:r>
    </w:p>
    <w:p w14:paraId="0FE554B1" w14:textId="063071E7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праздниках: День знаний, День Учителя, День Матери, «Новогодний фейерверк»;</w:t>
      </w:r>
    </w:p>
    <w:p w14:paraId="6BEEB2E9" w14:textId="00AC0DD8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тематических предметных неделях естественно-научного цикла;</w:t>
      </w:r>
    </w:p>
    <w:p w14:paraId="56E8DAF5" w14:textId="69EB016A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lastRenderedPageBreak/>
        <w:t>- спортивных мероприятиях.</w:t>
      </w:r>
    </w:p>
    <w:p w14:paraId="6E1EF02A" w14:textId="2AC89387" w:rsidR="00F21431" w:rsidRPr="00672F8E" w:rsidRDefault="00F21431" w:rsidP="00F2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Вывод: обучающиеся на занятиях курсов внеурочной деятельности мотивированы на достижение планируемых результатов. Содержание занятий соответствует возрастным особенностям учеников, технологии занятий работают на образовательный результат.</w:t>
      </w:r>
    </w:p>
    <w:p w14:paraId="6BD06819" w14:textId="353680EB" w:rsidR="00B30121" w:rsidRPr="00672F8E" w:rsidRDefault="00B30121" w:rsidP="00B30121">
      <w:pPr>
        <w:rPr>
          <w:rFonts w:ascii="Times New Roman" w:hAnsi="Times New Roman" w:cs="Times New Roman"/>
          <w:sz w:val="24"/>
          <w:szCs w:val="24"/>
        </w:rPr>
      </w:pPr>
    </w:p>
    <w:p w14:paraId="62A61416" w14:textId="42A93FE0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4.Модуль «Школьный урок»</w:t>
      </w:r>
    </w:p>
    <w:p w14:paraId="185D7B24" w14:textId="173F479C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За год заместителями директора по учебно-воспитательной работе были посещены уроки.</w:t>
      </w:r>
    </w:p>
    <w:p w14:paraId="5549E42D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педагогических наблюдений:</w:t>
      </w:r>
    </w:p>
    <w:p w14:paraId="0EC372DC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1.На уроках соблюдаются требования СП и СанПин в целях сохранения здоровья учеников:</w:t>
      </w:r>
    </w:p>
    <w:p w14:paraId="5D9BBABB" w14:textId="1115DD42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ежедневная уборка кабинетов, на переменах производится проветривание кабинетов, проводятся подвижные </w:t>
      </w:r>
      <w:proofErr w:type="spellStart"/>
      <w:r w:rsidRPr="00672F8E">
        <w:rPr>
          <w:rFonts w:ascii="Times New Roman" w:hAnsi="Times New Roman" w:cs="Times New Roman"/>
          <w:color w:val="000000"/>
          <w:sz w:val="24"/>
          <w:szCs w:val="24"/>
        </w:rPr>
        <w:t>физкульминутки</w:t>
      </w:r>
      <w:proofErr w:type="spellEnd"/>
      <w:r w:rsidRPr="00672F8E">
        <w:rPr>
          <w:rFonts w:ascii="Times New Roman" w:hAnsi="Times New Roman" w:cs="Times New Roman"/>
          <w:color w:val="000000"/>
          <w:sz w:val="24"/>
          <w:szCs w:val="24"/>
        </w:rPr>
        <w:t>, в ходе уроков педагоги обращают</w:t>
      </w:r>
    </w:p>
    <w:p w14:paraId="3A579178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внимание на осанку учащихся, рассадка в соответствии с физическими особенностями</w:t>
      </w:r>
    </w:p>
    <w:p w14:paraId="4C7473E5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2F8E">
        <w:rPr>
          <w:rFonts w:ascii="Times New Roman" w:hAnsi="Times New Roman" w:cs="Times New Roman"/>
          <w:color w:val="000000"/>
          <w:sz w:val="24"/>
          <w:szCs w:val="24"/>
        </w:rPr>
        <w:t>обучащихся</w:t>
      </w:r>
      <w:proofErr w:type="spellEnd"/>
      <w:r w:rsidRPr="00672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F0716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Уроки соответствуют требованиям ФГОС:</w:t>
      </w:r>
    </w:p>
    <w:p w14:paraId="536A3EBC" w14:textId="3A221510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 ориентированы на стандарты нового поколения: учащиеся самостоятельно осуществляют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постановку целей и задач, учитель с помощью наводящих вопросов </w:t>
      </w:r>
      <w:proofErr w:type="gramStart"/>
      <w:r w:rsidRPr="00672F8E">
        <w:rPr>
          <w:rFonts w:ascii="Times New Roman" w:hAnsi="Times New Roman" w:cs="Times New Roman"/>
          <w:color w:val="000000"/>
          <w:sz w:val="24"/>
          <w:szCs w:val="24"/>
        </w:rPr>
        <w:t>помогает верно</w:t>
      </w:r>
      <w:proofErr w:type="gramEnd"/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сформулировать практические цели;</w:t>
      </w:r>
    </w:p>
    <w:p w14:paraId="248F4F75" w14:textId="7DE0CD6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 развитие УУД: учащиеся самостоятельно составляют план, оценивают результат своей работы,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извлекают информацию из различных источников, анализируют, классифицируют, сравнивают,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четко формулируют свою позицию, способны к пониманию других, к сотрудничеству. Учащиеся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ориентируются в системе ценностей, оценивают поступки;</w:t>
      </w:r>
    </w:p>
    <w:p w14:paraId="28E7F8A6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 применение современных технологий: ИКТ, исследовательской, проектной.</w:t>
      </w:r>
    </w:p>
    <w:p w14:paraId="751EDAD7" w14:textId="6BB8F9EC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Педагоги на уроках используют нестандартные ситуации, грамотно сочетают различные формы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работы, формируют проблемные ситуации.</w:t>
      </w:r>
    </w:p>
    <w:p w14:paraId="12C1ED4B" w14:textId="11A75549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Педагоги школы используют вариативные формы организации взаимодействия между учениками: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интеллектуальные соревнования, мозговой штурм, викторины, игры и т.д.</w:t>
      </w:r>
    </w:p>
    <w:p w14:paraId="34B91E2E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Все педагоги школы следят за внешним видом, соблюдают правила этикета. Ученики в</w:t>
      </w:r>
    </w:p>
    <w:p w14:paraId="1B745979" w14:textId="0F43EAA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большинстве своём посещают школу в деловой одежде, есть группа учащихся, посещающих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школу в одежде, не соответствующей требованиям делового стиля. С такими учащимися и их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родителями ведётся разъяснительная работа. Проводятся рейды членами Школьного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самоуправления по проверке внешнего вида обучающихся.</w:t>
      </w:r>
    </w:p>
    <w:p w14:paraId="6E55F9CB" w14:textId="4FE71C5F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2.Содержание урока развивает самостоятельность, познавательную активность, с помощью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созданий ситуаций для применения собственного жизненного опыта школьников, взаимосвязь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теории и практики. Урок соответствует требованиям образовательной программы, содержание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урока правильно освещено с научной точки зрения. На уроках присутствует межпредметная связь,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связь нового и ранее изученного материала.</w:t>
      </w:r>
    </w:p>
    <w:p w14:paraId="79C5DDDD" w14:textId="44121533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3.Учебная и воспитательная деятельности соответствует учёту индивидуальных особенностей,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интеллектуальный фонд, соответствует принципам развивающего обучения. </w:t>
      </w:r>
      <w:r w:rsidRPr="00672F8E">
        <w:rPr>
          <w:rFonts w:ascii="Times New Roman" w:hAnsi="Times New Roman" w:cs="Times New Roman"/>
          <w:color w:val="262626"/>
          <w:sz w:val="24"/>
          <w:szCs w:val="24"/>
        </w:rPr>
        <w:t>Педагоги</w:t>
      </w:r>
      <w:r w:rsidR="00420269" w:rsidRPr="00672F8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62626"/>
          <w:sz w:val="24"/>
          <w:szCs w:val="24"/>
        </w:rPr>
        <w:t>используют исследовательские задания, в которых необходимо доказать утверждение, найти</w:t>
      </w:r>
      <w:r w:rsidR="00420269" w:rsidRPr="00672F8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62626"/>
          <w:sz w:val="24"/>
          <w:szCs w:val="24"/>
        </w:rPr>
        <w:t>причины, привести аргументы, сравнить информацию, найти ошибки. Для получения новых</w:t>
      </w:r>
      <w:r w:rsidR="00420269" w:rsidRPr="00672F8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62626"/>
          <w:sz w:val="24"/>
          <w:szCs w:val="24"/>
        </w:rPr>
        <w:t>знаний учителя используют методы: опыты, сравнения, наблюдения, поиск информации, ведется</w:t>
      </w:r>
      <w:r w:rsidR="00420269" w:rsidRPr="00672F8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62626"/>
          <w:sz w:val="24"/>
          <w:szCs w:val="24"/>
        </w:rPr>
        <w:t>учет принципа дифференцированного обучения: наличие заданий разного уровня сложностей.</w:t>
      </w:r>
    </w:p>
    <w:p w14:paraId="66090177" w14:textId="74641A44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672F8E">
        <w:rPr>
          <w:rFonts w:ascii="Times New Roman" w:hAnsi="Times New Roman" w:cs="Times New Roman"/>
          <w:color w:val="262626"/>
          <w:sz w:val="24"/>
          <w:szCs w:val="24"/>
        </w:rPr>
        <w:t>Учителя на уроках использую демонстрационные, наглядные материалы с целью мотивации,</w:t>
      </w:r>
      <w:r w:rsidR="00420269" w:rsidRPr="00672F8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62626"/>
          <w:sz w:val="24"/>
          <w:szCs w:val="24"/>
        </w:rPr>
        <w:t>иллюстрации информационных выкладок, решения поставленных задач.</w:t>
      </w:r>
    </w:p>
    <w:p w14:paraId="797B078C" w14:textId="2B067295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4.Большинство педагогов не активно демонстрируют навыки профессиональной деятельности: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малое количество учителей готовы представлять свой опыт на педагогических советах, на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совещаниях РМО, не все печатаются в сети Интернет, но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принимают активное участие в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разработке уроков с детьми ОВЗ, работают с применением дистанционных технологий.</w:t>
      </w:r>
    </w:p>
    <w:p w14:paraId="7FDD8A8E" w14:textId="018F5493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Организуют обучение на платформе «</w:t>
      </w:r>
      <w:proofErr w:type="spellStart"/>
      <w:r w:rsidRPr="00672F8E">
        <w:rPr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672F8E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672F8E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proofErr w:type="spellEnd"/>
      <w:r w:rsidRPr="00672F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Педагоги всегда</w:t>
      </w:r>
    </w:p>
    <w:p w14:paraId="753050D2" w14:textId="575F139B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доводят объяснения до логического завершения, предъявляют разумные требования, адекватно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решают нестандартные ситуации урока.</w:t>
      </w:r>
    </w:p>
    <w:p w14:paraId="0AF2F18A" w14:textId="3009E75D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5. Воспитательная цель урока у 100% педагогов – формирование навыков, убеждений, чувств,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профессионально-значимых психологических и социально-психологических качеств личности</w:t>
      </w:r>
      <w:r w:rsidR="00420269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(интеллектуальных, нравственных, эмоционально-волевых).</w:t>
      </w:r>
    </w:p>
    <w:p w14:paraId="2528FD99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i/>
          <w:iCs/>
          <w:color w:val="2A2723"/>
          <w:sz w:val="24"/>
          <w:szCs w:val="24"/>
        </w:rPr>
        <w:t>«</w:t>
      </w:r>
      <w:r w:rsidRPr="00672F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Урок - важнейшая организационная форма процесса познания мира учащимися. От того, как</w:t>
      </w:r>
    </w:p>
    <w:p w14:paraId="30958E7B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познают мир, какие убеждения формируются у них, зависит весь строй их духов ной жизни.</w:t>
      </w:r>
    </w:p>
    <w:p w14:paraId="7487CB7D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 познание мира не сводится только к усвоению знаний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…» (Сухомлинский В.А.)</w:t>
      </w:r>
    </w:p>
    <w:p w14:paraId="49A6223C" w14:textId="77777777" w:rsidR="00420269" w:rsidRPr="00672F8E" w:rsidRDefault="00420269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E821DB" w14:textId="1047FF1D" w:rsidR="00B30121" w:rsidRPr="00672F8E" w:rsidRDefault="00B30121" w:rsidP="00857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5.Модуль «Школьное самоуправление</w:t>
      </w:r>
      <w:r w:rsidRPr="009D7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инвариантный для ООО, СОО, вариативный для</w:t>
      </w:r>
      <w:r w:rsidR="00857FD8"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НОО</w:t>
      </w:r>
    </w:p>
    <w:p w14:paraId="2D67B0B7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С целью привлечения каждого школьника в общие дела, общий поиск и творчество,</w:t>
      </w:r>
    </w:p>
    <w:p w14:paraId="7DF3345E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обеспечивающие развитие его самостоятельности в принятии решения для достижения</w:t>
      </w:r>
    </w:p>
    <w:p w14:paraId="36EBFC1A" w14:textId="58F86CD1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общественно значимых целей, в школе самоуправление выстраивается по трём уровням: классное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общешкольное, Управляющий совет школы.</w:t>
      </w:r>
    </w:p>
    <w:p w14:paraId="16333602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В актив школьного самоуправления вошло 25 обучающихся с 2-11 класс.</w:t>
      </w:r>
    </w:p>
    <w:p w14:paraId="45ABA5EB" w14:textId="40120D0A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В 2021-2022 учебном году:</w:t>
      </w:r>
    </w:p>
    <w:p w14:paraId="6509153D" w14:textId="0E7EA1BA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-проведено 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самоуправления;</w:t>
      </w:r>
    </w:p>
    <w:p w14:paraId="2880C271" w14:textId="307710F3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сбор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2F8E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председателей 5-11 классов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03780" w14:textId="62D1F565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-4 сбора редколлегии 5-11 классов,</w:t>
      </w:r>
    </w:p>
    <w:p w14:paraId="794E0A28" w14:textId="288583AB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-оформлено по 4 стенгазеты на КОД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18F3E4" w14:textId="2800DF7E" w:rsidR="00183FD7" w:rsidRPr="00672F8E" w:rsidRDefault="00183FD7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 оформлены 5 тематических выставок.</w:t>
      </w:r>
    </w:p>
    <w:p w14:paraId="1082CB0D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Школьным самоуправлением проведено:</w:t>
      </w:r>
    </w:p>
    <w:p w14:paraId="04B47A68" w14:textId="77777777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-обсуждение планов работы по реализации календарного тематического планирования</w:t>
      </w:r>
    </w:p>
    <w:p w14:paraId="680087C2" w14:textId="7A581170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72F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проведение мероприятий к 1 сентября «Здравствуй, школа!», </w:t>
      </w:r>
      <w:r w:rsidR="00183FD7" w:rsidRPr="00672F8E">
        <w:rPr>
          <w:rFonts w:ascii="Times New Roman" w:hAnsi="Times New Roman" w:cs="Times New Roman"/>
          <w:color w:val="222222"/>
          <w:sz w:val="24"/>
          <w:szCs w:val="24"/>
        </w:rPr>
        <w:t>к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 мероприятиям: ко Дню Учителя,</w:t>
      </w:r>
      <w:r w:rsidR="00183FD7"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ко Дню </w:t>
      </w:r>
      <w:r w:rsidR="00183FD7" w:rsidRPr="00672F8E">
        <w:rPr>
          <w:rFonts w:ascii="Times New Roman" w:hAnsi="Times New Roman" w:cs="Times New Roman"/>
          <w:color w:val="222222"/>
          <w:sz w:val="24"/>
          <w:szCs w:val="24"/>
        </w:rPr>
        <w:t>матери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>, ко Дню Конституции Российской Федерации; «Флаг Российской Федерации» о</w:t>
      </w:r>
      <w:r w:rsidR="00183FD7"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>проведении праздничной славной даты ВС РФ - Дня Героев Отечества; о проведении КОД</w:t>
      </w:r>
      <w:r w:rsidR="00183FD7"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>“Мастерская Деда Мороза», и др.).</w:t>
      </w:r>
    </w:p>
    <w:p w14:paraId="77650FBD" w14:textId="6F1FD608" w:rsidR="00B30121" w:rsidRPr="00672F8E" w:rsidRDefault="00B30121" w:rsidP="00B3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Проведены </w:t>
      </w:r>
      <w:r w:rsidR="00183FD7" w:rsidRPr="00672F8E">
        <w:rPr>
          <w:rFonts w:ascii="Times New Roman" w:hAnsi="Times New Roman" w:cs="Times New Roman"/>
          <w:color w:val="222222"/>
          <w:sz w:val="24"/>
          <w:szCs w:val="24"/>
        </w:rPr>
        <w:t>выставки</w:t>
      </w:r>
      <w:r w:rsidRPr="00672F8E">
        <w:rPr>
          <w:rFonts w:ascii="Times New Roman" w:hAnsi="Times New Roman" w:cs="Times New Roman"/>
          <w:color w:val="222222"/>
          <w:sz w:val="24"/>
          <w:szCs w:val="24"/>
        </w:rPr>
        <w:t xml:space="preserve"> на тему: поздравление ко Дню Учителя, ко дню Матери, Новогодние</w:t>
      </w:r>
    </w:p>
    <w:p w14:paraId="06FC7856" w14:textId="5C649B89" w:rsidR="00B30121" w:rsidRPr="00672F8E" w:rsidRDefault="00B30121" w:rsidP="00B30121">
      <w:pPr>
        <w:tabs>
          <w:tab w:val="left" w:pos="373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72F8E">
        <w:rPr>
          <w:rFonts w:ascii="Times New Roman" w:hAnsi="Times New Roman" w:cs="Times New Roman"/>
          <w:color w:val="222222"/>
          <w:sz w:val="24"/>
          <w:szCs w:val="24"/>
        </w:rPr>
        <w:t>поздравления, «блокада Ленинграда», «Памяти жертв Холокоста»</w:t>
      </w:r>
      <w:r w:rsidR="00183FD7" w:rsidRPr="00672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EDDF34" w14:textId="56C36822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6. Модуль «Детские общественные объединения»</w:t>
      </w:r>
      <w:r w:rsidR="00777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</w:p>
    <w:p w14:paraId="2A98CC5F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общественное объединение – это добровольные,</w:t>
      </w:r>
    </w:p>
    <w:p w14:paraId="3E18CD68" w14:textId="52D04F86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</w:t>
      </w:r>
      <w:r w:rsidR="005D33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97EDD7" w14:textId="0CD2779E" w:rsidR="005D33E3" w:rsidRPr="005D33E3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3E3">
        <w:rPr>
          <w:rFonts w:ascii="Times New Roman" w:hAnsi="Times New Roman" w:cs="Times New Roman"/>
          <w:sz w:val="24"/>
          <w:szCs w:val="24"/>
        </w:rPr>
        <w:t xml:space="preserve">Волонтерский отряд </w:t>
      </w:r>
      <w:r w:rsidR="005D33E3" w:rsidRPr="005D33E3">
        <w:rPr>
          <w:rFonts w:ascii="Times New Roman" w:hAnsi="Times New Roman" w:cs="Times New Roman"/>
          <w:sz w:val="24"/>
          <w:szCs w:val="24"/>
        </w:rPr>
        <w:t>«Умка», ДОО «Бриз», Добровольное российское детско-юношеское движение «</w:t>
      </w:r>
      <w:proofErr w:type="spellStart"/>
      <w:r w:rsidR="005D33E3" w:rsidRPr="005D33E3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proofErr w:type="gramStart"/>
      <w:r w:rsidR="005D33E3" w:rsidRPr="005D33E3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5D33E3" w:rsidRPr="005D33E3">
        <w:rPr>
          <w:rFonts w:ascii="Times New Roman" w:hAnsi="Times New Roman" w:cs="Times New Roman"/>
          <w:sz w:val="24"/>
          <w:szCs w:val="24"/>
        </w:rPr>
        <w:t xml:space="preserve"> Российское движение школьников, «Знатоки дорожных правил», ШСК «Победитель</w:t>
      </w:r>
      <w:r w:rsidR="005D33E3">
        <w:rPr>
          <w:rFonts w:ascii="Times New Roman" w:hAnsi="Times New Roman" w:cs="Times New Roman"/>
          <w:sz w:val="24"/>
          <w:szCs w:val="24"/>
        </w:rPr>
        <w:t>.</w:t>
      </w:r>
    </w:p>
    <w:p w14:paraId="440986B4" w14:textId="354ED7ED" w:rsidR="00183FD7" w:rsidRPr="00672F8E" w:rsidRDefault="00183FD7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C8416" w14:textId="78D86DDB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На уровне школы первичное отделение РДШ решает задачи содержательной, </w:t>
      </w:r>
      <w:r w:rsidR="0077614F" w:rsidRPr="00672F8E">
        <w:rPr>
          <w:rFonts w:ascii="Times New Roman" w:hAnsi="Times New Roman" w:cs="Times New Roman"/>
          <w:sz w:val="24"/>
          <w:szCs w:val="24"/>
        </w:rPr>
        <w:t>о</w:t>
      </w:r>
      <w:r w:rsidRPr="00672F8E">
        <w:rPr>
          <w:rFonts w:ascii="Times New Roman" w:hAnsi="Times New Roman" w:cs="Times New Roman"/>
          <w:sz w:val="24"/>
          <w:szCs w:val="24"/>
        </w:rPr>
        <w:t>рганизационной,</w:t>
      </w:r>
      <w:r w:rsidR="0077614F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 xml:space="preserve">информационной и </w:t>
      </w:r>
      <w:proofErr w:type="spellStart"/>
      <w:r w:rsidRPr="00672F8E">
        <w:rPr>
          <w:rFonts w:ascii="Times New Roman" w:hAnsi="Times New Roman" w:cs="Times New Roman"/>
          <w:sz w:val="24"/>
          <w:szCs w:val="24"/>
        </w:rPr>
        <w:t>личностноориентированной</w:t>
      </w:r>
      <w:proofErr w:type="spellEnd"/>
      <w:r w:rsidRPr="00672F8E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14:paraId="29841CFB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1. Содержательные:</w:t>
      </w:r>
    </w:p>
    <w:p w14:paraId="4C588C9E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организация мероприятий по направлению деятельности РДШ;</w:t>
      </w:r>
    </w:p>
    <w:p w14:paraId="7C177584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организация и проведение всероссийских Дней единых действий;</w:t>
      </w:r>
    </w:p>
    <w:p w14:paraId="2B044D47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организация участия участников РДШ в мероприятиях местных и региональных</w:t>
      </w:r>
    </w:p>
    <w:p w14:paraId="5F156E3D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отделений РДШ, а также во всероссийских проектах и мероприятиях РДШ.</w:t>
      </w:r>
    </w:p>
    <w:p w14:paraId="54330502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2. Организационные:</w:t>
      </w:r>
    </w:p>
    <w:p w14:paraId="4453F851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lastRenderedPageBreak/>
        <w:t>− ведение реестра участников первичного отделения РДШ;</w:t>
      </w:r>
    </w:p>
    <w:p w14:paraId="646A060D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стратегическое планирование деятельности первичного отделения РДШ;</w:t>
      </w:r>
    </w:p>
    <w:p w14:paraId="52771DA1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составление отчетной и аналитической документации.</w:t>
      </w:r>
    </w:p>
    <w:p w14:paraId="3EB87B76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3. Информационные:</w:t>
      </w:r>
    </w:p>
    <w:p w14:paraId="46652CC4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проведение информационной кампании о деятельности РДШ в СМИ;</w:t>
      </w:r>
    </w:p>
    <w:p w14:paraId="32733F4F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организация работы в социальных сетях;</w:t>
      </w:r>
    </w:p>
    <w:p w14:paraId="0A5086F4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информирование потенциальных участников о возможности принять участие в проектах</w:t>
      </w:r>
    </w:p>
    <w:p w14:paraId="4E55FC88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и мероприятиях РДШ на первичном, местном, региональном и федеральном уровнях.</w:t>
      </w:r>
    </w:p>
    <w:p w14:paraId="53C5C898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4. Личностно-ориентированные:</w:t>
      </w:r>
    </w:p>
    <w:p w14:paraId="65AD4B3B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раскрытие творческого потенциала участников РДШ;</w:t>
      </w:r>
    </w:p>
    <w:p w14:paraId="442BF25F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создание условий для самопознания, самоопределения, самореализации,</w:t>
      </w:r>
    </w:p>
    <w:p w14:paraId="64FDFB7A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самосовершенствования участников РДШ;</w:t>
      </w:r>
    </w:p>
    <w:p w14:paraId="7EA576C5" w14:textId="77777777" w:rsidR="00183FD7" w:rsidRPr="00672F8E" w:rsidRDefault="00183FD7" w:rsidP="00183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− формирование мотивов и ценностей обучающегося в сфере отношений к России как</w:t>
      </w:r>
    </w:p>
    <w:p w14:paraId="41FCDD6D" w14:textId="2B84A066" w:rsidR="0077614F" w:rsidRPr="00672F8E" w:rsidRDefault="00183FD7" w:rsidP="00183FD7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Отечеству.</w:t>
      </w:r>
    </w:p>
    <w:p w14:paraId="05B94601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7. Модуль «Экскурсии, экспедиции, походы»</w:t>
      </w:r>
    </w:p>
    <w:p w14:paraId="559612E9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Экскурсии, экспедиции, походы по своей малой Родине помогают школьникам нашей</w:t>
      </w:r>
    </w:p>
    <w:p w14:paraId="79604F28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школы расширить свой кругозор, получить новые знания об окружающей его социальной,</w:t>
      </w:r>
    </w:p>
    <w:p w14:paraId="13A3102A" w14:textId="278D6E19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 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</w:t>
      </w:r>
    </w:p>
    <w:p w14:paraId="2B6CD1F9" w14:textId="1447DA58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видов и форм деятельности: регулярные пешие прогулки, экскурсии или походы выходного дня, организуемые в классах их классными руководителями и родителями школьников.</w:t>
      </w:r>
    </w:p>
    <w:p w14:paraId="23900D48" w14:textId="685A362E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92261" w14:textId="1113FB21" w:rsidR="0077614F" w:rsidRPr="00672F8E" w:rsidRDefault="002946D6" w:rsidP="0077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614F" w:rsidRPr="009D788B">
        <w:rPr>
          <w:rFonts w:ascii="Times New Roman" w:hAnsi="Times New Roman" w:cs="Times New Roman"/>
          <w:b/>
          <w:bCs/>
          <w:sz w:val="24"/>
          <w:szCs w:val="24"/>
        </w:rPr>
        <w:t xml:space="preserve">. Модуль «Профориентация» инвариантный для </w:t>
      </w:r>
      <w:proofErr w:type="gramStart"/>
      <w:r w:rsidR="0077614F" w:rsidRPr="009D788B">
        <w:rPr>
          <w:rFonts w:ascii="Times New Roman" w:hAnsi="Times New Roman" w:cs="Times New Roman"/>
          <w:b/>
          <w:bCs/>
          <w:sz w:val="24"/>
          <w:szCs w:val="24"/>
        </w:rPr>
        <w:t>ООО,СОО</w:t>
      </w:r>
      <w:proofErr w:type="gramEnd"/>
      <w:r w:rsidR="0077614F" w:rsidRPr="009D788B">
        <w:rPr>
          <w:rFonts w:ascii="Times New Roman" w:hAnsi="Times New Roman" w:cs="Times New Roman"/>
          <w:b/>
          <w:bCs/>
          <w:sz w:val="24"/>
          <w:szCs w:val="24"/>
        </w:rPr>
        <w:t>, вариативный для НОО</w:t>
      </w:r>
    </w:p>
    <w:p w14:paraId="0DB89A3D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С целью оказания профориентационной поддержки учащимся в процессе выбора профиля</w:t>
      </w:r>
    </w:p>
    <w:p w14:paraId="7E01D612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обучения и сферы будущей профессиональной деятельности, выработки у школьников</w:t>
      </w:r>
    </w:p>
    <w:p w14:paraId="2A928572" w14:textId="414075B6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</w:p>
    <w:p w14:paraId="52162906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Направления работы:</w:t>
      </w:r>
    </w:p>
    <w:p w14:paraId="3730B761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учащихся к труду;</w:t>
      </w:r>
    </w:p>
    <w:p w14:paraId="55F92603" w14:textId="0C97AEF2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14:paraId="52341E60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-изучение профессиональных планов школьников выпускных классов;</w:t>
      </w:r>
    </w:p>
    <w:p w14:paraId="347E282F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выявление структуры интересов и склонностей учащихся;</w:t>
      </w:r>
    </w:p>
    <w:p w14:paraId="66D86EB6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672F8E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672F8E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14:paraId="4DB1B426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осуществление психофизиологической диагностики способностей;</w:t>
      </w:r>
    </w:p>
    <w:p w14:paraId="042AF8AF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- проведение работы с родителями о выборе профессии их детьми; </w:t>
      </w:r>
    </w:p>
    <w:p w14:paraId="7983B109" w14:textId="464C945C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 проведение экскурсий на предприятия, в организации города.</w:t>
      </w:r>
    </w:p>
    <w:p w14:paraId="4C2B9098" w14:textId="77777777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Мероприятия проводятся классными руководителями, психологом, представителями</w:t>
      </w:r>
    </w:p>
    <w:p w14:paraId="67DD774C" w14:textId="752C6B46" w:rsidR="0077614F" w:rsidRPr="00672F8E" w:rsidRDefault="0077614F" w:rsidP="0077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Центра занятости населения.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614F" w:rsidRPr="00672F8E" w14:paraId="21B37F45" w14:textId="77777777" w:rsidTr="0077614F">
        <w:tc>
          <w:tcPr>
            <w:tcW w:w="4672" w:type="dxa"/>
          </w:tcPr>
          <w:p w14:paraId="0EDFB156" w14:textId="5644DEB7" w:rsidR="0077614F" w:rsidRPr="00672F8E" w:rsidRDefault="0077614F" w:rsidP="00493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673" w:type="dxa"/>
          </w:tcPr>
          <w:p w14:paraId="36A2E18C" w14:textId="27E0656E" w:rsidR="0077614F" w:rsidRPr="00672F8E" w:rsidRDefault="0077614F" w:rsidP="00493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</w:t>
            </w:r>
          </w:p>
        </w:tc>
      </w:tr>
      <w:tr w:rsidR="0077614F" w:rsidRPr="00672F8E" w14:paraId="17B6DA4B" w14:textId="77777777" w:rsidTr="0077614F">
        <w:tc>
          <w:tcPr>
            <w:tcW w:w="4672" w:type="dxa"/>
          </w:tcPr>
          <w:p w14:paraId="4FCE255F" w14:textId="77777777" w:rsidR="0077614F" w:rsidRPr="00672F8E" w:rsidRDefault="0077614F" w:rsidP="0077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субботника;</w:t>
            </w:r>
          </w:p>
          <w:p w14:paraId="327C81CF" w14:textId="77777777" w:rsidR="0077614F" w:rsidRPr="00672F8E" w:rsidRDefault="0077614F" w:rsidP="0077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профориентации,</w:t>
            </w:r>
          </w:p>
          <w:p w14:paraId="7E263183" w14:textId="23BA29A7" w:rsidR="0077614F" w:rsidRPr="00672F8E" w:rsidRDefault="0077614F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«Моя будущая профессия»; интересными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 района и </w:t>
            </w:r>
            <w:r w:rsidR="00493DF8" w:rsidRPr="00672F8E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а, родителями; анкетирование;</w:t>
            </w:r>
            <w:r w:rsidR="00493DF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493DF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встречи со студентами</w:t>
            </w:r>
            <w:r w:rsidR="00493DF8"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(выпускниками школы)</w:t>
            </w:r>
          </w:p>
        </w:tc>
        <w:tc>
          <w:tcPr>
            <w:tcW w:w="4673" w:type="dxa"/>
          </w:tcPr>
          <w:p w14:paraId="0AAD864C" w14:textId="23C2E85A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 с сотрудниками ПЧ-65, кружков и спортивных секций, с выпускниками школы (студентами разных </w:t>
            </w: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 Красноярского края), участие детей в конкурсах технической, творческой,</w:t>
            </w:r>
          </w:p>
          <w:p w14:paraId="3E05BC05" w14:textId="77777777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интеллектуальной, противопожарной</w:t>
            </w:r>
          </w:p>
          <w:p w14:paraId="7D0ADE4F" w14:textId="77777777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направленности, по безопасности</w:t>
            </w:r>
          </w:p>
          <w:p w14:paraId="24FF7C61" w14:textId="77777777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жизнедеятельности, фотоконкурсах,</w:t>
            </w:r>
          </w:p>
          <w:p w14:paraId="78535C7E" w14:textId="77777777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Всероссийских открытых уроках</w:t>
            </w:r>
          </w:p>
          <w:p w14:paraId="1A465851" w14:textId="5B65D56D" w:rsidR="0077614F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», в проекте «Билет в будущее», «Цифровой помощник» и т.д.</w:t>
            </w:r>
          </w:p>
        </w:tc>
      </w:tr>
      <w:tr w:rsidR="0077614F" w:rsidRPr="00672F8E" w14:paraId="70185CEE" w14:textId="77777777" w:rsidTr="0077614F">
        <w:tc>
          <w:tcPr>
            <w:tcW w:w="4672" w:type="dxa"/>
          </w:tcPr>
          <w:p w14:paraId="25C1192D" w14:textId="20B04FF8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профессий по 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Е.А.Климову</w:t>
            </w:r>
            <w:proofErr w:type="spellEnd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, модификация методики 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Н.С.Пряжникова</w:t>
            </w:r>
            <w:proofErr w:type="spellEnd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, диагностика профессиональных намерений воспитанников; изучение профессии с различных точек зрения, знакомство с профессиональными учебными заведениями</w:t>
            </w:r>
          </w:p>
          <w:p w14:paraId="7BEFA0D2" w14:textId="77777777" w:rsidR="00493DF8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(информация о дне открытых дверей в</w:t>
            </w:r>
          </w:p>
          <w:p w14:paraId="5CE131EE" w14:textId="2C9D76DF" w:rsidR="0077614F" w:rsidRPr="00672F8E" w:rsidRDefault="00493DF8" w:rsidP="0049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ВУЗах) и др. в режиме онлайн.</w:t>
            </w:r>
          </w:p>
        </w:tc>
        <w:tc>
          <w:tcPr>
            <w:tcW w:w="4673" w:type="dxa"/>
          </w:tcPr>
          <w:p w14:paraId="46456AA0" w14:textId="77777777" w:rsidR="0077614F" w:rsidRPr="00672F8E" w:rsidRDefault="0077614F" w:rsidP="0077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4DD02" w14:textId="77777777" w:rsidR="00A9304B" w:rsidRPr="00672F8E" w:rsidRDefault="00A9304B" w:rsidP="00A93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C46D4" w14:textId="1A0A3389" w:rsidR="0077614F" w:rsidRDefault="00A9304B" w:rsidP="00A93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Западающие стороны: не проводятся уроки по профориентации на базе колледжей, ВУЗов и/или специалистами колледжей, ВУЗов на базе школы.</w:t>
      </w:r>
    </w:p>
    <w:p w14:paraId="1467D761" w14:textId="77777777" w:rsidR="00672F8E" w:rsidRPr="00672F8E" w:rsidRDefault="00672F8E" w:rsidP="00A93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43EB8" w14:textId="3C76F8E7" w:rsidR="002946D6" w:rsidRPr="00672F8E" w:rsidRDefault="002946D6" w:rsidP="00A93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501D3" w14:textId="5863DA2A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9. Модуль «Организация предметно-эстетической среды»</w:t>
      </w:r>
    </w:p>
    <w:p w14:paraId="1A63CF80" w14:textId="77777777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</w:t>
      </w:r>
    </w:p>
    <w:p w14:paraId="2FEBC6D8" w14:textId="32EFF0D5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19B25677" w14:textId="4F0DFAD7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 эстетической средой школы как:</w:t>
      </w:r>
    </w:p>
    <w:p w14:paraId="69ABC060" w14:textId="77777777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-оформление интерьера школьных помещений (вестибюля, коридоров, рекреаций, залов,</w:t>
      </w:r>
    </w:p>
    <w:p w14:paraId="7D00115A" w14:textId="72654F96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лестничных пролетов и т.п.) к 1 сентября, информационные стенды;</w:t>
      </w:r>
    </w:p>
    <w:p w14:paraId="06A6B690" w14:textId="77777777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-размещение на стенах школы регулярно сменяемых тематических выставок рисунков,</w:t>
      </w:r>
    </w:p>
    <w:p w14:paraId="2A1D2F5D" w14:textId="71DEF47D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плакатов и других творческих работ школьников, позволяющих им реализовать свой творческий потенциал, а также знакомящих их с работами друг друга; тематические выставки;</w:t>
      </w:r>
    </w:p>
    <w:p w14:paraId="2A633F47" w14:textId="4C7497D8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14:paraId="2FF21735" w14:textId="77777777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63882" w14:textId="77777777" w:rsidR="00672F8E" w:rsidRDefault="00672F8E" w:rsidP="0029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F61E8" w14:textId="6EBE5816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10. Модуль «Работа с родителями»</w:t>
      </w:r>
    </w:p>
    <w:p w14:paraId="7DDBD652" w14:textId="77777777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С целью создания условий для разнообразия форм взаимодействия и сотрудничества</w:t>
      </w:r>
    </w:p>
    <w:p w14:paraId="3B378AAA" w14:textId="179BECF6" w:rsidR="002946D6" w:rsidRPr="00672F8E" w:rsidRDefault="002946D6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школы и родителей, повышения ответственности родителей за процесс воспитания своих детей,</w:t>
      </w:r>
      <w:r w:rsidR="00476863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заинтересованности их в положительном результате образовательного процесса, содействии</w:t>
      </w:r>
      <w:r w:rsidR="00476863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повышению авторитета родителей в семье, в школе налажена тесное сотрудничество с родителями</w:t>
      </w:r>
      <w:r w:rsidR="00476863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учащихся.</w:t>
      </w:r>
    </w:p>
    <w:p w14:paraId="53DE516A" w14:textId="7BF29815" w:rsidR="00476863" w:rsidRDefault="00476863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4B25F" w14:textId="77777777" w:rsidR="00476863" w:rsidRPr="00672F8E" w:rsidRDefault="00476863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476863" w:rsidRPr="00672F8E" w14:paraId="6367814F" w14:textId="77777777" w:rsidTr="00476863">
        <w:trPr>
          <w:trHeight w:val="280"/>
        </w:trPr>
        <w:tc>
          <w:tcPr>
            <w:tcW w:w="4815" w:type="dxa"/>
          </w:tcPr>
          <w:p w14:paraId="322AD03A" w14:textId="77777777" w:rsidR="00476863" w:rsidRPr="00672F8E" w:rsidRDefault="00476863" w:rsidP="0047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14:paraId="38D28222" w14:textId="2F82FD50" w:rsidR="00476863" w:rsidRPr="00672F8E" w:rsidRDefault="00476863" w:rsidP="0047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815" w:type="dxa"/>
          </w:tcPr>
          <w:p w14:paraId="7ED7260B" w14:textId="68D45000" w:rsidR="00476863" w:rsidRPr="00672F8E" w:rsidRDefault="00476863" w:rsidP="0047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Проведённые мероприятия</w:t>
            </w:r>
          </w:p>
        </w:tc>
      </w:tr>
      <w:tr w:rsidR="00476863" w:rsidRPr="00672F8E" w14:paraId="778D9C5D" w14:textId="77777777" w:rsidTr="00476863">
        <w:trPr>
          <w:trHeight w:val="267"/>
        </w:trPr>
        <w:tc>
          <w:tcPr>
            <w:tcW w:w="4815" w:type="dxa"/>
          </w:tcPr>
          <w:p w14:paraId="14D8AFEF" w14:textId="6ECBEAFC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просветительское</w:t>
            </w:r>
          </w:p>
        </w:tc>
        <w:tc>
          <w:tcPr>
            <w:tcW w:w="4815" w:type="dxa"/>
          </w:tcPr>
          <w:p w14:paraId="28A810FE" w14:textId="2F42CE3F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</w:t>
            </w:r>
          </w:p>
          <w:p w14:paraId="52A09ACB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собрания, «Беседа с родителями 9,11 классов «ОГЭ», «ЕГЭ-2022», «Как</w:t>
            </w:r>
          </w:p>
          <w:p w14:paraId="765F3243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общаться с подростком», «О безопасном поведении детей и подростков на</w:t>
            </w:r>
          </w:p>
          <w:p w14:paraId="3D183059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улице, в школе, общественном месте», «Итоговое сочинение. Подготовка и</w:t>
            </w:r>
          </w:p>
          <w:p w14:paraId="6403917C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проведение», «Профилактика безнадзорности и правонарушений среди</w:t>
            </w:r>
          </w:p>
          <w:p w14:paraId="77F12300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несовершеннолетних. Информация по правонарушениям среди</w:t>
            </w:r>
          </w:p>
          <w:p w14:paraId="78D8B8D9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несовершеннолетних»; общешкольные родительские собрания «О</w:t>
            </w:r>
          </w:p>
          <w:p w14:paraId="61348C53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образовании учащихся. </w:t>
            </w:r>
          </w:p>
          <w:p w14:paraId="2D3854CB" w14:textId="7B198DBA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«Большое родительское собрание», «Правовая неделя», «Твой выбор», «Порядок проведения ГИА»,</w:t>
            </w:r>
          </w:p>
          <w:p w14:paraId="6519C23D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«Профилактика асоциальных явлений среди молодёжи»; индивидуальные</w:t>
            </w:r>
          </w:p>
          <w:p w14:paraId="283D9DD7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консультации классного руководителя, администрации по вопросам</w:t>
            </w:r>
          </w:p>
          <w:p w14:paraId="57E21D71" w14:textId="5EDD085C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воспитания учащихся, диагностические исследования</w:t>
            </w:r>
          </w:p>
        </w:tc>
      </w:tr>
      <w:tr w:rsidR="00476863" w:rsidRPr="00672F8E" w14:paraId="34093F37" w14:textId="77777777" w:rsidTr="00476863">
        <w:trPr>
          <w:trHeight w:val="267"/>
        </w:trPr>
        <w:tc>
          <w:tcPr>
            <w:tcW w:w="4815" w:type="dxa"/>
          </w:tcPr>
          <w:p w14:paraId="0EB488BC" w14:textId="4DF5365C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Организационно - деятельностное</w:t>
            </w:r>
          </w:p>
        </w:tc>
        <w:tc>
          <w:tcPr>
            <w:tcW w:w="4815" w:type="dxa"/>
          </w:tcPr>
          <w:p w14:paraId="32E2576A" w14:textId="6CB04948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Управляющего Совета школы, Совета профилактики правонарушений среди обучающихся, организация рейдов совместно сотрудниками </w:t>
            </w:r>
            <w:proofErr w:type="spellStart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672F8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неблагополучные семьи, оказание спонсорской помощи школы, привлечение родителей к организации</w:t>
            </w:r>
          </w:p>
          <w:p w14:paraId="30403A6D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кружковой работы в школе, анкетирование родителей «Адаптация детей к</w:t>
            </w:r>
          </w:p>
          <w:p w14:paraId="2B0E34ED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обучению в школе», «Изучения мнения родителей (законных представителей)</w:t>
            </w:r>
          </w:p>
          <w:p w14:paraId="5B112CF5" w14:textId="6B7FAB65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учащихся о качестве услуг, предоставляемых общеобразовательными</w:t>
            </w:r>
          </w:p>
          <w:p w14:paraId="3EEE4BF8" w14:textId="050A2B7D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организациями.</w:t>
            </w:r>
          </w:p>
        </w:tc>
      </w:tr>
      <w:tr w:rsidR="00476863" w:rsidRPr="00672F8E" w14:paraId="69D0F33B" w14:textId="77777777" w:rsidTr="00476863">
        <w:trPr>
          <w:trHeight w:val="267"/>
        </w:trPr>
        <w:tc>
          <w:tcPr>
            <w:tcW w:w="4815" w:type="dxa"/>
          </w:tcPr>
          <w:p w14:paraId="61CADDD2" w14:textId="73A87FD8" w:rsidR="00476863" w:rsidRPr="00672F8E" w:rsidRDefault="00476863" w:rsidP="00294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4815" w:type="dxa"/>
          </w:tcPr>
          <w:p w14:paraId="24FF5ADA" w14:textId="77777777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классно-семейных праздников, выездных экскурсий,</w:t>
            </w:r>
          </w:p>
          <w:p w14:paraId="3EACAE03" w14:textId="734D13D1" w:rsidR="00476863" w:rsidRPr="00672F8E" w:rsidRDefault="00476863" w:rsidP="0047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E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деятельности.</w:t>
            </w:r>
          </w:p>
        </w:tc>
      </w:tr>
    </w:tbl>
    <w:p w14:paraId="220995CD" w14:textId="1E5F1088" w:rsidR="00476863" w:rsidRPr="00672F8E" w:rsidRDefault="00476863" w:rsidP="0029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27788" w14:textId="7AFE6045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В классах имеются свои классные традиции. </w:t>
      </w:r>
    </w:p>
    <w:p w14:paraId="400A03E7" w14:textId="465CED09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Проблемное поле: не все классные руководители тесно сотрудничают с родителями.</w:t>
      </w:r>
    </w:p>
    <w:p w14:paraId="75FE3FE4" w14:textId="35E614ED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9A23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F8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716EFD70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Положительным в работе школы являются следующие моменты:</w:t>
      </w:r>
    </w:p>
    <w:p w14:paraId="249E4994" w14:textId="3F58D509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-система работы с детьми, проявляющими выдающиеся способности (участие детей в конкурсах всероссийского, регионального, муниципального уровнях);</w:t>
      </w:r>
    </w:p>
    <w:p w14:paraId="67796CC2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-отсутствие конфликтных ситуаций в школьном коллективе;</w:t>
      </w:r>
    </w:p>
    <w:p w14:paraId="384E3EF2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-соблюдение прав и свобод участников образовательного процесса;</w:t>
      </w:r>
    </w:p>
    <w:p w14:paraId="2CD1960B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-организация трудового воспитания и профессионального просвещения;</w:t>
      </w:r>
    </w:p>
    <w:p w14:paraId="69FCEA6A" w14:textId="7E7F556D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-работа по вовлечению во внеурочную деятельность;</w:t>
      </w:r>
    </w:p>
    <w:p w14:paraId="39534A95" w14:textId="100F127F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lastRenderedPageBreak/>
        <w:t>-мониторинг участия классов в общешкольных мероприятиях, педагогов в конкурсах разного</w:t>
      </w:r>
      <w:r w:rsidR="00C1037E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уровня;</w:t>
      </w:r>
    </w:p>
    <w:p w14:paraId="4B611A3C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-методическая работа по вопросам воспитания; поддержка классных руководителей в</w:t>
      </w:r>
    </w:p>
    <w:p w14:paraId="67383D0C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проектировании и реализации системы профессиональной деятельности в условиях</w:t>
      </w:r>
    </w:p>
    <w:p w14:paraId="738AD99C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модернизации образования;</w:t>
      </w:r>
    </w:p>
    <w:p w14:paraId="30CB3739" w14:textId="77777777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-организация школьного самоуправления.</w:t>
      </w:r>
    </w:p>
    <w:p w14:paraId="5644616E" w14:textId="77777777" w:rsidR="00C1037E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 xml:space="preserve">Вместе с тем анализ внутренних факторов позволяет выявить недостатки в работе: </w:t>
      </w:r>
    </w:p>
    <w:p w14:paraId="7F3E8BA6" w14:textId="185A9726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-организация работы по ученическому самоуправлению, учащимся не хватает самостоятельности;</w:t>
      </w:r>
    </w:p>
    <w:p w14:paraId="5F83DF7E" w14:textId="573A267D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-не все дети заняты дополнительным образованием (посещение спортивных секций, кружков по</w:t>
      </w:r>
      <w:r w:rsidR="00C1037E" w:rsidRPr="00672F8E">
        <w:rPr>
          <w:rFonts w:ascii="Times New Roman" w:hAnsi="Times New Roman" w:cs="Times New Roman"/>
          <w:sz w:val="24"/>
          <w:szCs w:val="24"/>
        </w:rPr>
        <w:t xml:space="preserve"> </w:t>
      </w:r>
      <w:r w:rsidRPr="00672F8E">
        <w:rPr>
          <w:rFonts w:ascii="Times New Roman" w:hAnsi="Times New Roman" w:cs="Times New Roman"/>
          <w:sz w:val="24"/>
          <w:szCs w:val="24"/>
        </w:rPr>
        <w:t>интересам);</w:t>
      </w:r>
    </w:p>
    <w:p w14:paraId="25B6F1C1" w14:textId="2E3DC641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В 202</w:t>
      </w:r>
      <w:r w:rsidR="00C1037E" w:rsidRPr="00672F8E">
        <w:rPr>
          <w:rFonts w:ascii="Times New Roman" w:hAnsi="Times New Roman" w:cs="Times New Roman"/>
          <w:sz w:val="24"/>
          <w:szCs w:val="24"/>
        </w:rPr>
        <w:t>2</w:t>
      </w:r>
      <w:r w:rsidRPr="00672F8E">
        <w:rPr>
          <w:rFonts w:ascii="Times New Roman" w:hAnsi="Times New Roman" w:cs="Times New Roman"/>
          <w:sz w:val="24"/>
          <w:szCs w:val="24"/>
        </w:rPr>
        <w:t>-202</w:t>
      </w:r>
      <w:r w:rsidR="00C1037E" w:rsidRPr="00672F8E">
        <w:rPr>
          <w:rFonts w:ascii="Times New Roman" w:hAnsi="Times New Roman" w:cs="Times New Roman"/>
          <w:sz w:val="24"/>
          <w:szCs w:val="24"/>
        </w:rPr>
        <w:t xml:space="preserve">3 </w:t>
      </w:r>
      <w:r w:rsidRPr="00672F8E">
        <w:rPr>
          <w:rFonts w:ascii="Times New Roman" w:hAnsi="Times New Roman" w:cs="Times New Roman"/>
          <w:sz w:val="24"/>
          <w:szCs w:val="24"/>
        </w:rPr>
        <w:t>гг. необходимо активизировать работу по устранению</w:t>
      </w:r>
    </w:p>
    <w:p w14:paraId="56BD8EC1" w14:textId="28CC5614" w:rsidR="00476863" w:rsidRPr="00672F8E" w:rsidRDefault="00476863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вышеперечисленных недостатков.</w:t>
      </w:r>
    </w:p>
    <w:p w14:paraId="420F0905" w14:textId="1E675DD4" w:rsidR="004D14BA" w:rsidRPr="00672F8E" w:rsidRDefault="004D14BA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74024" w14:textId="77777777" w:rsidR="004D14BA" w:rsidRPr="00672F8E" w:rsidRDefault="004D14BA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BDCA1" w14:textId="0DF58120" w:rsidR="004D14BA" w:rsidRPr="00672F8E" w:rsidRDefault="004D14BA" w:rsidP="0047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F8E">
        <w:rPr>
          <w:rFonts w:ascii="Times New Roman" w:hAnsi="Times New Roman" w:cs="Times New Roman"/>
          <w:sz w:val="24"/>
          <w:szCs w:val="24"/>
        </w:rPr>
        <w:t>Директор МБОУ «Тасеевская СОШ №</w:t>
      </w:r>
      <w:proofErr w:type="gramStart"/>
      <w:r w:rsidRPr="00672F8E">
        <w:rPr>
          <w:rFonts w:ascii="Times New Roman" w:hAnsi="Times New Roman" w:cs="Times New Roman"/>
          <w:sz w:val="24"/>
          <w:szCs w:val="24"/>
        </w:rPr>
        <w:t xml:space="preserve">2»   </w:t>
      </w:r>
      <w:proofErr w:type="gramEnd"/>
      <w:r w:rsidRPr="00672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Янов В. Е.</w:t>
      </w:r>
    </w:p>
    <w:sectPr w:rsidR="004D14BA" w:rsidRPr="0067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68C0"/>
    <w:multiLevelType w:val="hybridMultilevel"/>
    <w:tmpl w:val="53043D64"/>
    <w:lvl w:ilvl="0" w:tplc="60227C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8E"/>
    <w:rsid w:val="000347E8"/>
    <w:rsid w:val="000A5689"/>
    <w:rsid w:val="00152AD8"/>
    <w:rsid w:val="00183FD7"/>
    <w:rsid w:val="002946D6"/>
    <w:rsid w:val="00304B80"/>
    <w:rsid w:val="003F06D9"/>
    <w:rsid w:val="00420269"/>
    <w:rsid w:val="00476863"/>
    <w:rsid w:val="00493DF8"/>
    <w:rsid w:val="004D14BA"/>
    <w:rsid w:val="005247C4"/>
    <w:rsid w:val="005D33E3"/>
    <w:rsid w:val="00627C9C"/>
    <w:rsid w:val="00672F8E"/>
    <w:rsid w:val="006A2EF9"/>
    <w:rsid w:val="0071002B"/>
    <w:rsid w:val="0077614F"/>
    <w:rsid w:val="007778A7"/>
    <w:rsid w:val="00840258"/>
    <w:rsid w:val="00852150"/>
    <w:rsid w:val="00857FD8"/>
    <w:rsid w:val="00862C98"/>
    <w:rsid w:val="00874E06"/>
    <w:rsid w:val="008C5890"/>
    <w:rsid w:val="009033EE"/>
    <w:rsid w:val="009108C8"/>
    <w:rsid w:val="0093268E"/>
    <w:rsid w:val="0098222C"/>
    <w:rsid w:val="009D788B"/>
    <w:rsid w:val="00A06AE5"/>
    <w:rsid w:val="00A174D7"/>
    <w:rsid w:val="00A9304B"/>
    <w:rsid w:val="00A96250"/>
    <w:rsid w:val="00AE1847"/>
    <w:rsid w:val="00B30121"/>
    <w:rsid w:val="00C1037E"/>
    <w:rsid w:val="00CE01D8"/>
    <w:rsid w:val="00CE42E4"/>
    <w:rsid w:val="00D10470"/>
    <w:rsid w:val="00D150C0"/>
    <w:rsid w:val="00DC2F57"/>
    <w:rsid w:val="00EC68AC"/>
    <w:rsid w:val="00ED6D2F"/>
    <w:rsid w:val="00F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9DF7"/>
  <w15:chartTrackingRefBased/>
  <w15:docId w15:val="{8BA28035-8E7D-476A-9FB8-30C0FFE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aQuariys ZamPoVr</dc:creator>
  <cp:keywords/>
  <dc:description/>
  <cp:lastModifiedBy>aQuariys ZamPoVr</cp:lastModifiedBy>
  <cp:revision>29</cp:revision>
  <dcterms:created xsi:type="dcterms:W3CDTF">2022-06-04T17:26:00Z</dcterms:created>
  <dcterms:modified xsi:type="dcterms:W3CDTF">2022-06-09T04:11:00Z</dcterms:modified>
</cp:coreProperties>
</file>