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6C1F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Чем проверяется настоящая дружба, товарищество, любовь? Говорят, пудом совместно съеденной соли, взаимной заботой, готовностью в любое время прийти на помощь и, конечно, временем, которое способно притупить или обострить чувства. Такую проверку временем выдержали выпускники 10 «А» класса 1973 года выпуска Тасеевской средней школы № 2, которые 2 февраля 2013 года собрались вновь вместе.</w:t>
      </w:r>
    </w:p>
    <w:p w14:paraId="1FEBC60B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 xml:space="preserve">Представьте себе — через 40 лет расставания мы, выпускники 10 «А» класса, вновь стоим на пороге нашей школы. И теперь уже встретились не озорные мальчишки и симпатичные розовощекие девчонки с </w:t>
      </w:r>
      <w:proofErr w:type="gramStart"/>
      <w:r>
        <w:rPr>
          <w:rFonts w:ascii="Arial" w:hAnsi="Arial" w:cs="Arial"/>
          <w:color w:val="191919"/>
          <w:sz w:val="18"/>
          <w:szCs w:val="18"/>
        </w:rPr>
        <w:t>косичками ,</w:t>
      </w:r>
      <w:proofErr w:type="gramEnd"/>
      <w:r>
        <w:rPr>
          <w:rFonts w:ascii="Arial" w:hAnsi="Arial" w:cs="Arial"/>
          <w:color w:val="191919"/>
          <w:sz w:val="18"/>
          <w:szCs w:val="18"/>
        </w:rPr>
        <w:t xml:space="preserve"> а солидные мужчины и прекрасные дамы бальзаковского возраста, судьба которых после школы разбросала по всему миру и по всем весям нашей страны. Но многие по-прежнему живут и трудятся на своей малой родине в с. Тасеево: Оля Москалева, Альбина Станкевич, Володя Симон, Люба Кондрашова, Люба Давыдова, Катя Зимина, Надя Тушканова и др.</w:t>
      </w:r>
    </w:p>
    <w:p w14:paraId="3319533D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Самое ценное то, что бывшие девчонки и мальчишки, работающие простыми тружениками и руководителями, экономистами, учителями, психологами, инженерами, имеющие своих детей и внуков, по-прежнему близки и интересны друг другу.</w:t>
      </w:r>
    </w:p>
    <w:p w14:paraId="6D9B0A52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Можно представить себе, как было сложно организаторам подготовить мероприятие: интернет, телефон, страны, регионы, наконец, денежные средства. Но они сделали это! И какие счастливые лица были у взрослых «ребятишек», которые нашли возможность на пару дней оставить семьи, работу и прилететь, приехать, прийти на эту замечательную встречу.</w:t>
      </w:r>
    </w:p>
    <w:p w14:paraId="6FE7F0B6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Спасибо Вам, дорогие организаторы, за приятную встречу, за радушие, за доброе отношение к нам!</w:t>
      </w:r>
    </w:p>
    <w:p w14:paraId="300A58F3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Отдельное спасибо коллективу учителей и директору школы Александру Александровичу Иванову!</w:t>
      </w:r>
    </w:p>
    <w:p w14:paraId="18032C3C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Style w:val="a4"/>
          <w:rFonts w:ascii="Arial" w:hAnsi="Arial" w:cs="Arial"/>
          <w:color w:val="191919"/>
          <w:sz w:val="18"/>
          <w:szCs w:val="18"/>
        </w:rPr>
        <w:t>Как неумолимо время, быстротечно-</w:t>
      </w:r>
    </w:p>
    <w:p w14:paraId="4CC4B7FD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Style w:val="a4"/>
          <w:rFonts w:ascii="Arial" w:hAnsi="Arial" w:cs="Arial"/>
          <w:color w:val="191919"/>
          <w:sz w:val="18"/>
          <w:szCs w:val="18"/>
        </w:rPr>
        <w:t>Вдруг поняли, когда пришли на вечер встречи.</w:t>
      </w:r>
    </w:p>
    <w:p w14:paraId="31D3359C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Style w:val="a4"/>
          <w:rFonts w:ascii="Arial" w:hAnsi="Arial" w:cs="Arial"/>
          <w:color w:val="191919"/>
          <w:sz w:val="18"/>
          <w:szCs w:val="18"/>
        </w:rPr>
        <w:t>Учителя, когда-то, в нашем детстве, молодые,</w:t>
      </w:r>
    </w:p>
    <w:p w14:paraId="0EBC6D34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Style w:val="a4"/>
          <w:rFonts w:ascii="Arial" w:hAnsi="Arial" w:cs="Arial"/>
          <w:color w:val="191919"/>
          <w:sz w:val="18"/>
          <w:szCs w:val="18"/>
        </w:rPr>
        <w:t>Встречали снова нас у входа, но уже седые.</w:t>
      </w:r>
    </w:p>
    <w:p w14:paraId="6DB61AF6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Style w:val="a4"/>
          <w:rFonts w:ascii="Arial" w:hAnsi="Arial" w:cs="Arial"/>
          <w:color w:val="191919"/>
          <w:sz w:val="18"/>
          <w:szCs w:val="18"/>
        </w:rPr>
        <w:t>Все тот же блеск в глазах, все тот же тон, -</w:t>
      </w:r>
    </w:p>
    <w:p w14:paraId="7E353C9C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Style w:val="a4"/>
          <w:rFonts w:ascii="Arial" w:hAnsi="Arial" w:cs="Arial"/>
          <w:color w:val="191919"/>
          <w:sz w:val="18"/>
          <w:szCs w:val="18"/>
        </w:rPr>
        <w:t>Мы словно снова на уроке, получаем знания.</w:t>
      </w:r>
    </w:p>
    <w:p w14:paraId="5B632694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Style w:val="a4"/>
          <w:rFonts w:ascii="Arial" w:hAnsi="Arial" w:cs="Arial"/>
          <w:color w:val="191919"/>
          <w:sz w:val="18"/>
          <w:szCs w:val="18"/>
        </w:rPr>
        <w:t>Учителя! От всех учеников земной поклон!</w:t>
      </w:r>
    </w:p>
    <w:p w14:paraId="05CBE9FD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Style w:val="a4"/>
          <w:rFonts w:ascii="Arial" w:hAnsi="Arial" w:cs="Arial"/>
          <w:color w:val="191919"/>
          <w:sz w:val="18"/>
          <w:szCs w:val="18"/>
        </w:rPr>
        <w:t>Пусть с опозданием, выражаем Вам свое признание!</w:t>
      </w:r>
    </w:p>
    <w:p w14:paraId="7ADC49CD" w14:textId="77777777" w:rsidR="003F22F9" w:rsidRDefault="003F22F9" w:rsidP="003F22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center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 xml:space="preserve">От имени и по поручению одноклассников </w:t>
      </w:r>
      <w:proofErr w:type="spellStart"/>
      <w:r>
        <w:rPr>
          <w:rFonts w:ascii="Arial" w:hAnsi="Arial" w:cs="Arial"/>
          <w:color w:val="191919"/>
          <w:sz w:val="18"/>
          <w:szCs w:val="18"/>
        </w:rPr>
        <w:t>Шиханова</w:t>
      </w:r>
      <w:proofErr w:type="spellEnd"/>
      <w:r>
        <w:rPr>
          <w:rFonts w:ascii="Arial" w:hAnsi="Arial" w:cs="Arial"/>
          <w:color w:val="191919"/>
          <w:sz w:val="18"/>
          <w:szCs w:val="18"/>
        </w:rPr>
        <w:t xml:space="preserve"> Татьяна</w:t>
      </w:r>
    </w:p>
    <w:p w14:paraId="52CEEF2D" w14:textId="77777777" w:rsidR="003F22F9" w:rsidRDefault="003F22F9"/>
    <w:sectPr w:rsidR="003F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F9"/>
    <w:rsid w:val="003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B370"/>
  <w15:chartTrackingRefBased/>
  <w15:docId w15:val="{801A52A3-FB7C-490C-AE36-734A17DD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2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2024-01-22T08:26:00Z</dcterms:created>
  <dcterms:modified xsi:type="dcterms:W3CDTF">2024-01-22T08:26:00Z</dcterms:modified>
</cp:coreProperties>
</file>