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D" w:rsidRPr="00935DD0" w:rsidRDefault="00D6066D" w:rsidP="00D606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D6066D" w:rsidRPr="00935DD0" w:rsidTr="00926B26">
        <w:tc>
          <w:tcPr>
            <w:tcW w:w="5637" w:type="dxa"/>
            <w:shd w:val="clear" w:color="auto" w:fill="auto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Приложение № 1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 xml:space="preserve">к </w:t>
            </w:r>
            <w:r w:rsidRPr="00935DD0">
              <w:rPr>
                <w:sz w:val="24"/>
                <w:szCs w:val="24"/>
                <w:lang w:eastAsia="zh-CN"/>
              </w:rPr>
              <w:t xml:space="preserve">Положению об обеспечении питанием детей, обучающихся в муниципальных общеобразовательных учреждениях </w:t>
            </w:r>
            <w:proofErr w:type="spellStart"/>
            <w:r w:rsidRPr="00935DD0">
              <w:rPr>
                <w:sz w:val="24"/>
                <w:szCs w:val="24"/>
                <w:lang w:eastAsia="zh-CN"/>
              </w:rPr>
              <w:t>Тасеевского</w:t>
            </w:r>
            <w:proofErr w:type="spellEnd"/>
            <w:r w:rsidRPr="00935DD0">
              <w:rPr>
                <w:sz w:val="24"/>
                <w:szCs w:val="24"/>
                <w:lang w:eastAsia="zh-CN"/>
              </w:rPr>
              <w:t xml:space="preserve"> района, реализующих основные общео</w:t>
            </w:r>
            <w:r w:rsidR="00F43130">
              <w:rPr>
                <w:sz w:val="24"/>
                <w:szCs w:val="24"/>
                <w:lang w:eastAsia="zh-CN"/>
              </w:rPr>
              <w:t>бразовательные программы на 2023</w:t>
            </w:r>
            <w:r w:rsidRPr="00935DD0">
              <w:rPr>
                <w:sz w:val="24"/>
                <w:szCs w:val="24"/>
                <w:lang w:eastAsia="zh-CN"/>
              </w:rPr>
              <w:t xml:space="preserve"> год </w:t>
            </w:r>
          </w:p>
        </w:tc>
      </w:tr>
    </w:tbl>
    <w:p w:rsidR="00D6066D" w:rsidRPr="00935DD0" w:rsidRDefault="00D6066D" w:rsidP="00D6066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D6066D" w:rsidRPr="00935DD0" w:rsidTr="00926B26">
        <w:tc>
          <w:tcPr>
            <w:tcW w:w="4598" w:type="dxa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DD0">
              <w:rPr>
                <w:sz w:val="24"/>
                <w:szCs w:val="24"/>
              </w:rPr>
              <w:t>Руководителю</w:t>
            </w:r>
            <w:r w:rsidRPr="00935DD0">
              <w:rPr>
                <w:sz w:val="28"/>
                <w:szCs w:val="28"/>
              </w:rPr>
              <w:t xml:space="preserve"> ___________________________________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0">
              <w:t>(наименование муниципального общеобразовательного учреждения)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___________________________________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0">
              <w:t>(инициалы, фамилия руководителя)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___________________________________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______________________________________________________________________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0">
              <w:t xml:space="preserve">(фамилия, имя, отчество (последнее при наличии) 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0">
              <w:t xml:space="preserve">заявителя) </w:t>
            </w:r>
            <w:hyperlink w:anchor="Par440" w:tooltip="&lt;1&gt; Заявителем в соответствии с пунктом 4 Порядка является один из родителей (законных представителей) обучающегося, указанного в пункте 2 Порядка, либо обучающийся, указанный в пункте 2 Порядка, в случае приобретения им полной дееспособности до достижения сов" w:history="1">
              <w:r w:rsidRPr="00935DD0">
                <w:t>&lt;1&gt;</w:t>
              </w:r>
            </w:hyperlink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проживающего (ей) по адресу 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DD0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5DD0">
              <w:t>(почтовый адрес места жительства)</w:t>
            </w:r>
          </w:p>
        </w:tc>
      </w:tr>
    </w:tbl>
    <w:p w:rsidR="00D6066D" w:rsidRPr="00935DD0" w:rsidRDefault="00D6066D" w:rsidP="00D6066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5DD0">
        <w:rPr>
          <w:sz w:val="24"/>
          <w:szCs w:val="24"/>
        </w:rPr>
        <w:t>Заявление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DD0">
        <w:rPr>
          <w:sz w:val="24"/>
          <w:szCs w:val="24"/>
        </w:rPr>
        <w:t xml:space="preserve">о предоставлении бесплатного горячего питания 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DD0">
        <w:rPr>
          <w:bCs/>
          <w:sz w:val="24"/>
          <w:szCs w:val="24"/>
        </w:rPr>
        <w:t xml:space="preserve">по образовательным программам </w:t>
      </w:r>
      <w:r w:rsidRPr="00935DD0">
        <w:rPr>
          <w:bCs/>
          <w:sz w:val="24"/>
          <w:szCs w:val="24"/>
          <w:u w:val="single"/>
        </w:rPr>
        <w:t>начального общего образования</w:t>
      </w:r>
      <w:r w:rsidRPr="00935DD0">
        <w:rPr>
          <w:bCs/>
          <w:sz w:val="24"/>
          <w:szCs w:val="24"/>
        </w:rPr>
        <w:t xml:space="preserve"> в муниципальных общеобразовательных учреждениях</w:t>
      </w:r>
      <w:r w:rsidRPr="00935DD0">
        <w:rPr>
          <w:sz w:val="24"/>
          <w:szCs w:val="24"/>
        </w:rPr>
        <w:t xml:space="preserve"> 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066D" w:rsidRPr="00935DD0" w:rsidRDefault="00D6066D" w:rsidP="00D6066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35DD0">
        <w:rPr>
          <w:sz w:val="24"/>
          <w:szCs w:val="24"/>
        </w:rPr>
        <w:t xml:space="preserve">В соответствии со </w:t>
      </w:r>
      <w:hyperlink r:id="rId4" w:history="1">
        <w:r w:rsidRPr="00935DD0">
          <w:rPr>
            <w:sz w:val="24"/>
            <w:szCs w:val="24"/>
          </w:rPr>
          <w:t xml:space="preserve"> статьей</w:t>
        </w:r>
      </w:hyperlink>
      <w:r w:rsidRPr="00935DD0">
        <w:rPr>
          <w:sz w:val="24"/>
          <w:szCs w:val="24"/>
        </w:rPr>
        <w:t xml:space="preserve"> 14.1 Закона Красноярского края от 02.11.2000 № 12-961 «О защите прав ребенка», прошу предоставить бесплатное горячее питание </w:t>
      </w:r>
      <w:r w:rsidRPr="00935DD0">
        <w:rPr>
          <w:bCs/>
          <w:sz w:val="24"/>
          <w:szCs w:val="24"/>
        </w:rPr>
        <w:t>по образовательным программам начального общего образования в муниципальных общеобразовательных учреждениях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 xml:space="preserve">1. Сведения об обучающемся: </w:t>
      </w:r>
    </w:p>
    <w:p w:rsidR="00D6066D" w:rsidRPr="00935DD0" w:rsidRDefault="00D6066D" w:rsidP="00E66D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Фамилия, имя, отчество (последнее при наличии), фамилия которая была (в случае изменения фамилии) 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 xml:space="preserve">Дата рождения____________________, Место рождения </w:t>
      </w:r>
      <w:r w:rsidR="00907DE0">
        <w:rPr>
          <w:sz w:val="24"/>
          <w:szCs w:val="24"/>
        </w:rPr>
        <w:t>_____________</w:t>
      </w:r>
      <w:r w:rsidRPr="00935DD0">
        <w:rPr>
          <w:sz w:val="24"/>
          <w:szCs w:val="24"/>
        </w:rPr>
        <w:t>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 xml:space="preserve">Пол ______________________, Гражданство </w:t>
      </w:r>
      <w:r w:rsidR="00907DE0">
        <w:rPr>
          <w:sz w:val="24"/>
          <w:szCs w:val="24"/>
        </w:rPr>
        <w:t>_____</w:t>
      </w:r>
      <w:r w:rsidRPr="00935DD0">
        <w:rPr>
          <w:sz w:val="24"/>
          <w:szCs w:val="24"/>
        </w:rPr>
        <w:t>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Адрес постоянного места жительства, номер телефона ______________________________</w:t>
      </w:r>
      <w:r w:rsidR="00907DE0">
        <w:rPr>
          <w:sz w:val="24"/>
          <w:szCs w:val="24"/>
        </w:rPr>
        <w:t>_________________________________________</w:t>
      </w:r>
      <w:r w:rsidRPr="00935DD0">
        <w:rPr>
          <w:sz w:val="24"/>
          <w:szCs w:val="24"/>
        </w:rPr>
        <w:t>___</w:t>
      </w:r>
    </w:p>
    <w:p w:rsidR="00D6066D" w:rsidRPr="00935DD0" w:rsidRDefault="00D6066D" w:rsidP="00907D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  <w:r w:rsidR="00907DE0">
        <w:rPr>
          <w:sz w:val="24"/>
          <w:szCs w:val="24"/>
        </w:rPr>
        <w:t>А</w:t>
      </w:r>
      <w:r w:rsidRPr="00935DD0">
        <w:rPr>
          <w:sz w:val="24"/>
          <w:szCs w:val="24"/>
        </w:rPr>
        <w:t>дрес электронной почты (при наличии)__________________________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Наименование документа, удостоверяющего личность, серия и номер документа, дата выдачи, наименование выдавшего органа __________________________________________</w:t>
      </w:r>
      <w:r w:rsidR="00907DE0">
        <w:rPr>
          <w:sz w:val="24"/>
          <w:szCs w:val="24"/>
        </w:rPr>
        <w:t>______________________________</w:t>
      </w:r>
      <w:r w:rsidRPr="00935DD0">
        <w:rPr>
          <w:sz w:val="24"/>
          <w:szCs w:val="24"/>
        </w:rPr>
        <w:t>__</w:t>
      </w:r>
    </w:p>
    <w:p w:rsidR="00D6066D" w:rsidRDefault="00D6066D" w:rsidP="00907D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________________________________________________________________________________________________________________________________________________________________Группа, класс, класс-комплект </w:t>
      </w:r>
      <w:r w:rsidR="00907DE0">
        <w:rPr>
          <w:sz w:val="24"/>
          <w:szCs w:val="24"/>
        </w:rPr>
        <w:t>____________</w:t>
      </w:r>
      <w:r w:rsidRPr="00935DD0">
        <w:rPr>
          <w:sz w:val="24"/>
          <w:szCs w:val="24"/>
        </w:rPr>
        <w:t>_______________________</w:t>
      </w:r>
    </w:p>
    <w:p w:rsidR="00E66DAD" w:rsidRPr="00935DD0" w:rsidRDefault="00E66DAD" w:rsidP="00907D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lastRenderedPageBreak/>
        <w:t xml:space="preserve">2. Сведения о родителе (законном представителе) обучающегося </w:t>
      </w:r>
      <w:hyperlink w:anchor="Par441" w:tooltip="&lt;2&gt; Заполняется в случаях обращения родителя (законного представителя) обучающегося." w:history="1">
        <w:r w:rsidRPr="00935DD0">
          <w:rPr>
            <w:sz w:val="24"/>
            <w:szCs w:val="24"/>
          </w:rPr>
          <w:t>&lt;2&gt;</w:t>
        </w:r>
      </w:hyperlink>
      <w:r w:rsidRPr="00935DD0">
        <w:rPr>
          <w:sz w:val="24"/>
          <w:szCs w:val="24"/>
        </w:rPr>
        <w:t>: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Фамилия, имя, отчество (последнее при наличии) ___________________________________</w:t>
      </w:r>
      <w:r w:rsidR="00907DE0">
        <w:rPr>
          <w:sz w:val="24"/>
          <w:szCs w:val="24"/>
        </w:rPr>
        <w:t>______________________________________</w:t>
      </w:r>
      <w:r w:rsidRPr="00935DD0">
        <w:rPr>
          <w:sz w:val="24"/>
          <w:szCs w:val="24"/>
        </w:rPr>
        <w:t>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</w:p>
    <w:p w:rsidR="00D6066D" w:rsidRPr="00935DD0" w:rsidRDefault="00D6066D" w:rsidP="00907D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Дата рождения_______________, Адрес электронной почты (при наличии) 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Адрес постоянного места жительства, номер телефона 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Наименование документа, удостоверяющего личность, серия и номер документа, дата выдачи, наименование выдавшего органа __________________________________________</w:t>
      </w:r>
      <w:r w:rsidR="00907DE0">
        <w:rPr>
          <w:sz w:val="24"/>
          <w:szCs w:val="24"/>
        </w:rPr>
        <w:t>______________________________</w:t>
      </w:r>
      <w:r w:rsidRPr="00935DD0">
        <w:rPr>
          <w:sz w:val="24"/>
          <w:szCs w:val="24"/>
        </w:rPr>
        <w:t>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 xml:space="preserve">3. Сведения о представителе по доверенности </w:t>
      </w:r>
      <w:hyperlink w:anchor="Par442" w:tooltip="&lt;3&gt; Заполняется в случаях обращения представителя по доверенности." w:history="1">
        <w:r w:rsidRPr="00935DD0">
          <w:rPr>
            <w:sz w:val="24"/>
            <w:szCs w:val="24"/>
          </w:rPr>
          <w:t>&lt;3&gt;</w:t>
        </w:r>
      </w:hyperlink>
      <w:r w:rsidRPr="00935DD0">
        <w:rPr>
          <w:sz w:val="24"/>
          <w:szCs w:val="24"/>
        </w:rPr>
        <w:t>: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Фамилия, имя, отчество (последнее при наличии) ________________________________</w:t>
      </w:r>
      <w:r w:rsidR="00907DE0">
        <w:rPr>
          <w:sz w:val="24"/>
          <w:szCs w:val="24"/>
        </w:rPr>
        <w:t>______________________________________</w:t>
      </w:r>
      <w:r w:rsidRPr="00935DD0">
        <w:rPr>
          <w:sz w:val="24"/>
          <w:szCs w:val="24"/>
        </w:rPr>
        <w:t>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 xml:space="preserve">Дата </w:t>
      </w:r>
      <w:r w:rsidR="00E66DAD">
        <w:rPr>
          <w:sz w:val="24"/>
          <w:szCs w:val="24"/>
        </w:rPr>
        <w:t>р</w:t>
      </w:r>
      <w:r w:rsidRPr="00935DD0">
        <w:rPr>
          <w:sz w:val="24"/>
          <w:szCs w:val="24"/>
        </w:rPr>
        <w:t>ождения</w:t>
      </w:r>
      <w:bookmarkStart w:id="0" w:name="_GoBack"/>
      <w:bookmarkEnd w:id="0"/>
      <w:r w:rsidRPr="00935DD0">
        <w:rPr>
          <w:sz w:val="24"/>
          <w:szCs w:val="24"/>
        </w:rPr>
        <w:t>__________________________________________________,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Адрес постоянного места жительства, номер телефона ______________________________</w:t>
      </w:r>
      <w:r w:rsidR="00907DE0">
        <w:rPr>
          <w:sz w:val="24"/>
          <w:szCs w:val="24"/>
        </w:rPr>
        <w:t>_________________________________________</w:t>
      </w:r>
      <w:r w:rsidRPr="00935DD0">
        <w:rPr>
          <w:sz w:val="24"/>
          <w:szCs w:val="24"/>
        </w:rPr>
        <w:t>___</w:t>
      </w:r>
    </w:p>
    <w:p w:rsidR="00D6066D" w:rsidRPr="00935DD0" w:rsidRDefault="00D6066D" w:rsidP="00907D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DD0">
        <w:rPr>
          <w:sz w:val="24"/>
          <w:szCs w:val="24"/>
        </w:rPr>
        <w:t>Наименование документа, удостоверяющего личность, серия и номер документа, дата выдачи, наименование выдавшего органа __________________________________</w:t>
      </w:r>
      <w:r w:rsidR="00907DE0">
        <w:rPr>
          <w:sz w:val="24"/>
          <w:szCs w:val="24"/>
        </w:rPr>
        <w:t>______________________________</w:t>
      </w:r>
      <w:r w:rsidRPr="00935DD0">
        <w:rPr>
          <w:sz w:val="24"/>
          <w:szCs w:val="24"/>
        </w:rPr>
        <w:t>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Наименование документа, подтверждающего полномочия представителя по доверенности, номер документа, дата выдачи, наименование выдавшего органа _____________________</w:t>
      </w:r>
      <w:r w:rsidR="00907DE0">
        <w:rPr>
          <w:sz w:val="24"/>
          <w:szCs w:val="24"/>
        </w:rPr>
        <w:t>__________________________________________________</w:t>
      </w:r>
      <w:r w:rsidRPr="00935DD0">
        <w:rPr>
          <w:sz w:val="24"/>
          <w:szCs w:val="24"/>
        </w:rPr>
        <w:t>___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5DD0">
        <w:rPr>
          <w:sz w:val="24"/>
          <w:szCs w:val="24"/>
        </w:rPr>
        <w:t>__________________________________________________________________________</w:t>
      </w:r>
    </w:p>
    <w:p w:rsidR="00D6066D" w:rsidRDefault="00D6066D" w:rsidP="00D6066D">
      <w:pPr>
        <w:ind w:firstLine="708"/>
        <w:jc w:val="both"/>
        <w:rPr>
          <w:sz w:val="24"/>
          <w:szCs w:val="24"/>
        </w:rPr>
      </w:pPr>
      <w:r w:rsidRPr="00935DD0">
        <w:rPr>
          <w:sz w:val="24"/>
          <w:szCs w:val="24"/>
        </w:rPr>
        <w:t xml:space="preserve">С </w:t>
      </w:r>
      <w:r w:rsidRPr="00935DD0">
        <w:rPr>
          <w:sz w:val="24"/>
          <w:szCs w:val="24"/>
          <w:lang w:eastAsia="zh-CN"/>
        </w:rPr>
        <w:t xml:space="preserve">Положением об обеспечении питанием детей, обучающихся в муниципальных общеобразовательных учреждениях </w:t>
      </w:r>
      <w:proofErr w:type="spellStart"/>
      <w:r w:rsidRPr="00935DD0">
        <w:rPr>
          <w:sz w:val="24"/>
          <w:szCs w:val="24"/>
          <w:lang w:eastAsia="zh-CN"/>
        </w:rPr>
        <w:t>Тасеевского</w:t>
      </w:r>
      <w:proofErr w:type="spellEnd"/>
      <w:r w:rsidRPr="00935DD0">
        <w:rPr>
          <w:sz w:val="24"/>
          <w:szCs w:val="24"/>
          <w:lang w:eastAsia="zh-CN"/>
        </w:rPr>
        <w:t xml:space="preserve"> района, реализующих основные общеобразовательные программы на 2022 год</w:t>
      </w:r>
      <w:r w:rsidRPr="00935DD0">
        <w:rPr>
          <w:sz w:val="24"/>
          <w:szCs w:val="24"/>
        </w:rPr>
        <w:t xml:space="preserve">, указанных в </w:t>
      </w:r>
      <w:hyperlink r:id="rId5" w:history="1">
        <w:r w:rsidRPr="00935DD0">
          <w:rPr>
            <w:sz w:val="24"/>
            <w:szCs w:val="24"/>
          </w:rPr>
          <w:t>статье 14.1</w:t>
        </w:r>
      </w:hyperlink>
      <w:r w:rsidRPr="00935DD0">
        <w:rPr>
          <w:sz w:val="24"/>
          <w:szCs w:val="24"/>
        </w:rPr>
        <w:t xml:space="preserve"> Закона Красноярского края от 02.11.2000 № 12-961 «О защите прав ребенка», утвержденным постановлением администрации </w:t>
      </w:r>
      <w:proofErr w:type="spellStart"/>
      <w:r w:rsidRPr="00935DD0">
        <w:rPr>
          <w:sz w:val="24"/>
          <w:szCs w:val="24"/>
        </w:rPr>
        <w:t>Тасеевского</w:t>
      </w:r>
      <w:proofErr w:type="spellEnd"/>
      <w:r w:rsidRPr="00935DD0">
        <w:rPr>
          <w:sz w:val="24"/>
          <w:szCs w:val="24"/>
        </w:rPr>
        <w:t xml:space="preserve"> района (далее - Порядок), ознакомлен (а)_______.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05"/>
        <w:gridCol w:w="1559"/>
        <w:gridCol w:w="340"/>
        <w:gridCol w:w="2872"/>
      </w:tblGrid>
      <w:tr w:rsidR="00D6066D" w:rsidRPr="00935DD0" w:rsidTr="00926B26">
        <w:tc>
          <w:tcPr>
            <w:tcW w:w="709" w:type="dxa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Я,</w:t>
            </w:r>
          </w:p>
        </w:tc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066D" w:rsidRPr="00935DD0" w:rsidTr="00926B26">
        <w:tc>
          <w:tcPr>
            <w:tcW w:w="709" w:type="dxa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6" w:type="dxa"/>
            <w:gridSpan w:val="4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0">
              <w:t xml:space="preserve">(фамилия, имя, отчество (последнее при наличии) родителя (законного представителя) обучающегося, указанного в </w:t>
            </w:r>
            <w:hyperlink w:anchor="Par44" w:tooltip="2. За счет средств краевого бюджета набором продуктов питания обеспечиваются:" w:history="1">
              <w:r w:rsidRPr="00935DD0">
                <w:t>пункте 5.1, 5.2</w:t>
              </w:r>
            </w:hyperlink>
            <w:r w:rsidRPr="00935DD0">
              <w:t xml:space="preserve"> Положения, либо обучающегося, указанного в </w:t>
            </w:r>
            <w:hyperlink w:anchor="Par44" w:tooltip="2. За счет средств краевого бюджета набором продуктов питания обеспечиваются:" w:history="1">
              <w:r w:rsidRPr="00935DD0">
                <w:t xml:space="preserve">пункте </w:t>
              </w:r>
            </w:hyperlink>
            <w:r w:rsidRPr="00935DD0">
              <w:t>5.1, 5.2 Положения, в случае приобретения им полной дееспособности до достижения совершеннолетия (далее - заявитель)</w:t>
            </w:r>
          </w:p>
        </w:tc>
      </w:tr>
      <w:tr w:rsidR="00D6066D" w:rsidRPr="00935DD0" w:rsidTr="00926B26">
        <w:trPr>
          <w:trHeight w:val="900"/>
        </w:trPr>
        <w:tc>
          <w:tcPr>
            <w:tcW w:w="9985" w:type="dxa"/>
            <w:gridSpan w:val="5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в лице представителя заявителя по доверенности (если заявитель действует через представителя по доверенности) _____________________________________________________________________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0">
              <w:t xml:space="preserve">                 (фамилия, имя, отчество (последнее при наличии) представителя по доверенности)</w:t>
            </w:r>
          </w:p>
        </w:tc>
      </w:tr>
      <w:tr w:rsidR="00D6066D" w:rsidRPr="00935DD0" w:rsidTr="00926B26">
        <w:tc>
          <w:tcPr>
            <w:tcW w:w="9985" w:type="dxa"/>
            <w:gridSpan w:val="5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 xml:space="preserve">руководствуясь </w:t>
            </w:r>
            <w:hyperlink r:id="rId6" w:history="1">
              <w:r w:rsidRPr="00935DD0">
                <w:rPr>
                  <w:sz w:val="24"/>
                  <w:szCs w:val="24"/>
                </w:rPr>
                <w:t>статьей 9</w:t>
              </w:r>
            </w:hyperlink>
            <w:r w:rsidRPr="00935DD0">
              <w:rPr>
                <w:sz w:val="24"/>
                <w:szCs w:val="24"/>
              </w:rPr>
              <w:t xml:space="preserve">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К заявлению прилагаются документы (копии документов) на ___ листах.</w:t>
            </w:r>
          </w:p>
        </w:tc>
      </w:tr>
      <w:tr w:rsidR="00D6066D" w:rsidRPr="00935DD0" w:rsidTr="00926B26">
        <w:tc>
          <w:tcPr>
            <w:tcW w:w="5214" w:type="dxa"/>
            <w:gridSpan w:val="2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"__" ______________ 20__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066D" w:rsidRPr="00935DD0" w:rsidTr="00926B26">
        <w:trPr>
          <w:trHeight w:val="120"/>
        </w:trPr>
        <w:tc>
          <w:tcPr>
            <w:tcW w:w="5214" w:type="dxa"/>
            <w:gridSpan w:val="2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D6066D" w:rsidRPr="00935DD0" w:rsidRDefault="00D6066D" w:rsidP="0092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DD0">
              <w:rPr>
                <w:sz w:val="24"/>
                <w:szCs w:val="24"/>
              </w:rPr>
              <w:t>(расшифровка)</w:t>
            </w:r>
          </w:p>
        </w:tc>
      </w:tr>
    </w:tbl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5DD0">
        <w:rPr>
          <w:sz w:val="16"/>
          <w:szCs w:val="16"/>
        </w:rPr>
        <w:t xml:space="preserve">&lt;1&gt; Заявителем в соответствии с </w:t>
      </w:r>
      <w:hyperlink w:anchor="Par64" w:tooltip="4. В случае если обучающийся, указанный в подпунктах 1 - 4 пункта 2 Порядка, в текущем учебном году был обеспечен горячим питанием или если родители (законные представители) обучающихся, указанных в подпункте 5 пункта 2 Порядка, были освобождены от взимания еж" w:history="1">
        <w:r w:rsidRPr="00935DD0">
          <w:rPr>
            <w:sz w:val="16"/>
            <w:szCs w:val="16"/>
          </w:rPr>
          <w:t>пунктом 4</w:t>
        </w:r>
      </w:hyperlink>
      <w:r w:rsidRPr="00935DD0">
        <w:rPr>
          <w:sz w:val="16"/>
          <w:szCs w:val="16"/>
        </w:rPr>
        <w:t xml:space="preserve"> Порядка является один из родителей (законных представителей) обучающегося, указанного в </w:t>
      </w:r>
      <w:hyperlink w:anchor="Par44" w:tooltip="2. За счет средств краевого бюджета набором продуктов питания обеспечиваются:" w:history="1">
        <w:r w:rsidRPr="00935DD0">
          <w:rPr>
            <w:sz w:val="16"/>
            <w:szCs w:val="16"/>
          </w:rPr>
          <w:t>пункте 2</w:t>
        </w:r>
      </w:hyperlink>
      <w:r w:rsidRPr="00935DD0">
        <w:rPr>
          <w:sz w:val="16"/>
          <w:szCs w:val="16"/>
        </w:rPr>
        <w:t xml:space="preserve"> Порядка.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5DD0">
        <w:rPr>
          <w:sz w:val="16"/>
          <w:szCs w:val="16"/>
        </w:rPr>
        <w:t>&lt;2&gt; Заполняется в случаях обращения родителя (законного представителя) обучающегося.</w:t>
      </w:r>
    </w:p>
    <w:p w:rsidR="00D6066D" w:rsidRPr="00935DD0" w:rsidRDefault="00D6066D" w:rsidP="00D60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5DD0">
        <w:rPr>
          <w:sz w:val="16"/>
          <w:szCs w:val="16"/>
        </w:rPr>
        <w:t>&lt;3&gt; Заполняется в случаях обращения представителя по доверенности.</w:t>
      </w:r>
    </w:p>
    <w:p w:rsidR="006B2754" w:rsidRDefault="006B2754"/>
    <w:sectPr w:rsidR="006B2754" w:rsidSect="00907DE0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54"/>
    <w:rsid w:val="00460F92"/>
    <w:rsid w:val="006B2754"/>
    <w:rsid w:val="0090004A"/>
    <w:rsid w:val="00907DE0"/>
    <w:rsid w:val="00D6066D"/>
    <w:rsid w:val="00E66DAD"/>
    <w:rsid w:val="00F4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9.10.2021&amp;dst=100278&amp;field=134" TargetMode="External"/><Relationship Id="rId5" Type="http://schemas.openxmlformats.org/officeDocument/2006/relationships/hyperlink" Target="https://login.consultant.ru/link/?req=doc&amp;base=RLAW123&amp;n=269894&amp;date=29.10.2021&amp;dst=101392&amp;field=134" TargetMode="External"/><Relationship Id="rId4" Type="http://schemas.openxmlformats.org/officeDocument/2006/relationships/hyperlink" Target="https://login.consultant.ru/link/?req=doc&amp;base=RLAW123&amp;n=269894&amp;date=29.10.2021&amp;dst=10139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aQuariys ZamPoVr</dc:creator>
  <cp:keywords/>
  <dc:description/>
  <cp:lastModifiedBy>Пользователь Windows</cp:lastModifiedBy>
  <cp:revision>7</cp:revision>
  <cp:lastPrinted>2023-07-24T05:30:00Z</cp:lastPrinted>
  <dcterms:created xsi:type="dcterms:W3CDTF">2022-08-19T04:55:00Z</dcterms:created>
  <dcterms:modified xsi:type="dcterms:W3CDTF">2023-07-24T05:35:00Z</dcterms:modified>
</cp:coreProperties>
</file>